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4B16" w14:textId="552A8D72" w:rsidR="002F1E30" w:rsidRPr="002F1E30" w:rsidRDefault="00AD470F" w:rsidP="002F1E30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NESCOPHARM </w:t>
      </w:r>
      <w:proofErr w:type="gramStart"/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val="en-US" w:eastAsia="en-GB"/>
          <w14:ligatures w14:val="none"/>
        </w:rPr>
        <w:t xml:space="preserve">AFRICA </w:t>
      </w:r>
      <w:r w:rsidR="002F1E30" w:rsidRPr="002F1E30"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 xml:space="preserve"> LIMITED</w:t>
      </w:r>
      <w:proofErr w:type="gramEnd"/>
    </w:p>
    <w:p w14:paraId="565C9203" w14:textId="77777777" w:rsidR="002F1E30" w:rsidRPr="002F1E30" w:rsidRDefault="002F1E30" w:rsidP="002F1E3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385A6338" w14:textId="77777777" w:rsidR="002F1E30" w:rsidRPr="002F1E30" w:rsidRDefault="002F1E30" w:rsidP="002F1E3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Document and Record Control</w:t>
      </w:r>
    </w:p>
    <w:p w14:paraId="7E9D24EB" w14:textId="1B77C9D6" w:rsidR="002F1E30" w:rsidRPr="002F1E30" w:rsidRDefault="002F1E30" w:rsidP="002F1E3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="00AD470F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1A612E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 xml:space="preserve">NSPL/SOP/QA/003 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1A612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01.10.2025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1A612E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  01.10. 2026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6D9E59CF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877FD9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E83F93" w14:textId="77777777" w:rsidR="002F1E30" w:rsidRPr="002F1E30" w:rsidRDefault="002F1E30" w:rsidP="002F1E3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5EDBE176" w14:textId="77777777" w:rsidR="002F1E30" w:rsidRPr="002F1E30" w:rsidRDefault="002F1E30" w:rsidP="002F1E3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define the system for preparation, review, approval, issuance, control, revision, archiving and disposal of documents and records to ensure compliance with WHO Good Storage and Distribution Practices (GSDP – TRS 1025).</w:t>
      </w:r>
    </w:p>
    <w:p w14:paraId="34655DD6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E48089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FCD98C9" w14:textId="77777777" w:rsidR="002F1E30" w:rsidRPr="002F1E30" w:rsidRDefault="002F1E30" w:rsidP="002F1E3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7D6B19C7" w14:textId="6150D436" w:rsidR="002F1E30" w:rsidRPr="002F1E30" w:rsidRDefault="002F1E30" w:rsidP="002F1E30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This SOP applies to all controlled documents and records related to storage and distribution activities at</w:t>
      </w:r>
      <w:r w:rsidR="00390FDC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="00390FDC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>Nescopharm</w:t>
      </w:r>
      <w:proofErr w:type="spellEnd"/>
      <w:r w:rsidR="00390FDC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Africa Ltd 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Limited, both paper-based and electronic.</w:t>
      </w:r>
    </w:p>
    <w:p w14:paraId="10C8E16E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4C7E12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7CEF70" w14:textId="77777777" w:rsidR="002F1E30" w:rsidRPr="002F1E30" w:rsidRDefault="002F1E30" w:rsidP="002F1E3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3631"/>
      </w:tblGrid>
      <w:tr w:rsidR="002F1E30" w:rsidRPr="002F1E30" w14:paraId="2E91E1E6" w14:textId="77777777" w:rsidTr="002F1E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A5130" w14:textId="77777777" w:rsidR="002F1E30" w:rsidRPr="002F1E30" w:rsidRDefault="002F1E30" w:rsidP="007437B5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2096C70" w14:textId="77777777" w:rsidR="002F1E30" w:rsidRPr="002F1E30" w:rsidRDefault="002F1E30" w:rsidP="007437B5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2F1E30" w:rsidRPr="002F1E30" w14:paraId="068F255D" w14:textId="77777777" w:rsidTr="002F1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0CE6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Managing Director</w:t>
            </w:r>
          </w:p>
        </w:tc>
        <w:tc>
          <w:tcPr>
            <w:tcW w:w="0" w:type="auto"/>
            <w:vAlign w:val="center"/>
            <w:hideMark/>
          </w:tcPr>
          <w:p w14:paraId="23BF8CF4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Final approval of Quality Manual</w:t>
            </w:r>
          </w:p>
        </w:tc>
      </w:tr>
      <w:tr w:rsidR="002F1E30" w:rsidRPr="002F1E30" w14:paraId="0FA83A62" w14:textId="77777777" w:rsidTr="002F1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2785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5A8DDEC6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Approval of GDP SOPs</w:t>
            </w:r>
          </w:p>
        </w:tc>
      </w:tr>
      <w:tr w:rsidR="002F1E30" w:rsidRPr="002F1E30" w14:paraId="592815FC" w14:textId="77777777" w:rsidTr="002F1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7D05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49CD043B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Control of document system</w:t>
            </w:r>
          </w:p>
        </w:tc>
      </w:tr>
      <w:tr w:rsidR="002F1E30" w:rsidRPr="002F1E30" w14:paraId="50F6BCAD" w14:textId="77777777" w:rsidTr="002F1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5A7B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Department Heads</w:t>
            </w:r>
          </w:p>
        </w:tc>
        <w:tc>
          <w:tcPr>
            <w:tcW w:w="0" w:type="auto"/>
            <w:vAlign w:val="center"/>
            <w:hideMark/>
          </w:tcPr>
          <w:p w14:paraId="46FC1D24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 implementation</w:t>
            </w:r>
          </w:p>
        </w:tc>
      </w:tr>
      <w:tr w:rsidR="002F1E30" w:rsidRPr="002F1E30" w14:paraId="1328BCC7" w14:textId="77777777" w:rsidTr="002F1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2772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All Staff</w:t>
            </w:r>
          </w:p>
        </w:tc>
        <w:tc>
          <w:tcPr>
            <w:tcW w:w="0" w:type="auto"/>
            <w:vAlign w:val="center"/>
            <w:hideMark/>
          </w:tcPr>
          <w:p w14:paraId="3B42F7C9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Use current approved versions</w:t>
            </w:r>
          </w:p>
        </w:tc>
      </w:tr>
    </w:tbl>
    <w:p w14:paraId="1CDEE135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B9C429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726999" w14:textId="77777777" w:rsidR="002F1E30" w:rsidRPr="002F1E30" w:rsidRDefault="002F1E30" w:rsidP="002F1E3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4. DEFINITIONS</w:t>
      </w:r>
    </w:p>
    <w:p w14:paraId="1949E707" w14:textId="77777777" w:rsidR="002F1E30" w:rsidRPr="002F1E30" w:rsidRDefault="002F1E30" w:rsidP="002F1E30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Controlled Document: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Approved official procedure or record format</w:t>
      </w:r>
    </w:p>
    <w:p w14:paraId="4330C638" w14:textId="77777777" w:rsidR="002F1E30" w:rsidRPr="002F1E30" w:rsidRDefault="002F1E30" w:rsidP="002F1E30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Master Document List (MDL):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Register of all approved documents</w:t>
      </w:r>
    </w:p>
    <w:p w14:paraId="4131218B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4B3478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4E0AB1D" w14:textId="77777777" w:rsidR="002F1E30" w:rsidRPr="002F1E30" w:rsidRDefault="002F1E30" w:rsidP="002F1E3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0A11344E" w14:textId="77777777" w:rsidR="002F1E30" w:rsidRPr="002F1E30" w:rsidRDefault="002F1E30" w:rsidP="002F1E3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Document Creation</w:t>
      </w:r>
    </w:p>
    <w:p w14:paraId="511053B9" w14:textId="77777777" w:rsidR="002F1E30" w:rsidRPr="002F1E30" w:rsidRDefault="002F1E30" w:rsidP="002F1E30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lastRenderedPageBreak/>
        <w:t>All documents shall follow approved company templates.</w:t>
      </w:r>
    </w:p>
    <w:p w14:paraId="7A68D3AB" w14:textId="77777777" w:rsidR="002F1E30" w:rsidRPr="002F1E30" w:rsidRDefault="002F1E30" w:rsidP="002F1E30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Each document shall have unique SOP number, version, effective date, review date and approval signatures.</w:t>
      </w:r>
    </w:p>
    <w:p w14:paraId="228D43CE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CCB505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06EF2E8" w14:textId="77777777" w:rsidR="002F1E30" w:rsidRPr="002F1E30" w:rsidRDefault="002F1E30" w:rsidP="002F1E3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Review and Approval</w:t>
      </w:r>
    </w:p>
    <w:p w14:paraId="5B69632E" w14:textId="77777777" w:rsidR="002F1E30" w:rsidRPr="002F1E30" w:rsidRDefault="002F1E30" w:rsidP="002F1E30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All SOPs shall be reviewed by the Quality Manager and approved by the RP prior to use.</w:t>
      </w:r>
    </w:p>
    <w:p w14:paraId="750EBEB0" w14:textId="77777777" w:rsidR="002F1E30" w:rsidRPr="002F1E30" w:rsidRDefault="002F1E30" w:rsidP="002F1E30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Quality Manual shall be approved by Managing Director.</w:t>
      </w:r>
    </w:p>
    <w:p w14:paraId="51B6641E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1ED52A9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2BA83E" w14:textId="77777777" w:rsidR="002F1E30" w:rsidRPr="002F1E30" w:rsidRDefault="002F1E30" w:rsidP="002F1E3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Issuance and Distribution</w:t>
      </w:r>
    </w:p>
    <w:p w14:paraId="6EE22817" w14:textId="77777777" w:rsidR="002F1E30" w:rsidRPr="002F1E30" w:rsidRDefault="002F1E30" w:rsidP="002F1E30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Only the Quality Manager shall issue controlled copies.</w:t>
      </w:r>
    </w:p>
    <w:p w14:paraId="7528E4D3" w14:textId="77777777" w:rsidR="002F1E30" w:rsidRPr="002F1E30" w:rsidRDefault="002F1E30" w:rsidP="002F1E30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Obsolete versions shall be promptly withdrawn and stamped “OBSOLETE”.</w:t>
      </w:r>
    </w:p>
    <w:p w14:paraId="3CDF7733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2CEA8F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ECC5CD" w14:textId="77777777" w:rsidR="002F1E30" w:rsidRPr="002F1E30" w:rsidRDefault="002F1E30" w:rsidP="002F1E3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Revision and Change Control</w:t>
      </w:r>
    </w:p>
    <w:p w14:paraId="0D6D475B" w14:textId="2CB3ECF3" w:rsidR="002F1E30" w:rsidRPr="002F1E30" w:rsidRDefault="002F1E30" w:rsidP="002F1E30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Document changes shall follow </w:t>
      </w:r>
      <w:r w:rsidR="00132FBB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132FBB"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132FBB"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132FBB"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005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Change Control.</w:t>
      </w:r>
    </w:p>
    <w:p w14:paraId="34572788" w14:textId="77777777" w:rsidR="002F1E30" w:rsidRPr="002F1E30" w:rsidRDefault="002F1E30" w:rsidP="002F1E30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Revised documents shall be assigned new version numbers.</w:t>
      </w:r>
    </w:p>
    <w:p w14:paraId="0E944C19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D34A64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A381DB1" w14:textId="77777777" w:rsidR="002F1E30" w:rsidRPr="002F1E30" w:rsidRDefault="002F1E30" w:rsidP="002F1E3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Records Control</w:t>
      </w:r>
    </w:p>
    <w:p w14:paraId="05D7FB80" w14:textId="77777777" w:rsidR="002F1E30" w:rsidRPr="002F1E30" w:rsidRDefault="002F1E30" w:rsidP="002F1E30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All records shall be legible, indelible and retrievable.</w:t>
      </w:r>
    </w:p>
    <w:p w14:paraId="49D81C11" w14:textId="77777777" w:rsidR="002F1E30" w:rsidRPr="002F1E30" w:rsidRDefault="002F1E30" w:rsidP="002F1E30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Corrections shall be made by single line-through, initial and date.</w:t>
      </w:r>
    </w:p>
    <w:p w14:paraId="02B9855B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7DAF12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23DAAFC" w14:textId="77777777" w:rsidR="002F1E30" w:rsidRPr="002F1E30" w:rsidRDefault="002F1E30" w:rsidP="002F1E3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Electronic Documents</w:t>
      </w:r>
    </w:p>
    <w:p w14:paraId="32D53E7F" w14:textId="77777777" w:rsidR="002F1E30" w:rsidRPr="002F1E30" w:rsidRDefault="002F1E30" w:rsidP="002F1E30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Access shall be controlled by user IDs and passwords.</w:t>
      </w:r>
    </w:p>
    <w:p w14:paraId="39CB5A6A" w14:textId="2E31B2DD" w:rsidR="002F1E30" w:rsidRPr="002F1E30" w:rsidRDefault="002F1E30" w:rsidP="002F1E30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Electronic records shall be backed up as per</w:t>
      </w:r>
      <w:r w:rsidR="00132FBB">
        <w:rPr>
          <w:rFonts w:ascii="Bookman Old Style" w:eastAsia="Times New Roman" w:hAnsi="Bookman Old Style" w:cs="Times New Roman"/>
          <w:kern w:val="0"/>
          <w:sz w:val="22"/>
          <w:szCs w:val="22"/>
          <w:lang w:val="en-US" w:eastAsia="en-GB"/>
          <w14:ligatures w14:val="none"/>
        </w:rPr>
        <w:t xml:space="preserve"> </w:t>
      </w:r>
      <w:r w:rsidR="00132FBB"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NSPL/</w:t>
      </w:r>
      <w:r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</w:t>
      </w:r>
      <w:r w:rsidR="00132FBB"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QA</w:t>
      </w:r>
      <w:r w:rsidR="00132FBB"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val="en-US" w:eastAsia="en-GB"/>
          <w14:ligatures w14:val="none"/>
        </w:rPr>
        <w:t>/</w:t>
      </w:r>
      <w:r w:rsidRPr="00132FBB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027</w:t>
      </w: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49586AE6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5561D0B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009E3F4" w14:textId="77777777" w:rsidR="002F1E30" w:rsidRPr="002F1E30" w:rsidRDefault="002F1E30" w:rsidP="002F1E30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5.7 Archiving and Disposal</w:t>
      </w:r>
    </w:p>
    <w:p w14:paraId="767ADEC7" w14:textId="77777777" w:rsidR="002F1E30" w:rsidRPr="002F1E30" w:rsidRDefault="002F1E30" w:rsidP="002F1E30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Records shall be archived securely and retained for not less than 5 years.</w:t>
      </w:r>
    </w:p>
    <w:p w14:paraId="62C18202" w14:textId="77777777" w:rsidR="002F1E30" w:rsidRPr="002F1E30" w:rsidRDefault="002F1E30" w:rsidP="002F1E30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Disposal shall be documented.</w:t>
      </w:r>
    </w:p>
    <w:p w14:paraId="34A58189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490BFC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C673372" w14:textId="77777777" w:rsidR="002F1E30" w:rsidRPr="002F1E30" w:rsidRDefault="002F1E30" w:rsidP="002F1E3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1246"/>
      </w:tblGrid>
      <w:tr w:rsidR="002F1E30" w:rsidRPr="002F1E30" w14:paraId="7C44A66E" w14:textId="77777777" w:rsidTr="002F1E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D6B9D" w14:textId="77777777" w:rsidR="002F1E30" w:rsidRPr="002F1E30" w:rsidRDefault="002F1E30" w:rsidP="002F1E3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Record</w:t>
            </w:r>
          </w:p>
        </w:tc>
        <w:tc>
          <w:tcPr>
            <w:tcW w:w="0" w:type="auto"/>
            <w:vAlign w:val="center"/>
            <w:hideMark/>
          </w:tcPr>
          <w:p w14:paraId="1F863FA7" w14:textId="77777777" w:rsidR="002F1E30" w:rsidRPr="002F1E30" w:rsidRDefault="002F1E30" w:rsidP="002F1E30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2F1E30" w:rsidRPr="002F1E30" w14:paraId="38C4CE48" w14:textId="77777777" w:rsidTr="002F1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1D613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Master Document List</w:t>
            </w:r>
          </w:p>
        </w:tc>
        <w:tc>
          <w:tcPr>
            <w:tcW w:w="0" w:type="auto"/>
            <w:vAlign w:val="center"/>
            <w:hideMark/>
          </w:tcPr>
          <w:p w14:paraId="716E8A84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Permanent</w:t>
            </w:r>
          </w:p>
        </w:tc>
      </w:tr>
      <w:tr w:rsidR="002F1E30" w:rsidRPr="002F1E30" w14:paraId="4B4EECFE" w14:textId="77777777" w:rsidTr="002F1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8262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Obsolete Document Register</w:t>
            </w:r>
          </w:p>
        </w:tc>
        <w:tc>
          <w:tcPr>
            <w:tcW w:w="0" w:type="auto"/>
            <w:vAlign w:val="center"/>
            <w:hideMark/>
          </w:tcPr>
          <w:p w14:paraId="06D8EED4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2F1E30" w:rsidRPr="002F1E30" w14:paraId="30EE1002" w14:textId="77777777" w:rsidTr="002F1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AC09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Archive Register</w:t>
            </w:r>
          </w:p>
        </w:tc>
        <w:tc>
          <w:tcPr>
            <w:tcW w:w="0" w:type="auto"/>
            <w:vAlign w:val="center"/>
            <w:hideMark/>
          </w:tcPr>
          <w:p w14:paraId="05628DFF" w14:textId="77777777" w:rsidR="002F1E30" w:rsidRPr="002F1E30" w:rsidRDefault="002F1E30" w:rsidP="002F1E30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2F1E30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37E8E230" w14:textId="77777777" w:rsidR="002F1E30" w:rsidRPr="002F1E30" w:rsidRDefault="00000000" w:rsidP="002F1E30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019A06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3A0D85" w14:textId="77777777" w:rsidR="002F1E30" w:rsidRPr="002F1E30" w:rsidRDefault="002F1E30" w:rsidP="002F1E30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5A25AF76" w14:textId="77777777" w:rsidR="002F1E30" w:rsidRPr="002F1E30" w:rsidRDefault="002F1E30" w:rsidP="002F1E30">
      <w:pPr>
        <w:numPr>
          <w:ilvl w:val="0"/>
          <w:numId w:val="9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2F1E30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72C91D5A" w14:textId="77777777" w:rsidR="00EF5AA1" w:rsidRPr="002F1E30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2F1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DC5"/>
    <w:multiLevelType w:val="multilevel"/>
    <w:tmpl w:val="19B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7CA4"/>
    <w:multiLevelType w:val="multilevel"/>
    <w:tmpl w:val="DC3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D5A7A"/>
    <w:multiLevelType w:val="multilevel"/>
    <w:tmpl w:val="9A6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47AE5"/>
    <w:multiLevelType w:val="multilevel"/>
    <w:tmpl w:val="D3B4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F3EDE"/>
    <w:multiLevelType w:val="multilevel"/>
    <w:tmpl w:val="1C4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835FC"/>
    <w:multiLevelType w:val="multilevel"/>
    <w:tmpl w:val="65A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975F26"/>
    <w:multiLevelType w:val="multilevel"/>
    <w:tmpl w:val="0F3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81AC9"/>
    <w:multiLevelType w:val="multilevel"/>
    <w:tmpl w:val="8E9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72460"/>
    <w:multiLevelType w:val="multilevel"/>
    <w:tmpl w:val="6D4E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654224">
    <w:abstractNumId w:val="2"/>
  </w:num>
  <w:num w:numId="2" w16cid:durableId="1247614651">
    <w:abstractNumId w:val="1"/>
  </w:num>
  <w:num w:numId="3" w16cid:durableId="440809063">
    <w:abstractNumId w:val="3"/>
  </w:num>
  <w:num w:numId="4" w16cid:durableId="877817556">
    <w:abstractNumId w:val="6"/>
  </w:num>
  <w:num w:numId="5" w16cid:durableId="557204146">
    <w:abstractNumId w:val="0"/>
  </w:num>
  <w:num w:numId="6" w16cid:durableId="2110197269">
    <w:abstractNumId w:val="8"/>
  </w:num>
  <w:num w:numId="7" w16cid:durableId="288125223">
    <w:abstractNumId w:val="7"/>
  </w:num>
  <w:num w:numId="8" w16cid:durableId="668407560">
    <w:abstractNumId w:val="4"/>
  </w:num>
  <w:num w:numId="9" w16cid:durableId="271058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30"/>
    <w:rsid w:val="00083398"/>
    <w:rsid w:val="00091E23"/>
    <w:rsid w:val="00132FBB"/>
    <w:rsid w:val="001337B3"/>
    <w:rsid w:val="001861AC"/>
    <w:rsid w:val="001A4F89"/>
    <w:rsid w:val="001A612E"/>
    <w:rsid w:val="00290D1F"/>
    <w:rsid w:val="002A4876"/>
    <w:rsid w:val="002F1E30"/>
    <w:rsid w:val="002F3778"/>
    <w:rsid w:val="00390FDC"/>
    <w:rsid w:val="003B108F"/>
    <w:rsid w:val="003D1358"/>
    <w:rsid w:val="00407CD3"/>
    <w:rsid w:val="004A55AD"/>
    <w:rsid w:val="004C3CE9"/>
    <w:rsid w:val="0062136F"/>
    <w:rsid w:val="006617C8"/>
    <w:rsid w:val="006B2A04"/>
    <w:rsid w:val="00712D5F"/>
    <w:rsid w:val="007437B5"/>
    <w:rsid w:val="008111B6"/>
    <w:rsid w:val="00871AC8"/>
    <w:rsid w:val="009333B1"/>
    <w:rsid w:val="00950BF5"/>
    <w:rsid w:val="00987CDD"/>
    <w:rsid w:val="00AD470F"/>
    <w:rsid w:val="00AF65D0"/>
    <w:rsid w:val="00B37F02"/>
    <w:rsid w:val="00B449F6"/>
    <w:rsid w:val="00B451C1"/>
    <w:rsid w:val="00B46A0E"/>
    <w:rsid w:val="00B57094"/>
    <w:rsid w:val="00BD5760"/>
    <w:rsid w:val="00C35CC9"/>
    <w:rsid w:val="00CA656A"/>
    <w:rsid w:val="00DF306F"/>
    <w:rsid w:val="00E532FA"/>
    <w:rsid w:val="00E905CE"/>
    <w:rsid w:val="00E94B0D"/>
    <w:rsid w:val="00EA242A"/>
    <w:rsid w:val="00EE3EF4"/>
    <w:rsid w:val="00EF5AA1"/>
    <w:rsid w:val="00EF6F2C"/>
    <w:rsid w:val="00F74B58"/>
    <w:rsid w:val="00FE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5EC14"/>
  <w15:chartTrackingRefBased/>
  <w15:docId w15:val="{B113A7A2-9E6C-8448-8D85-33E8F1CD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1E3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F1E3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F1E3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3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1E30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1E3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F1E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1E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6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N. Ravichandiran</cp:lastModifiedBy>
  <cp:revision>2</cp:revision>
  <dcterms:created xsi:type="dcterms:W3CDTF">2026-01-14T09:18:00Z</dcterms:created>
  <dcterms:modified xsi:type="dcterms:W3CDTF">2026-01-14T09:18:00Z</dcterms:modified>
</cp:coreProperties>
</file>