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1440"/>
        <w:tblW w:w="12740" w:type="dxa"/>
        <w:tblLook w:val="04A0" w:firstRow="1" w:lastRow="0" w:firstColumn="1" w:lastColumn="0" w:noHBand="0" w:noVBand="1"/>
      </w:tblPr>
      <w:tblGrid>
        <w:gridCol w:w="1040"/>
        <w:gridCol w:w="2540"/>
        <w:gridCol w:w="1420"/>
        <w:gridCol w:w="1280"/>
        <w:gridCol w:w="1780"/>
        <w:gridCol w:w="1280"/>
        <w:gridCol w:w="1720"/>
        <w:gridCol w:w="1680"/>
      </w:tblGrid>
      <w:tr w:rsidR="00CC4EAD" w:rsidRPr="00CC4EAD" w:rsidTr="00CC4EAD">
        <w:trPr>
          <w:trHeight w:val="315"/>
        </w:trPr>
        <w:tc>
          <w:tcPr>
            <w:tcW w:w="127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:rsidR="00CC4EAD" w:rsidRPr="00CC4EAD" w:rsidRDefault="00CC4EAD" w:rsidP="00CC4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CC4E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KCSE Examination Candidature Distribution per County by gender</w:t>
            </w:r>
          </w:p>
        </w:tc>
      </w:tr>
      <w:tr w:rsidR="00CC4EAD" w:rsidRPr="00CC4EAD" w:rsidTr="00CC4EAD">
        <w:trPr>
          <w:trHeight w:val="960"/>
        </w:trPr>
        <w:tc>
          <w:tcPr>
            <w:tcW w:w="3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center"/>
              <w:rPr>
                <w:rFonts w:ascii="BookmanOldStyle-Bold" w:eastAsia="Times New Roman" w:hAnsi="BookmanOldStyle-Bold" w:cs="Calibri"/>
                <w:b/>
                <w:bCs/>
                <w:color w:val="000000"/>
                <w:sz w:val="24"/>
                <w:szCs w:val="24"/>
              </w:rPr>
            </w:pPr>
            <w:r w:rsidRPr="00CC4EAD">
              <w:rPr>
                <w:rFonts w:ascii="BookmanOldStyle-Bold" w:eastAsia="Times New Roman" w:hAnsi="BookmanOldStyle-Bold" w:cs="Calibri"/>
                <w:b/>
                <w:bCs/>
                <w:color w:val="000000"/>
                <w:sz w:val="24"/>
                <w:szCs w:val="24"/>
              </w:rPr>
              <w:t>County Code &amp; Name</w:t>
            </w:r>
          </w:p>
        </w:tc>
        <w:tc>
          <w:tcPr>
            <w:tcW w:w="4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center"/>
              <w:rPr>
                <w:rFonts w:ascii="BookmanOldStyle-Bold" w:eastAsia="Times New Roman" w:hAnsi="BookmanOldStyle-Bold" w:cs="Calibri"/>
                <w:b/>
                <w:bCs/>
                <w:color w:val="000000"/>
                <w:sz w:val="24"/>
                <w:szCs w:val="24"/>
              </w:rPr>
            </w:pPr>
            <w:r w:rsidRPr="00CC4EAD">
              <w:rPr>
                <w:rFonts w:ascii="BookmanOldStyle-Bold" w:eastAsia="Times New Roman" w:hAnsi="BookmanOldStyle-Bold" w:cs="Calibri"/>
                <w:b/>
                <w:bCs/>
                <w:color w:val="000000"/>
                <w:sz w:val="24"/>
                <w:szCs w:val="24"/>
              </w:rPr>
              <w:t>2023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center"/>
              <w:rPr>
                <w:rFonts w:ascii="BookmanOldStyle-Bold" w:eastAsia="Times New Roman" w:hAnsi="BookmanOldStyle-Bold" w:cs="Calibri"/>
                <w:b/>
                <w:bCs/>
                <w:color w:val="000000"/>
                <w:sz w:val="24"/>
                <w:szCs w:val="24"/>
              </w:rPr>
            </w:pPr>
            <w:r w:rsidRPr="00CC4EAD">
              <w:rPr>
                <w:rFonts w:ascii="BookmanOldStyle-Bold" w:eastAsia="Times New Roman" w:hAnsi="BookmanOldStyle-Bold" w:cs="Calibri"/>
                <w:b/>
                <w:bCs/>
                <w:color w:val="000000"/>
                <w:sz w:val="24"/>
                <w:szCs w:val="24"/>
              </w:rPr>
              <w:t>2022</w:t>
            </w:r>
          </w:p>
        </w:tc>
      </w:tr>
      <w:tr w:rsidR="00CC4EAD" w:rsidRPr="00CC4EAD" w:rsidTr="00CC4EAD">
        <w:trPr>
          <w:trHeight w:val="315"/>
        </w:trPr>
        <w:tc>
          <w:tcPr>
            <w:tcW w:w="3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-Bold" w:eastAsia="Times New Roman" w:hAnsi="BookmanOldStyle-Bold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-Bold" w:eastAsia="Times New Roman" w:hAnsi="BookmanOldStyle-Bold" w:cs="Calibri"/>
                <w:b/>
                <w:bCs/>
                <w:color w:val="000000"/>
                <w:sz w:val="24"/>
                <w:szCs w:val="24"/>
              </w:rPr>
            </w:pPr>
            <w:r w:rsidRPr="00CC4EAD">
              <w:rPr>
                <w:rFonts w:ascii="BookmanOldStyle-Bold" w:eastAsia="Times New Roman" w:hAnsi="BookmanOldStyle-Bold" w:cs="Calibri"/>
                <w:b/>
                <w:bCs/>
                <w:color w:val="000000"/>
                <w:sz w:val="24"/>
                <w:szCs w:val="24"/>
              </w:rPr>
              <w:t xml:space="preserve">Female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-Bold" w:eastAsia="Times New Roman" w:hAnsi="BookmanOldStyle-Bold" w:cs="Calibri"/>
                <w:b/>
                <w:bCs/>
                <w:color w:val="000000"/>
                <w:sz w:val="24"/>
                <w:szCs w:val="24"/>
              </w:rPr>
            </w:pPr>
            <w:r w:rsidRPr="00CC4EAD">
              <w:rPr>
                <w:rFonts w:ascii="BookmanOldStyle-Bold" w:eastAsia="Times New Roman" w:hAnsi="BookmanOldStyle-Bold" w:cs="Calibri"/>
                <w:b/>
                <w:bCs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-Bold" w:eastAsia="Times New Roman" w:hAnsi="BookmanOldStyle-Bold" w:cs="Calibri"/>
                <w:b/>
                <w:bCs/>
                <w:color w:val="000000"/>
                <w:sz w:val="24"/>
                <w:szCs w:val="24"/>
              </w:rPr>
            </w:pPr>
            <w:r w:rsidRPr="00CC4EAD">
              <w:rPr>
                <w:rFonts w:ascii="BookmanOldStyle-Bold" w:eastAsia="Times New Roman" w:hAnsi="BookmanOldStyle-Bold" w:cs="Calibri"/>
                <w:b/>
                <w:bCs/>
                <w:color w:val="000000"/>
                <w:sz w:val="24"/>
                <w:szCs w:val="24"/>
              </w:rPr>
              <w:t xml:space="preserve">Total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-Bold" w:eastAsia="Times New Roman" w:hAnsi="BookmanOldStyle-Bold" w:cs="Calibri"/>
                <w:b/>
                <w:bCs/>
                <w:color w:val="000000"/>
                <w:sz w:val="24"/>
                <w:szCs w:val="24"/>
              </w:rPr>
            </w:pPr>
            <w:r w:rsidRPr="00CC4EAD">
              <w:rPr>
                <w:rFonts w:ascii="BookmanOldStyle-Bold" w:eastAsia="Times New Roman" w:hAnsi="BookmanOldStyle-Bold" w:cs="Calibri"/>
                <w:b/>
                <w:bCs/>
                <w:color w:val="000000"/>
                <w:sz w:val="24"/>
                <w:szCs w:val="24"/>
              </w:rPr>
              <w:t xml:space="preserve">Female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-Bold" w:eastAsia="Times New Roman" w:hAnsi="BookmanOldStyle-Bold" w:cs="Calibri"/>
                <w:b/>
                <w:bCs/>
                <w:color w:val="000000"/>
                <w:sz w:val="24"/>
                <w:szCs w:val="24"/>
              </w:rPr>
            </w:pPr>
            <w:r w:rsidRPr="00CC4EAD">
              <w:rPr>
                <w:rFonts w:ascii="BookmanOldStyle-Bold" w:eastAsia="Times New Roman" w:hAnsi="BookmanOldStyle-Bold" w:cs="Calibri"/>
                <w:b/>
                <w:bCs/>
                <w:color w:val="000000"/>
                <w:sz w:val="24"/>
                <w:szCs w:val="24"/>
              </w:rPr>
              <w:t xml:space="preserve">Male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-Bold" w:eastAsia="Times New Roman" w:hAnsi="BookmanOldStyle-Bold" w:cs="Calibri"/>
                <w:b/>
                <w:bCs/>
                <w:color w:val="000000"/>
                <w:sz w:val="24"/>
                <w:szCs w:val="24"/>
              </w:rPr>
            </w:pPr>
            <w:r w:rsidRPr="00CC4EAD">
              <w:rPr>
                <w:rFonts w:ascii="BookmanOldStyle-Bold" w:eastAsia="Times New Roman" w:hAnsi="BookmanOldStyle-Bold" w:cs="Calibri"/>
                <w:b/>
                <w:bCs/>
                <w:color w:val="000000"/>
                <w:sz w:val="24"/>
                <w:szCs w:val="24"/>
              </w:rPr>
              <w:t xml:space="preserve">Total 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t>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proofErr w:type="spellStart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Taita</w:t>
            </w:r>
            <w:proofErr w:type="spellEnd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Taveta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3,509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3,537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7,046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3,663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3,561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7,224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proofErr w:type="spellStart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Kwale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5,561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5,496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11,057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5,199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5,074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10,273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t>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Mombasa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4,942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5,364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10,306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4,788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5,358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10,146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t>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proofErr w:type="spellStart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Kilifi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10,202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10,419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20,621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9,724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10,437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20,161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t>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proofErr w:type="spellStart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Tana</w:t>
            </w:r>
            <w:proofErr w:type="spellEnd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 xml:space="preserve"> River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1,151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1,175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2,326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999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1,287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2,286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t>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proofErr w:type="spellStart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Lamu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1,001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1,070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2,071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968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1,142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2,110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t>7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proofErr w:type="spellStart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Nyandarua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8,913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8,348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17,261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8,746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8,478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17,224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t>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proofErr w:type="spellStart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Nyeri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10,407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10,238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20,645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10,320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9,916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20,236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t>9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proofErr w:type="spellStart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Kirinyaga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7,193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6,445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13,638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7,013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6,527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13,540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t>10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proofErr w:type="spellStart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Murang'a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15,840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15,434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31,274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15,831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15,376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31,207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t>11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proofErr w:type="spellStart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Kiambu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20,041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18,068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38,109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19,693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18,360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38,053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t>12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proofErr w:type="spellStart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Machakos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15,878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15,329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31,207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15,641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14,860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30,501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t>13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proofErr w:type="spellStart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Kitui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12,907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11,999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24,906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12,517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11,753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24,270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t>14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Embu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7,042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7,037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14,079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7,058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7,182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14,240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t>15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Meru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15,107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13,606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28,713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14,781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13,637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28,418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t>16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proofErr w:type="spellStart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Marsabit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1,439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1,395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2,834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1,227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1,221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2,448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t>17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proofErr w:type="spellStart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Isiolo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930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982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1,912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909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958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1,867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t>18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proofErr w:type="spellStart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Makueni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15,315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14,819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30,134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14,859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14,553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29,412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t>19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proofErr w:type="spellStart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Tharaka</w:t>
            </w:r>
            <w:proofErr w:type="spellEnd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Nithi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6,417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6,094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12,511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6,656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6,028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12,684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t>20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Nairobi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16,794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15,561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32,355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16,260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15,539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31,799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t>21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Turkana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3,538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5,533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9,071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3,008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5,044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8,052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t>22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Samburu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1,418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1,848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3,266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1,226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1,752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2,978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t>23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 xml:space="preserve">Trans </w:t>
            </w:r>
            <w:proofErr w:type="spellStart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Nzoia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11,843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12,300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24,143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11,651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12,360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24,011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t>24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West Pokot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5,655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6,242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11,897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5,102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5,692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10,794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t>25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proofErr w:type="spellStart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Bomet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12,587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12,627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25,214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12,001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12,390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24,391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t>26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proofErr w:type="spellStart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Uasin</w:t>
            </w:r>
            <w:proofErr w:type="spellEnd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Gishu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10,028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9,780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19,808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10,140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9,909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20,049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t>27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proofErr w:type="spellStart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Nakuru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22,993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22,798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45,791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22,930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23,278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46,208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t>28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proofErr w:type="spellStart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Kericho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12,338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12,532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24,870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11,839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11,853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23,692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t>29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 xml:space="preserve">Nandi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11,360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10,993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22,353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11,218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11,113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22,331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t>30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proofErr w:type="spellStart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Laikipia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5,491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5,438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10,929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5,386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5,525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10,911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t>31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proofErr w:type="spellStart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Kajiado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6,390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6,458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12,848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5,670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6,132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11,802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t>32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proofErr w:type="spellStart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Narok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6,682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7,904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14,586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5,985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6,839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12,824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lastRenderedPageBreak/>
              <w:t>33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proofErr w:type="spellStart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Baringo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7,022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7,182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14,204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6,569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6,726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13,295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t>34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proofErr w:type="spellStart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Elgeyo</w:t>
            </w:r>
            <w:proofErr w:type="spellEnd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Marakwet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6,752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5,700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12,452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6,477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5,724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12,201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t>35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proofErr w:type="spellStart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Busia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8,928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8,651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17,579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8,792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8,552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17,344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t>36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proofErr w:type="spellStart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Bungoma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19,660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19,354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39,014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20,218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19,882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40,100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t>37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proofErr w:type="spellStart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Kakamega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23,303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22,205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45,508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22,940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21,776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44,716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t>38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proofErr w:type="spellStart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Vihiga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9,876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8,281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18,157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9,646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8,137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17,783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t>39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Kisumu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13,371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12,430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25,801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13091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11796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24,887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t>40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proofErr w:type="spellStart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Kisii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16,967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17,400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34,367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17,119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17,753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34,872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t>41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proofErr w:type="spellStart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Homa</w:t>
            </w:r>
            <w:proofErr w:type="spellEnd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 xml:space="preserve"> Bay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13,420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15,311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28,731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13,297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15,039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28,336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t>42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proofErr w:type="spellStart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Siaya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12,639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13,044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25,683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11,928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12,643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24,571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t>43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proofErr w:type="spellStart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Nyamira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8,145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8,537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16,682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7,836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8,124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15,960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t>44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proofErr w:type="spellStart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Migori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11,472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12,432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23,904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11,120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12,411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23,531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t>45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proofErr w:type="spellStart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Garissa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3,351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6,619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9,970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2,976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5,824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8,800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t>46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proofErr w:type="spellStart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Wajir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2,641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4,252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6,893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2,265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3,933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6,198</w:t>
            </w:r>
          </w:p>
        </w:tc>
      </w:tr>
      <w:tr w:rsidR="00CC4EAD" w:rsidRPr="00CC4EAD" w:rsidTr="00CC4EAD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</w:rPr>
              <w:t>47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proofErr w:type="spellStart"/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Mandera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2,216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4,196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6,412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1,737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3,649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4EAD" w:rsidRPr="00CC4EAD" w:rsidRDefault="00CC4EAD" w:rsidP="00CC4EAD">
            <w:pPr>
              <w:spacing w:after="0" w:line="240" w:lineRule="auto"/>
              <w:jc w:val="right"/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</w:pPr>
            <w:r w:rsidRPr="00CC4EAD">
              <w:rPr>
                <w:rFonts w:ascii="BookmanOldStyle" w:eastAsia="Times New Roman" w:hAnsi="BookmanOldStyle" w:cs="Calibri"/>
                <w:color w:val="000000"/>
                <w:sz w:val="24"/>
                <w:szCs w:val="24"/>
              </w:rPr>
              <w:t>5,386</w:t>
            </w:r>
          </w:p>
        </w:tc>
      </w:tr>
    </w:tbl>
    <w:p w:rsidR="004E544F" w:rsidRDefault="00CC4EAD"/>
    <w:sectPr w:rsidR="004E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OldStyle-Bold">
    <w:altName w:val="Times New Roman"/>
    <w:panose1 w:val="00000000000000000000"/>
    <w:charset w:val="00"/>
    <w:family w:val="roman"/>
    <w:notTrueType/>
    <w:pitch w:val="default"/>
  </w:font>
  <w:font w:name="BookmanOldStyl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AD"/>
    <w:rsid w:val="00187886"/>
    <w:rsid w:val="00290290"/>
    <w:rsid w:val="00CC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87FFE-4489-4E9F-A4E1-C0C52BBC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2160</Characters>
  <Application>Microsoft Office Word</Application>
  <DocSecurity>0</DocSecurity>
  <Lines>18</Lines>
  <Paragraphs>5</Paragraphs>
  <ScaleCrop>false</ScaleCrop>
  <Company>DHL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</dc:creator>
  <cp:keywords/>
  <dc:description/>
  <cp:lastModifiedBy>YVONNE</cp:lastModifiedBy>
  <cp:revision>1</cp:revision>
  <dcterms:created xsi:type="dcterms:W3CDTF">2025-07-22T08:41:00Z</dcterms:created>
  <dcterms:modified xsi:type="dcterms:W3CDTF">2025-07-22T08:42:00Z</dcterms:modified>
</cp:coreProperties>
</file>