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EE3B67" w14:textId="667420E6" w:rsidR="00917A35" w:rsidRDefault="00917A35" w:rsidP="00917A35">
      <w:pPr>
        <w:rPr>
          <w:rFonts w:ascii="Bahnschrift SemiLight" w:hAnsi="Bahnschrift SemiLight"/>
          <w:sz w:val="28"/>
          <w:szCs w:val="28"/>
        </w:rPr>
      </w:pPr>
      <w:r>
        <w:rPr>
          <w:rFonts w:ascii="Bahnschrift SemiLight" w:hAnsi="Bahnschrift SemiLight"/>
          <w:sz w:val="28"/>
          <w:szCs w:val="28"/>
        </w:rPr>
        <w:t>ENGE707</w:t>
      </w:r>
      <w:r>
        <w:rPr>
          <w:rFonts w:ascii="Bahnschrift SemiLight" w:hAnsi="Bahnschrift SemiLight"/>
          <w:sz w:val="28"/>
          <w:szCs w:val="28"/>
        </w:rPr>
        <w:tab/>
        <w:t>Team Low Battery</w:t>
      </w:r>
      <w:r>
        <w:rPr>
          <w:rFonts w:ascii="Bahnschrift SemiLight" w:hAnsi="Bahnschrift SemiLight"/>
          <w:sz w:val="28"/>
          <w:szCs w:val="28"/>
        </w:rPr>
        <w:tab/>
      </w:r>
      <w:r w:rsidR="00B16E50">
        <w:rPr>
          <w:rFonts w:ascii="Bahnschrift SemiLight" w:hAnsi="Bahnschrift SemiLight"/>
          <w:sz w:val="28"/>
          <w:szCs w:val="28"/>
        </w:rPr>
        <w:t>Progress Report</w:t>
      </w:r>
    </w:p>
    <w:p w14:paraId="40A257CB" w14:textId="5A3B6548" w:rsidR="00BF27CE" w:rsidRDefault="00BF27CE">
      <w:pPr>
        <w:rPr>
          <w:rFonts w:ascii="Bahnschrift SemiLight" w:hAnsi="Bahnschrift SemiLight"/>
          <w:sz w:val="28"/>
          <w:szCs w:val="28"/>
        </w:rPr>
      </w:pPr>
    </w:p>
    <w:p w14:paraId="0B9638F9" w14:textId="77777777" w:rsidR="00D35225" w:rsidRPr="00A13416" w:rsidRDefault="00D35225" w:rsidP="00D35225">
      <w:pPr>
        <w:pStyle w:val="ListParagraph"/>
        <w:numPr>
          <w:ilvl w:val="0"/>
          <w:numId w:val="1"/>
        </w:numPr>
        <w:rPr>
          <w:rFonts w:ascii="Bahnschrift SemiLight" w:hAnsi="Bahnschrift SemiLight"/>
          <w:sz w:val="28"/>
          <w:szCs w:val="28"/>
        </w:rPr>
      </w:pPr>
      <w:r w:rsidRPr="00A13416">
        <w:rPr>
          <w:rFonts w:ascii="Bahnschrift SemiLight" w:hAnsi="Bahnschrift SemiLight"/>
          <w:sz w:val="28"/>
          <w:szCs w:val="28"/>
        </w:rPr>
        <w:t>Team members:</w:t>
      </w:r>
    </w:p>
    <w:p w14:paraId="1D145245" w14:textId="77777777" w:rsidR="00D35225" w:rsidRPr="00D35E25" w:rsidRDefault="00D35225" w:rsidP="00D35225">
      <w:pPr>
        <w:rPr>
          <w:rFonts w:ascii="Bahnschrift SemiLight" w:hAnsi="Bahnschrift SemiLight"/>
          <w:sz w:val="28"/>
          <w:szCs w:val="28"/>
        </w:rPr>
      </w:pPr>
      <w:r w:rsidRPr="00D35E25">
        <w:rPr>
          <w:rFonts w:ascii="Bahnschrift SemiLight" w:hAnsi="Bahnschrift SemiLight"/>
          <w:sz w:val="28"/>
          <w:szCs w:val="28"/>
        </w:rPr>
        <w:t>Erin Sandra Christopher (24222848)</w:t>
      </w:r>
    </w:p>
    <w:p w14:paraId="2FA4E22E" w14:textId="77777777" w:rsidR="00D35225" w:rsidRPr="00D35E25" w:rsidRDefault="00D35225" w:rsidP="00D35225">
      <w:pPr>
        <w:rPr>
          <w:rFonts w:ascii="Bahnschrift SemiLight" w:hAnsi="Bahnschrift SemiLight"/>
          <w:sz w:val="28"/>
          <w:szCs w:val="28"/>
        </w:rPr>
      </w:pPr>
      <w:r w:rsidRPr="00D35E25">
        <w:rPr>
          <w:rFonts w:ascii="Bahnschrift SemiLight" w:hAnsi="Bahnschrift SemiLight"/>
          <w:sz w:val="28"/>
          <w:szCs w:val="28"/>
        </w:rPr>
        <w:t>Huyin Song (25331396)</w:t>
      </w:r>
    </w:p>
    <w:p w14:paraId="5A51B4E9" w14:textId="77777777" w:rsidR="00D35225" w:rsidRDefault="00D35225">
      <w:pPr>
        <w:rPr>
          <w:rFonts w:ascii="Bahnschrift SemiLight" w:hAnsi="Bahnschrift SemiLight"/>
          <w:sz w:val="28"/>
          <w:szCs w:val="28"/>
        </w:rPr>
      </w:pPr>
    </w:p>
    <w:p w14:paraId="3A8A1444" w14:textId="77777777" w:rsidR="00EC6A05" w:rsidRDefault="00EC6A05">
      <w:pPr>
        <w:rPr>
          <w:rFonts w:ascii="Bahnschrift SemiLight" w:hAnsi="Bahnschrift SemiLight"/>
          <w:sz w:val="28"/>
          <w:szCs w:val="28"/>
        </w:rPr>
      </w:pPr>
    </w:p>
    <w:p w14:paraId="2F35DE23" w14:textId="77777777" w:rsidR="00EC6A05" w:rsidRDefault="00EC6A05">
      <w:pPr>
        <w:rPr>
          <w:rFonts w:ascii="Bahnschrift SemiLight" w:hAnsi="Bahnschrift SemiLight"/>
          <w:sz w:val="28"/>
          <w:szCs w:val="28"/>
        </w:rPr>
      </w:pPr>
    </w:p>
    <w:p w14:paraId="1F61AE7E" w14:textId="77777777" w:rsidR="00EC6A05" w:rsidRPr="004E6EF8" w:rsidRDefault="00EC6A05" w:rsidP="00EC6A05">
      <w:pPr>
        <w:jc w:val="center"/>
        <w:rPr>
          <w:rFonts w:ascii="Bahnschrift SemiLight" w:hAnsi="Bahnschrift SemiLight"/>
          <w:i/>
          <w:iCs/>
          <w:sz w:val="32"/>
          <w:szCs w:val="32"/>
        </w:rPr>
      </w:pPr>
      <w:r w:rsidRPr="004E6EF8">
        <w:rPr>
          <w:rFonts w:ascii="Bahnschrift SemiLight" w:hAnsi="Bahnschrift SemiLight"/>
          <w:i/>
          <w:iCs/>
          <w:sz w:val="32"/>
          <w:szCs w:val="32"/>
        </w:rPr>
        <w:t>Problem Definition and Dataset Selection</w:t>
      </w:r>
    </w:p>
    <w:p w14:paraId="085D4D8F" w14:textId="77777777" w:rsidR="004E6EF8" w:rsidRDefault="004E6EF8">
      <w:pPr>
        <w:rPr>
          <w:rFonts w:ascii="Bahnschrift SemiLight" w:hAnsi="Bahnschrift SemiLight"/>
          <w:sz w:val="28"/>
          <w:szCs w:val="28"/>
        </w:rPr>
      </w:pPr>
    </w:p>
    <w:p w14:paraId="156B224F" w14:textId="77777777" w:rsidR="00EC6A05" w:rsidRPr="00EC6A05" w:rsidRDefault="00EC6A05" w:rsidP="00EC6A05">
      <w:pPr>
        <w:jc w:val="center"/>
        <w:rPr>
          <w:rFonts w:ascii="Bahnschrift SemiLight" w:hAnsi="Bahnschrift SemiLight"/>
          <w:i/>
          <w:iCs/>
          <w:sz w:val="32"/>
          <w:szCs w:val="32"/>
        </w:rPr>
      </w:pPr>
      <w:r w:rsidRPr="004E6EF8">
        <w:rPr>
          <w:rFonts w:ascii="Bahnschrift SemiLight" w:hAnsi="Bahnschrift SemiLight"/>
          <w:i/>
          <w:iCs/>
          <w:sz w:val="32"/>
          <w:szCs w:val="32"/>
        </w:rPr>
        <w:t>Data Acquisition, Inspection, and Documentation</w:t>
      </w:r>
    </w:p>
    <w:p w14:paraId="3EDBF15A" w14:textId="77777777" w:rsidR="00EC6A05" w:rsidRDefault="00EC6A05">
      <w:pPr>
        <w:rPr>
          <w:rFonts w:ascii="Bahnschrift SemiLight" w:hAnsi="Bahnschrift SemiLight"/>
          <w:sz w:val="28"/>
          <w:szCs w:val="28"/>
        </w:rPr>
      </w:pPr>
    </w:p>
    <w:p w14:paraId="2D64325B" w14:textId="77777777" w:rsidR="00654761" w:rsidRDefault="00654761">
      <w:pPr>
        <w:rPr>
          <w:rFonts w:ascii="Bahnschrift SemiLight" w:hAnsi="Bahnschrift SemiLight"/>
          <w:sz w:val="28"/>
          <w:szCs w:val="28"/>
        </w:rPr>
      </w:pPr>
    </w:p>
    <w:p w14:paraId="5F43FD6C" w14:textId="77777777" w:rsidR="00EC6A05" w:rsidRPr="00EC6A05" w:rsidRDefault="00EC6A05" w:rsidP="00EC6A05">
      <w:pPr>
        <w:jc w:val="center"/>
        <w:rPr>
          <w:rFonts w:ascii="Bahnschrift SemiLight" w:hAnsi="Bahnschrift SemiLight"/>
          <w:i/>
          <w:iCs/>
          <w:sz w:val="32"/>
          <w:szCs w:val="32"/>
        </w:rPr>
      </w:pPr>
      <w:r w:rsidRPr="004E6EF8">
        <w:rPr>
          <w:rFonts w:ascii="Bahnschrift SemiLight" w:hAnsi="Bahnschrift SemiLight"/>
          <w:i/>
          <w:iCs/>
          <w:sz w:val="32"/>
          <w:szCs w:val="32"/>
        </w:rPr>
        <w:t>Data Cleansing and Transformation</w:t>
      </w:r>
    </w:p>
    <w:p w14:paraId="64988D05" w14:textId="77777777" w:rsidR="00EC6A05" w:rsidRDefault="00EC6A05">
      <w:pPr>
        <w:rPr>
          <w:rFonts w:ascii="Bahnschrift SemiLight" w:hAnsi="Bahnschrift SemiLight"/>
          <w:sz w:val="28"/>
          <w:szCs w:val="28"/>
        </w:rPr>
      </w:pPr>
    </w:p>
    <w:p w14:paraId="46DC7877" w14:textId="77777777" w:rsidR="00EC6A05" w:rsidRDefault="00EC6A05">
      <w:pPr>
        <w:rPr>
          <w:rFonts w:ascii="Bahnschrift SemiLight" w:hAnsi="Bahnschrift SemiLight"/>
          <w:sz w:val="28"/>
          <w:szCs w:val="28"/>
        </w:rPr>
      </w:pPr>
    </w:p>
    <w:p w14:paraId="3C64E865" w14:textId="22482247" w:rsidR="00FD0D7E" w:rsidRPr="004C23A1" w:rsidRDefault="0066019C" w:rsidP="00781CD9">
      <w:pPr>
        <w:jc w:val="center"/>
        <w:rPr>
          <w:rFonts w:ascii="Bahnschrift SemiLight" w:hAnsi="Bahnschrift SemiLight"/>
          <w:i/>
          <w:iCs/>
          <w:sz w:val="32"/>
          <w:szCs w:val="32"/>
        </w:rPr>
      </w:pPr>
      <w:r w:rsidRPr="004C23A1">
        <w:rPr>
          <w:rFonts w:ascii="Bahnschrift SemiLight" w:hAnsi="Bahnschrift SemiLight"/>
          <w:i/>
          <w:iCs/>
          <w:sz w:val="32"/>
          <w:szCs w:val="32"/>
        </w:rPr>
        <w:t>Exploratory Data Analysis and Visualisation</w:t>
      </w:r>
    </w:p>
    <w:p w14:paraId="77ECDF8C" w14:textId="09EF9636" w:rsidR="0066019C" w:rsidRDefault="0066019C">
      <w:pPr>
        <w:rPr>
          <w:rFonts w:ascii="Bahnschrift SemiLight" w:hAnsi="Bahnschrift SemiLight"/>
          <w:sz w:val="28"/>
          <w:szCs w:val="28"/>
        </w:rPr>
      </w:pPr>
    </w:p>
    <w:p w14:paraId="44AC6F6E" w14:textId="576E7143" w:rsidR="008F527A" w:rsidRDefault="008F527A">
      <w:pPr>
        <w:rPr>
          <w:rFonts w:ascii="Bahnschrift SemiLight" w:hAnsi="Bahnschrift SemiLight"/>
          <w:sz w:val="28"/>
          <w:szCs w:val="28"/>
        </w:rPr>
      </w:pPr>
      <w:r>
        <w:rPr>
          <w:rFonts w:ascii="Bahnschrift SemiLight" w:hAnsi="Bahnschrift SemiLight"/>
          <w:sz w:val="28"/>
          <w:szCs w:val="28"/>
        </w:rPr>
        <w:t xml:space="preserve">We start exploratory data analysis with a basic bar graph measuring the number of customers </w:t>
      </w:r>
      <w:r w:rsidR="00BD7048">
        <w:rPr>
          <w:rFonts w:ascii="Bahnschrift SemiLight" w:hAnsi="Bahnschrift SemiLight"/>
          <w:sz w:val="28"/>
          <w:szCs w:val="28"/>
        </w:rPr>
        <w:t>on whether they ‘Stayed’ or ‘Churned’ for the feature Customer Churn.</w:t>
      </w:r>
      <w:r w:rsidR="00B74463">
        <w:rPr>
          <w:rFonts w:ascii="Bahnschrift SemiLight" w:hAnsi="Bahnschrift SemiLight"/>
          <w:sz w:val="28"/>
          <w:szCs w:val="28"/>
        </w:rPr>
        <w:t xml:space="preserve"> </w:t>
      </w:r>
    </w:p>
    <w:p w14:paraId="2B60EFEB" w14:textId="13F0BA5C" w:rsidR="001F44D5" w:rsidRDefault="00736A19">
      <w:pPr>
        <w:rPr>
          <w:rFonts w:ascii="Bahnschrift SemiLight" w:hAnsi="Bahnschrift SemiLight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52A2993" wp14:editId="5C92B91A">
            <wp:extent cx="5731510" cy="4940300"/>
            <wp:effectExtent l="0" t="0" r="2540" b="0"/>
            <wp:docPr id="1061355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3554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4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8ADB0" w14:textId="3B030581" w:rsidR="00736A19" w:rsidRPr="00FA3621" w:rsidRDefault="00B74463">
      <w:pPr>
        <w:rPr>
          <w:rFonts w:ascii="Bahnschrift SemiLight" w:hAnsi="Bahnschrift SemiLight"/>
          <w:color w:val="EE0000"/>
          <w:sz w:val="28"/>
          <w:szCs w:val="28"/>
        </w:rPr>
      </w:pPr>
      <w:r w:rsidRPr="00FA3621">
        <w:rPr>
          <w:rFonts w:ascii="Bahnschrift SemiLight" w:hAnsi="Bahnschrift SemiLight"/>
          <w:color w:val="EE0000"/>
          <w:sz w:val="28"/>
          <w:szCs w:val="28"/>
        </w:rPr>
        <w:t>Write something about the significance of these results and why we did the test in the first place.</w:t>
      </w:r>
    </w:p>
    <w:p w14:paraId="4FF02F38" w14:textId="77777777" w:rsidR="000E6AC0" w:rsidRDefault="000E6AC0">
      <w:pPr>
        <w:rPr>
          <w:rFonts w:ascii="Bahnschrift SemiLight" w:hAnsi="Bahnschrift SemiLight"/>
          <w:sz w:val="28"/>
          <w:szCs w:val="28"/>
        </w:rPr>
      </w:pPr>
    </w:p>
    <w:p w14:paraId="366C0505" w14:textId="77777777" w:rsidR="00604C62" w:rsidRDefault="00604C62">
      <w:pPr>
        <w:rPr>
          <w:rFonts w:ascii="Bahnschrift SemiLight" w:hAnsi="Bahnschrift SemiLight"/>
          <w:sz w:val="28"/>
          <w:szCs w:val="28"/>
        </w:rPr>
      </w:pPr>
    </w:p>
    <w:p w14:paraId="2645639F" w14:textId="1FA5F1CF" w:rsidR="00604C62" w:rsidRDefault="00604C62">
      <w:pPr>
        <w:rPr>
          <w:rFonts w:ascii="Bahnschrift SemiLight" w:hAnsi="Bahnschrift SemiLight"/>
          <w:sz w:val="28"/>
          <w:szCs w:val="28"/>
        </w:rPr>
      </w:pPr>
      <w:r>
        <w:rPr>
          <w:rFonts w:ascii="Bahnschrift SemiLight" w:hAnsi="Bahnschrift SemiLight"/>
          <w:sz w:val="28"/>
          <w:szCs w:val="28"/>
        </w:rPr>
        <w:t xml:space="preserve">Next, we </w:t>
      </w:r>
      <w:r w:rsidR="00A91FF4">
        <w:rPr>
          <w:rFonts w:ascii="Bahnschrift SemiLight" w:hAnsi="Bahnschrift SemiLight"/>
          <w:sz w:val="28"/>
          <w:szCs w:val="28"/>
        </w:rPr>
        <w:t>produced a correlation heatmap for our features to get a basic understanding as well as a visual for the patterns present between which features are generally correlated both positively and negatively against one another.</w:t>
      </w:r>
    </w:p>
    <w:p w14:paraId="27443955" w14:textId="6895D6AC" w:rsidR="00A91FF4" w:rsidRDefault="00CE306F">
      <w:pPr>
        <w:rPr>
          <w:rFonts w:ascii="Bahnschrift SemiLight" w:hAnsi="Bahnschrift SemiLight"/>
          <w:sz w:val="28"/>
          <w:szCs w:val="28"/>
        </w:rPr>
      </w:pPr>
      <w:r>
        <w:rPr>
          <w:rFonts w:ascii="Bahnschrift SemiLight" w:hAnsi="Bahnschrift SemiLight"/>
          <w:sz w:val="28"/>
          <w:szCs w:val="28"/>
        </w:rPr>
        <w:t xml:space="preserve">It MUST be noted that correlation does NOT equal causation. </w:t>
      </w:r>
      <w:r w:rsidR="00EB28D4">
        <w:rPr>
          <w:rFonts w:ascii="Bahnschrift SemiLight" w:hAnsi="Bahnschrift SemiLight"/>
          <w:sz w:val="28"/>
          <w:szCs w:val="28"/>
        </w:rPr>
        <w:t xml:space="preserve">The correlation heatmap does not provide enough evidence to </w:t>
      </w:r>
      <w:r w:rsidR="00E32727">
        <w:rPr>
          <w:rFonts w:ascii="Bahnschrift SemiLight" w:hAnsi="Bahnschrift SemiLight"/>
          <w:sz w:val="28"/>
          <w:szCs w:val="28"/>
        </w:rPr>
        <w:t>reasonably prove that one feature causes a positive or negative presence in another feature.</w:t>
      </w:r>
    </w:p>
    <w:p w14:paraId="5B8E0D73" w14:textId="54B2C333" w:rsidR="00397D23" w:rsidRDefault="00A01DFD" w:rsidP="00C91A82">
      <w:pPr>
        <w:rPr>
          <w:rFonts w:ascii="Bahnschrift SemiLight" w:hAnsi="Bahnschrift SemiLight"/>
          <w:sz w:val="28"/>
          <w:szCs w:val="28"/>
        </w:rPr>
      </w:pPr>
      <w:r w:rsidRPr="00A01DFD">
        <w:rPr>
          <w:rFonts w:ascii="Bahnschrift SemiLight" w:hAnsi="Bahnschrift SemiLight"/>
          <w:sz w:val="28"/>
          <w:szCs w:val="28"/>
        </w:rPr>
        <w:lastRenderedPageBreak/>
        <w:drawing>
          <wp:inline distT="0" distB="0" distL="0" distR="0" wp14:anchorId="4167EBFF" wp14:editId="2B872953">
            <wp:extent cx="6473426" cy="5324475"/>
            <wp:effectExtent l="0" t="0" r="3810" b="0"/>
            <wp:docPr id="189508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086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80185" cy="533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AAFFD" w14:textId="4CC8AA34" w:rsidR="00C91A82" w:rsidRDefault="009E578A" w:rsidP="00C91A82">
      <w:pPr>
        <w:rPr>
          <w:rFonts w:ascii="Bahnschrift SemiLight" w:hAnsi="Bahnschrift SemiLight"/>
          <w:sz w:val="28"/>
          <w:szCs w:val="28"/>
        </w:rPr>
      </w:pPr>
      <w:r>
        <w:rPr>
          <w:rFonts w:ascii="Bahnschrift SemiLight" w:hAnsi="Bahnschrift SemiLight"/>
          <w:sz w:val="28"/>
          <w:szCs w:val="28"/>
        </w:rPr>
        <w:t xml:space="preserve">A few features are </w:t>
      </w:r>
      <w:r w:rsidR="00265A80">
        <w:rPr>
          <w:rFonts w:ascii="Bahnschrift SemiLight" w:hAnsi="Bahnschrift SemiLight"/>
          <w:sz w:val="28"/>
          <w:szCs w:val="28"/>
        </w:rPr>
        <w:t>noteworthy</w:t>
      </w:r>
      <w:r>
        <w:rPr>
          <w:rFonts w:ascii="Bahnschrift SemiLight" w:hAnsi="Bahnschrift SemiLight"/>
          <w:sz w:val="28"/>
          <w:szCs w:val="28"/>
        </w:rPr>
        <w:t>.</w:t>
      </w:r>
    </w:p>
    <w:p w14:paraId="75AF7668" w14:textId="23766AD7" w:rsidR="009E578A" w:rsidRDefault="00C72D9B" w:rsidP="00C91A82">
      <w:pPr>
        <w:rPr>
          <w:rFonts w:ascii="Bahnschrift SemiLight" w:hAnsi="Bahnschrift SemiLight"/>
          <w:sz w:val="28"/>
          <w:szCs w:val="28"/>
        </w:rPr>
      </w:pPr>
      <w:r>
        <w:rPr>
          <w:rFonts w:ascii="Bahnschrift SemiLight" w:hAnsi="Bahnschrift SemiLight"/>
          <w:sz w:val="28"/>
          <w:szCs w:val="28"/>
        </w:rPr>
        <w:t>We can observe a strong positive correlation between Tenure in Months to both Total Charges and Total Revenue. This is to be expected through reason, as the longer a customer stays with the telecommunications company paying for their services, the higher total charges and total revenue they can expect to pay simply because of economics.</w:t>
      </w:r>
      <w:r w:rsidR="00382AE2">
        <w:rPr>
          <w:rFonts w:ascii="Bahnschrift SemiLight" w:hAnsi="Bahnschrift SemiLight"/>
          <w:sz w:val="28"/>
          <w:szCs w:val="28"/>
        </w:rPr>
        <w:t xml:space="preserve"> </w:t>
      </w:r>
      <w:r w:rsidR="00A819B9">
        <w:rPr>
          <w:rFonts w:ascii="Bahnschrift SemiLight" w:hAnsi="Bahnschrift SemiLight"/>
          <w:sz w:val="28"/>
          <w:szCs w:val="28"/>
        </w:rPr>
        <w:t>Put simply, the longer a customer uses a paid service, the more they will pay in total as time goes on.</w:t>
      </w:r>
    </w:p>
    <w:p w14:paraId="731CB200" w14:textId="7EFD96F8" w:rsidR="00C16C94" w:rsidRDefault="00D41AE5" w:rsidP="00C91A82">
      <w:pPr>
        <w:rPr>
          <w:rFonts w:ascii="Bahnschrift SemiLight" w:hAnsi="Bahnschrift SemiLight"/>
          <w:sz w:val="28"/>
          <w:szCs w:val="28"/>
        </w:rPr>
      </w:pPr>
      <w:r>
        <w:rPr>
          <w:rFonts w:ascii="Bahnschrift SemiLight" w:hAnsi="Bahnschrift SemiLight"/>
          <w:sz w:val="28"/>
          <w:szCs w:val="28"/>
        </w:rPr>
        <w:t>Next, Streaming Movies and Streaming Music seems to display a strong positive correlation.</w:t>
      </w:r>
      <w:r w:rsidR="008B7966">
        <w:rPr>
          <w:rFonts w:ascii="Bahnschrift SemiLight" w:hAnsi="Bahnschrift SemiLight"/>
          <w:sz w:val="28"/>
          <w:szCs w:val="28"/>
        </w:rPr>
        <w:t xml:space="preserve"> This is also reasonably expected, as movies and music are strongly linked in entertainment media, we can expect a demographic that enjoys one to enjoy another. Thus, the strong positive correlation.</w:t>
      </w:r>
    </w:p>
    <w:p w14:paraId="425E2046" w14:textId="7831BE78" w:rsidR="008B7966" w:rsidRPr="00C91A82" w:rsidRDefault="006B58B4" w:rsidP="00C91A82">
      <w:pPr>
        <w:rPr>
          <w:rFonts w:ascii="Bahnschrift SemiLight" w:hAnsi="Bahnschrift SemiLight"/>
          <w:sz w:val="28"/>
          <w:szCs w:val="28"/>
        </w:rPr>
      </w:pPr>
      <w:r>
        <w:rPr>
          <w:rFonts w:ascii="Bahnschrift SemiLight" w:hAnsi="Bahnschrift SemiLight"/>
          <w:sz w:val="28"/>
          <w:szCs w:val="28"/>
        </w:rPr>
        <w:lastRenderedPageBreak/>
        <w:t>One thing to note, the correlations between certain features are to be expected to have such a strong negative correlation purely by the nature of the way we encoded certain features when cleaning the data to preserve their systematic pattern of missing values.</w:t>
      </w:r>
      <w:r w:rsidR="00716397">
        <w:rPr>
          <w:rFonts w:ascii="Bahnschrift SemiLight" w:hAnsi="Bahnschrift SemiLight"/>
          <w:sz w:val="28"/>
          <w:szCs w:val="28"/>
        </w:rPr>
        <w:t xml:space="preserve"> Examples such as </w:t>
      </w:r>
      <w:r w:rsidR="00A80336">
        <w:rPr>
          <w:rFonts w:ascii="Bahnschrift SemiLight" w:hAnsi="Bahnschrift SemiLight"/>
          <w:sz w:val="28"/>
          <w:szCs w:val="28"/>
        </w:rPr>
        <w:t>Internet Service being strongly negatively correlated to Internet Type_Missing</w:t>
      </w:r>
      <w:r w:rsidR="004105B4">
        <w:rPr>
          <w:rFonts w:ascii="Bahnschrift SemiLight" w:hAnsi="Bahnschrift SemiLight"/>
          <w:sz w:val="28"/>
          <w:szCs w:val="28"/>
        </w:rPr>
        <w:t>.</w:t>
      </w:r>
    </w:p>
    <w:p w14:paraId="4080C729" w14:textId="77777777" w:rsidR="000E6AC0" w:rsidRDefault="000E6AC0">
      <w:pPr>
        <w:rPr>
          <w:rFonts w:ascii="Bahnschrift SemiLight" w:hAnsi="Bahnschrift SemiLight"/>
          <w:sz w:val="28"/>
          <w:szCs w:val="28"/>
        </w:rPr>
      </w:pPr>
    </w:p>
    <w:p w14:paraId="72DECD92" w14:textId="77777777" w:rsidR="000E6AC0" w:rsidRDefault="000E6AC0">
      <w:pPr>
        <w:rPr>
          <w:rFonts w:ascii="Bahnschrift SemiLight" w:hAnsi="Bahnschrift SemiLight"/>
          <w:sz w:val="28"/>
          <w:szCs w:val="28"/>
        </w:rPr>
      </w:pPr>
    </w:p>
    <w:p w14:paraId="4444DBB8" w14:textId="77777777" w:rsidR="000E6AC0" w:rsidRDefault="000E6AC0">
      <w:pPr>
        <w:rPr>
          <w:rFonts w:ascii="Bahnschrift SemiLight" w:hAnsi="Bahnschrift SemiLight"/>
          <w:sz w:val="28"/>
          <w:szCs w:val="28"/>
        </w:rPr>
      </w:pPr>
    </w:p>
    <w:p w14:paraId="4F94439D" w14:textId="05F2BF25" w:rsidR="000E6AC0" w:rsidRPr="000E6AC0" w:rsidRDefault="000E6AC0">
      <w:pPr>
        <w:rPr>
          <w:rFonts w:ascii="Bahnschrift SemiLight" w:hAnsi="Bahnschrift SemiLight"/>
          <w:sz w:val="28"/>
          <w:szCs w:val="28"/>
        </w:rPr>
      </w:pPr>
      <w:r>
        <w:rPr>
          <w:rFonts w:ascii="Bahnschrift SemiLight" w:hAnsi="Bahnschrift SemiLight"/>
          <w:sz w:val="28"/>
          <w:szCs w:val="28"/>
        </w:rPr>
        <w:t>S</w:t>
      </w:r>
    </w:p>
    <w:sectPr w:rsidR="000E6AC0" w:rsidRPr="000E6A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F718DF"/>
    <w:multiLevelType w:val="hybridMultilevel"/>
    <w:tmpl w:val="26C6EA08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36114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7CE"/>
    <w:rsid w:val="000773CC"/>
    <w:rsid w:val="000E6AC0"/>
    <w:rsid w:val="00137D3D"/>
    <w:rsid w:val="00144ABC"/>
    <w:rsid w:val="001B23A8"/>
    <w:rsid w:val="001F44D5"/>
    <w:rsid w:val="00230B18"/>
    <w:rsid w:val="00265A80"/>
    <w:rsid w:val="00382AE2"/>
    <w:rsid w:val="00397D23"/>
    <w:rsid w:val="003F153F"/>
    <w:rsid w:val="004105B4"/>
    <w:rsid w:val="0041482B"/>
    <w:rsid w:val="00473992"/>
    <w:rsid w:val="004C23A1"/>
    <w:rsid w:val="004E6EF8"/>
    <w:rsid w:val="005D6387"/>
    <w:rsid w:val="00604C62"/>
    <w:rsid w:val="00654761"/>
    <w:rsid w:val="0066019C"/>
    <w:rsid w:val="006B58B4"/>
    <w:rsid w:val="00716397"/>
    <w:rsid w:val="00736A19"/>
    <w:rsid w:val="00781CD9"/>
    <w:rsid w:val="008B7966"/>
    <w:rsid w:val="008F527A"/>
    <w:rsid w:val="00917A35"/>
    <w:rsid w:val="00937416"/>
    <w:rsid w:val="0099304D"/>
    <w:rsid w:val="009E578A"/>
    <w:rsid w:val="00A01DFD"/>
    <w:rsid w:val="00A80336"/>
    <w:rsid w:val="00A819B9"/>
    <w:rsid w:val="00A91FF4"/>
    <w:rsid w:val="00B16E50"/>
    <w:rsid w:val="00B74463"/>
    <w:rsid w:val="00BD7048"/>
    <w:rsid w:val="00BF27CE"/>
    <w:rsid w:val="00C16C94"/>
    <w:rsid w:val="00C72D9B"/>
    <w:rsid w:val="00C91A82"/>
    <w:rsid w:val="00CD5265"/>
    <w:rsid w:val="00CE306F"/>
    <w:rsid w:val="00D35225"/>
    <w:rsid w:val="00D41AE5"/>
    <w:rsid w:val="00D95FC8"/>
    <w:rsid w:val="00DF31F8"/>
    <w:rsid w:val="00E32727"/>
    <w:rsid w:val="00E445AA"/>
    <w:rsid w:val="00EB28D4"/>
    <w:rsid w:val="00EC6A05"/>
    <w:rsid w:val="00FA3621"/>
    <w:rsid w:val="00FD0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848269"/>
  <w15:chartTrackingRefBased/>
  <w15:docId w15:val="{6FFE3031-758B-47FB-AF1E-91E7AAEC9F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7A35"/>
  </w:style>
  <w:style w:type="paragraph" w:styleId="Heading1">
    <w:name w:val="heading 1"/>
    <w:basedOn w:val="Normal"/>
    <w:next w:val="Normal"/>
    <w:link w:val="Heading1Char"/>
    <w:uiPriority w:val="9"/>
    <w:qFormat/>
    <w:rsid w:val="00BF27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27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27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27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27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27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27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27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27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27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27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27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27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27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27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27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27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27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27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27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27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27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27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27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27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27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27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27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27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317</Words>
  <Characters>1813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Huyin Song</dc:creator>
  <cp:keywords/>
  <dc:description/>
  <cp:lastModifiedBy>Huyin Song</cp:lastModifiedBy>
  <cp:revision>51</cp:revision>
  <dcterms:created xsi:type="dcterms:W3CDTF">2026-08-29T12:11:00Z</dcterms:created>
  <dcterms:modified xsi:type="dcterms:W3CDTF">2026-08-30T05:06:00Z</dcterms:modified>
</cp:coreProperties>
</file>