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B74F0" w14:textId="77777777" w:rsidR="00695E0C" w:rsidRDefault="00695E0C"/>
    <w:tbl>
      <w:tblPr>
        <w:tblW w:w="9067" w:type="dxa"/>
        <w:tblLook w:val="04A0" w:firstRow="1" w:lastRow="0" w:firstColumn="1" w:lastColumn="0" w:noHBand="0" w:noVBand="1"/>
      </w:tblPr>
      <w:tblGrid>
        <w:gridCol w:w="9067"/>
      </w:tblGrid>
      <w:tr w:rsidR="00A77D87" w:rsidRPr="00C719EA" w14:paraId="50A802DD" w14:textId="77777777" w:rsidTr="00A77D87">
        <w:tc>
          <w:tcPr>
            <w:tcW w:w="9067" w:type="dxa"/>
            <w:shd w:val="clear" w:color="auto" w:fill="auto"/>
          </w:tcPr>
          <w:p w14:paraId="367A3637" w14:textId="4E3FE4E5" w:rsidR="00A77D87" w:rsidRPr="00036BBC" w:rsidRDefault="00A77D87" w:rsidP="00D04F30">
            <w:pPr>
              <w:suppressAutoHyphens/>
              <w:spacing w:line="276" w:lineRule="auto"/>
              <w:jc w:val="center"/>
              <w:rPr>
                <w:rFonts w:asciiTheme="minorHAnsi" w:hAnsiTheme="minorHAnsi" w:cstheme="minorHAnsi"/>
                <w:b/>
                <w:bCs/>
                <w:spacing w:val="-3"/>
                <w:sz w:val="22"/>
                <w:szCs w:val="22"/>
              </w:rPr>
            </w:pPr>
            <w:r w:rsidRPr="00036BBC">
              <w:rPr>
                <w:rFonts w:asciiTheme="minorHAnsi" w:hAnsiTheme="minorHAnsi" w:cstheme="minorHAnsi"/>
                <w:b/>
                <w:bCs/>
                <w:spacing w:val="-3"/>
                <w:sz w:val="22"/>
                <w:szCs w:val="22"/>
              </w:rPr>
              <w:t xml:space="preserve">PERSETUJUAN PASANGAN DARI </w:t>
            </w:r>
          </w:p>
          <w:p w14:paraId="0ACC1C83" w14:textId="14B18C69" w:rsidR="00A77D87" w:rsidRPr="00036BBC" w:rsidRDefault="00F37D41" w:rsidP="00373D87">
            <w:pPr>
              <w:suppressAutoHyphens/>
              <w:spacing w:line="276" w:lineRule="auto"/>
              <w:jc w:val="center"/>
              <w:rPr>
                <w:rFonts w:asciiTheme="minorHAnsi" w:hAnsiTheme="minorHAnsi" w:cstheme="minorHAnsi"/>
                <w:spacing w:val="-3"/>
                <w:sz w:val="22"/>
                <w:szCs w:val="22"/>
              </w:rPr>
            </w:pPr>
            <w:r>
              <w:rPr>
                <w:rFonts w:asciiTheme="minorHAnsi" w:hAnsiTheme="minorHAnsi" w:cstheme="minorHAnsi"/>
                <w:b/>
                <w:sz w:val="22"/>
                <w:szCs w:val="22"/>
              </w:rPr>
              <w:t>Tn</w:t>
            </w:r>
            <w:r w:rsidR="00A77D87" w:rsidRPr="00036BBC">
              <w:rPr>
                <w:rFonts w:asciiTheme="minorHAnsi" w:hAnsiTheme="minorHAnsi" w:cstheme="minorHAnsi"/>
                <w:b/>
                <w:sz w:val="22"/>
                <w:szCs w:val="22"/>
              </w:rPr>
              <w:t>.</w:t>
            </w:r>
            <w:r w:rsidR="00A77D87" w:rsidRPr="00036BBC">
              <w:rPr>
                <w:rFonts w:asciiTheme="minorHAnsi" w:hAnsiTheme="minorHAnsi" w:cstheme="minorHAnsi"/>
                <w:b/>
                <w:sz w:val="22"/>
                <w:szCs w:val="22"/>
                <w:lang w:val="id-ID"/>
              </w:rPr>
              <w:t xml:space="preserve"> </w:t>
            </w:r>
            <w:r w:rsidR="004B3B7B">
              <w:rPr>
                <w:rFonts w:asciiTheme="minorHAnsi" w:hAnsiTheme="minorHAnsi" w:cstheme="minorHAnsi"/>
                <w:b/>
                <w:sz w:val="22"/>
                <w:szCs w:val="22"/>
              </w:rPr>
              <w:t>Johan Satria Putra</w:t>
            </w:r>
          </w:p>
          <w:p w14:paraId="536E7C6B" w14:textId="77777777" w:rsidR="00A77D87" w:rsidRPr="00036BBC" w:rsidRDefault="00A77D87" w:rsidP="00D04F30">
            <w:pPr>
              <w:suppressAutoHyphens/>
              <w:spacing w:line="276" w:lineRule="auto"/>
              <w:jc w:val="center"/>
              <w:rPr>
                <w:rFonts w:asciiTheme="minorHAnsi" w:hAnsiTheme="minorHAnsi" w:cstheme="minorHAnsi"/>
                <w:spacing w:val="-3"/>
                <w:sz w:val="22"/>
                <w:szCs w:val="22"/>
              </w:rPr>
            </w:pPr>
          </w:p>
        </w:tc>
      </w:tr>
      <w:tr w:rsidR="00A77D87" w:rsidRPr="00C719EA" w14:paraId="4421CF6E" w14:textId="77777777" w:rsidTr="00A77D87">
        <w:tc>
          <w:tcPr>
            <w:tcW w:w="9067" w:type="dxa"/>
            <w:shd w:val="clear" w:color="auto" w:fill="auto"/>
          </w:tcPr>
          <w:p w14:paraId="6549E954" w14:textId="723F0609" w:rsidR="00A77D87" w:rsidRPr="00036BBC" w:rsidRDefault="00A77D87" w:rsidP="00D04F30">
            <w:pPr>
              <w:suppressAutoHyphens/>
              <w:spacing w:line="276" w:lineRule="auto"/>
              <w:jc w:val="both"/>
              <w:rPr>
                <w:rFonts w:asciiTheme="minorHAnsi" w:hAnsiTheme="minorHAnsi" w:cstheme="minorHAnsi"/>
                <w:spacing w:val="-3"/>
                <w:sz w:val="22"/>
                <w:szCs w:val="22"/>
              </w:rPr>
            </w:pPr>
            <w:r w:rsidRPr="00036BBC">
              <w:rPr>
                <w:rFonts w:asciiTheme="minorHAnsi" w:hAnsiTheme="minorHAnsi" w:cstheme="minorHAnsi"/>
                <w:spacing w:val="-3"/>
                <w:sz w:val="22"/>
                <w:szCs w:val="22"/>
              </w:rPr>
              <w:t>Yang bertanda tangan di bawah ini:</w:t>
            </w:r>
          </w:p>
          <w:p w14:paraId="5F892191" w14:textId="77777777" w:rsidR="00A77D87" w:rsidRPr="00036BBC" w:rsidRDefault="00A77D87" w:rsidP="00D04F30">
            <w:pPr>
              <w:suppressAutoHyphens/>
              <w:spacing w:line="276" w:lineRule="auto"/>
              <w:jc w:val="both"/>
              <w:rPr>
                <w:rFonts w:asciiTheme="minorHAnsi" w:hAnsiTheme="minorHAnsi" w:cstheme="minorHAnsi"/>
                <w:spacing w:val="-3"/>
                <w:sz w:val="22"/>
                <w:szCs w:val="22"/>
              </w:rPr>
            </w:pPr>
          </w:p>
          <w:p w14:paraId="2AD9A0A7" w14:textId="72FBB09F" w:rsidR="00A77D87" w:rsidRPr="00036BBC" w:rsidRDefault="00523F3C" w:rsidP="00D04F30">
            <w:pPr>
              <w:suppressAutoHyphens/>
              <w:spacing w:line="276" w:lineRule="auto"/>
              <w:jc w:val="both"/>
              <w:rPr>
                <w:rFonts w:asciiTheme="minorHAnsi" w:hAnsiTheme="minorHAnsi" w:cstheme="minorHAnsi"/>
                <w:spacing w:val="-3"/>
                <w:sz w:val="22"/>
                <w:szCs w:val="22"/>
              </w:rPr>
            </w:pPr>
            <w:r>
              <w:rPr>
                <w:rFonts w:asciiTheme="minorHAnsi" w:hAnsiTheme="minorHAnsi" w:cstheme="minorHAnsi"/>
                <w:spacing w:val="-3"/>
                <w:sz w:val="22"/>
                <w:szCs w:val="22"/>
              </w:rPr>
              <w:t>Cindy Buntoro</w:t>
            </w:r>
            <w:r w:rsidR="00A77D87" w:rsidRPr="00036BBC">
              <w:rPr>
                <w:rFonts w:asciiTheme="minorHAnsi" w:hAnsiTheme="minorHAnsi" w:cstheme="minorHAnsi"/>
                <w:spacing w:val="-3"/>
                <w:sz w:val="22"/>
                <w:szCs w:val="22"/>
              </w:rPr>
              <w:t xml:space="preserve">, swasta, pemegang Kartu Tanda Penduduk nomor </w:t>
            </w:r>
            <w:r w:rsidR="00855512">
              <w:rPr>
                <w:rFonts w:asciiTheme="minorHAnsi" w:hAnsiTheme="minorHAnsi" w:cstheme="minorHAnsi"/>
                <w:spacing w:val="-3"/>
                <w:sz w:val="22"/>
                <w:szCs w:val="22"/>
              </w:rPr>
              <w:t>3173046109870007</w:t>
            </w:r>
            <w:r w:rsidR="00A77D87" w:rsidRPr="00036BBC">
              <w:rPr>
                <w:rFonts w:asciiTheme="minorHAnsi" w:hAnsiTheme="minorHAnsi" w:cstheme="minorHAnsi"/>
                <w:spacing w:val="-3"/>
                <w:sz w:val="22"/>
                <w:szCs w:val="22"/>
              </w:rPr>
              <w:t xml:space="preserve">, bertempat tinggal di Jalan </w:t>
            </w:r>
            <w:r w:rsidR="00D408EB">
              <w:rPr>
                <w:rFonts w:asciiTheme="minorHAnsi" w:hAnsiTheme="minorHAnsi" w:cstheme="minorHAnsi"/>
                <w:spacing w:val="-3"/>
                <w:sz w:val="22"/>
                <w:szCs w:val="22"/>
              </w:rPr>
              <w:t xml:space="preserve">Kp. </w:t>
            </w:r>
            <w:r w:rsidR="00A4283C">
              <w:rPr>
                <w:rFonts w:asciiTheme="minorHAnsi" w:hAnsiTheme="minorHAnsi" w:cstheme="minorHAnsi"/>
                <w:spacing w:val="-3"/>
                <w:sz w:val="22"/>
                <w:szCs w:val="22"/>
              </w:rPr>
              <w:t>Rawa Banteng RT 002/RT</w:t>
            </w:r>
            <w:r w:rsidR="00496013">
              <w:rPr>
                <w:rFonts w:asciiTheme="minorHAnsi" w:hAnsiTheme="minorHAnsi" w:cstheme="minorHAnsi"/>
                <w:spacing w:val="-3"/>
                <w:sz w:val="22"/>
                <w:szCs w:val="22"/>
              </w:rPr>
              <w:t xml:space="preserve"> </w:t>
            </w:r>
            <w:r w:rsidR="00A4283C">
              <w:rPr>
                <w:rFonts w:asciiTheme="minorHAnsi" w:hAnsiTheme="minorHAnsi" w:cstheme="minorHAnsi"/>
                <w:spacing w:val="-3"/>
                <w:sz w:val="22"/>
                <w:szCs w:val="22"/>
              </w:rPr>
              <w:t>013, C</w:t>
            </w:r>
            <w:r w:rsidR="00246407">
              <w:rPr>
                <w:rFonts w:asciiTheme="minorHAnsi" w:hAnsiTheme="minorHAnsi" w:cstheme="minorHAnsi"/>
                <w:spacing w:val="-3"/>
                <w:sz w:val="22"/>
                <w:szCs w:val="22"/>
              </w:rPr>
              <w:t>i</w:t>
            </w:r>
            <w:r w:rsidR="00A4283C">
              <w:rPr>
                <w:rFonts w:asciiTheme="minorHAnsi" w:hAnsiTheme="minorHAnsi" w:cstheme="minorHAnsi"/>
                <w:spacing w:val="-3"/>
                <w:sz w:val="22"/>
                <w:szCs w:val="22"/>
              </w:rPr>
              <w:t>buntu, Cibitung, Kabupat</w:t>
            </w:r>
            <w:r w:rsidR="00156EA6">
              <w:rPr>
                <w:rFonts w:asciiTheme="minorHAnsi" w:hAnsiTheme="minorHAnsi" w:cstheme="minorHAnsi"/>
                <w:spacing w:val="-3"/>
                <w:sz w:val="22"/>
                <w:szCs w:val="22"/>
              </w:rPr>
              <w:t xml:space="preserve">en </w:t>
            </w:r>
            <w:r w:rsidR="00F37D41">
              <w:rPr>
                <w:rFonts w:asciiTheme="minorHAnsi" w:hAnsiTheme="minorHAnsi" w:cstheme="minorHAnsi"/>
                <w:spacing w:val="-3"/>
                <w:sz w:val="22"/>
                <w:szCs w:val="22"/>
              </w:rPr>
              <w:t>Bekasi, Provinsi Jawa Barat</w:t>
            </w:r>
            <w:r w:rsidR="00A77D87" w:rsidRPr="00036BBC">
              <w:rPr>
                <w:rFonts w:asciiTheme="minorHAnsi" w:hAnsiTheme="minorHAnsi" w:cstheme="minorHAnsi"/>
                <w:spacing w:val="-3"/>
                <w:sz w:val="22"/>
                <w:szCs w:val="22"/>
              </w:rPr>
              <w:t xml:space="preserve"> (selanjutnya disebut sebagai “</w:t>
            </w:r>
            <w:r w:rsidR="00A77D87" w:rsidRPr="00036BBC">
              <w:rPr>
                <w:rFonts w:asciiTheme="minorHAnsi" w:hAnsiTheme="minorHAnsi" w:cstheme="minorHAnsi"/>
                <w:b/>
                <w:bCs/>
                <w:spacing w:val="-3"/>
                <w:sz w:val="22"/>
                <w:szCs w:val="22"/>
              </w:rPr>
              <w:t>Penandatangan</w:t>
            </w:r>
            <w:r w:rsidR="00A77D87" w:rsidRPr="00036BBC">
              <w:rPr>
                <w:rFonts w:asciiTheme="minorHAnsi" w:hAnsiTheme="minorHAnsi" w:cstheme="minorHAnsi"/>
                <w:spacing w:val="-3"/>
                <w:sz w:val="22"/>
                <w:szCs w:val="22"/>
              </w:rPr>
              <w:t xml:space="preserve">”), dalam hal ini bertindak sebagai </w:t>
            </w:r>
            <w:r w:rsidR="00F37D41">
              <w:rPr>
                <w:rFonts w:asciiTheme="minorHAnsi" w:hAnsiTheme="minorHAnsi" w:cstheme="minorHAnsi"/>
                <w:spacing w:val="-3"/>
                <w:sz w:val="22"/>
                <w:szCs w:val="22"/>
              </w:rPr>
              <w:t>istri</w:t>
            </w:r>
            <w:r w:rsidR="00A77D87" w:rsidRPr="00036BBC">
              <w:rPr>
                <w:rFonts w:asciiTheme="minorHAnsi" w:hAnsiTheme="minorHAnsi" w:cstheme="minorHAnsi"/>
                <w:spacing w:val="-3"/>
                <w:sz w:val="22"/>
                <w:szCs w:val="22"/>
              </w:rPr>
              <w:t xml:space="preserve"> dari </w:t>
            </w:r>
            <w:r w:rsidR="0092185F">
              <w:rPr>
                <w:rFonts w:asciiTheme="minorHAnsi" w:hAnsiTheme="minorHAnsi" w:cstheme="minorHAnsi"/>
                <w:spacing w:val="-3"/>
                <w:sz w:val="22"/>
                <w:szCs w:val="22"/>
              </w:rPr>
              <w:t>Tn</w:t>
            </w:r>
            <w:r w:rsidR="00A77D87" w:rsidRPr="00036BBC">
              <w:rPr>
                <w:rFonts w:asciiTheme="minorHAnsi" w:hAnsiTheme="minorHAnsi" w:cstheme="minorHAnsi"/>
                <w:spacing w:val="-3"/>
                <w:sz w:val="22"/>
                <w:szCs w:val="22"/>
              </w:rPr>
              <w:t>.</w:t>
            </w:r>
            <w:r w:rsidR="00A77D87" w:rsidRPr="00036BBC" w:rsidDel="00F37D41">
              <w:rPr>
                <w:rFonts w:asciiTheme="minorHAnsi" w:hAnsiTheme="minorHAnsi" w:cstheme="minorHAnsi"/>
                <w:spacing w:val="-3"/>
                <w:sz w:val="22"/>
                <w:szCs w:val="22"/>
              </w:rPr>
              <w:t xml:space="preserve"> </w:t>
            </w:r>
            <w:r w:rsidR="00F37D41">
              <w:rPr>
                <w:rFonts w:asciiTheme="minorHAnsi" w:hAnsiTheme="minorHAnsi" w:cstheme="minorHAnsi"/>
                <w:spacing w:val="-3"/>
                <w:sz w:val="22"/>
                <w:szCs w:val="22"/>
              </w:rPr>
              <w:t>Johan Satria Putra</w:t>
            </w:r>
            <w:r w:rsidR="00A77D87" w:rsidRPr="00036BBC">
              <w:rPr>
                <w:rFonts w:asciiTheme="minorHAnsi" w:hAnsiTheme="minorHAnsi" w:cstheme="minorHAnsi"/>
                <w:spacing w:val="-3"/>
                <w:sz w:val="22"/>
                <w:szCs w:val="22"/>
              </w:rPr>
              <w:t xml:space="preserve">, swasta, pemegang Kartu Tanda Penduduk nomor </w:t>
            </w:r>
            <w:r w:rsidR="00383C85" w:rsidRPr="00383C85">
              <w:rPr>
                <w:rFonts w:asciiTheme="minorHAnsi" w:hAnsiTheme="minorHAnsi" w:cstheme="minorHAnsi"/>
                <w:sz w:val="22"/>
                <w:szCs w:val="22"/>
              </w:rPr>
              <w:t>3216070909850013</w:t>
            </w:r>
            <w:r w:rsidR="00A77D87" w:rsidRPr="00036BBC">
              <w:rPr>
                <w:rFonts w:asciiTheme="minorHAnsi" w:hAnsiTheme="minorHAnsi" w:cstheme="minorHAnsi"/>
                <w:spacing w:val="-3"/>
                <w:sz w:val="22"/>
                <w:szCs w:val="22"/>
              </w:rPr>
              <w:t xml:space="preserve">, bertempat tinggal di </w:t>
            </w:r>
            <w:r w:rsidR="00383C85">
              <w:rPr>
                <w:rFonts w:asciiTheme="minorHAnsi" w:hAnsiTheme="minorHAnsi" w:cstheme="minorHAnsi"/>
                <w:spacing w:val="-3"/>
                <w:sz w:val="22"/>
                <w:szCs w:val="22"/>
              </w:rPr>
              <w:t>Kp. Rawa Banteng RT 002/RT</w:t>
            </w:r>
            <w:r w:rsidR="00496013">
              <w:rPr>
                <w:rFonts w:asciiTheme="minorHAnsi" w:hAnsiTheme="minorHAnsi" w:cstheme="minorHAnsi"/>
                <w:spacing w:val="-3"/>
                <w:sz w:val="22"/>
                <w:szCs w:val="22"/>
              </w:rPr>
              <w:t xml:space="preserve"> </w:t>
            </w:r>
            <w:r w:rsidR="00383C85">
              <w:rPr>
                <w:rFonts w:asciiTheme="minorHAnsi" w:hAnsiTheme="minorHAnsi" w:cstheme="minorHAnsi"/>
                <w:spacing w:val="-3"/>
                <w:sz w:val="22"/>
                <w:szCs w:val="22"/>
              </w:rPr>
              <w:t>013, C</w:t>
            </w:r>
            <w:r w:rsidR="00496013">
              <w:rPr>
                <w:rFonts w:asciiTheme="minorHAnsi" w:hAnsiTheme="minorHAnsi" w:cstheme="minorHAnsi"/>
                <w:spacing w:val="-3"/>
                <w:sz w:val="22"/>
                <w:szCs w:val="22"/>
              </w:rPr>
              <w:t>i</w:t>
            </w:r>
            <w:r w:rsidR="00383C85">
              <w:rPr>
                <w:rFonts w:asciiTheme="minorHAnsi" w:hAnsiTheme="minorHAnsi" w:cstheme="minorHAnsi"/>
                <w:spacing w:val="-3"/>
                <w:sz w:val="22"/>
                <w:szCs w:val="22"/>
              </w:rPr>
              <w:t>buntu, Cibitung, Kabupaten Bekasi, Provinsi Jawa Barat</w:t>
            </w:r>
            <w:r w:rsidR="00A77D87" w:rsidRPr="00036BBC">
              <w:rPr>
                <w:rFonts w:asciiTheme="minorHAnsi" w:hAnsiTheme="minorHAnsi" w:cstheme="minorHAnsi"/>
                <w:spacing w:val="-3"/>
                <w:sz w:val="22"/>
                <w:szCs w:val="22"/>
              </w:rPr>
              <w:t xml:space="preserve"> (selanjutnya disebut sebagai “</w:t>
            </w:r>
            <w:r w:rsidR="00A77D87" w:rsidRPr="00036BBC">
              <w:rPr>
                <w:rFonts w:asciiTheme="minorHAnsi" w:hAnsiTheme="minorHAnsi" w:cstheme="minorHAnsi"/>
                <w:b/>
                <w:bCs/>
                <w:spacing w:val="-3"/>
                <w:sz w:val="22"/>
                <w:szCs w:val="22"/>
              </w:rPr>
              <w:t>Pasangan Penandatangan</w:t>
            </w:r>
            <w:r w:rsidR="00A77D87" w:rsidRPr="00036BBC">
              <w:rPr>
                <w:rFonts w:asciiTheme="minorHAnsi" w:hAnsiTheme="minorHAnsi" w:cstheme="minorHAnsi"/>
                <w:spacing w:val="-3"/>
                <w:sz w:val="22"/>
                <w:szCs w:val="22"/>
              </w:rPr>
              <w:t>”), dengan ini memberikan persetujuan kepada Pasangan Penandatangan untuk:</w:t>
            </w:r>
          </w:p>
          <w:p w14:paraId="79F4EC7F" w14:textId="77777777" w:rsidR="00A77D87" w:rsidRPr="00036BBC" w:rsidRDefault="00A77D87" w:rsidP="00D04F30">
            <w:pPr>
              <w:suppressAutoHyphens/>
              <w:spacing w:line="276" w:lineRule="auto"/>
              <w:jc w:val="both"/>
              <w:rPr>
                <w:rFonts w:asciiTheme="minorHAnsi" w:hAnsiTheme="minorHAnsi" w:cstheme="minorHAnsi"/>
                <w:spacing w:val="-3"/>
                <w:sz w:val="22"/>
                <w:szCs w:val="22"/>
              </w:rPr>
            </w:pPr>
          </w:p>
        </w:tc>
      </w:tr>
      <w:tr w:rsidR="00A77D87" w:rsidRPr="00C719EA" w14:paraId="28B02312" w14:textId="77777777" w:rsidTr="00A77D87">
        <w:tc>
          <w:tcPr>
            <w:tcW w:w="9067" w:type="dxa"/>
            <w:shd w:val="clear" w:color="auto" w:fill="auto"/>
          </w:tcPr>
          <w:p w14:paraId="4A53D133" w14:textId="452DAD45" w:rsidR="00A77D87" w:rsidRPr="00036BBC" w:rsidRDefault="00A77D87" w:rsidP="004F1136">
            <w:pPr>
              <w:suppressAutoHyphens/>
              <w:spacing w:line="276" w:lineRule="auto"/>
              <w:jc w:val="both"/>
              <w:rPr>
                <w:rFonts w:asciiTheme="minorHAnsi" w:hAnsiTheme="minorHAnsi" w:cstheme="minorHAnsi"/>
                <w:spacing w:val="-3"/>
                <w:sz w:val="22"/>
                <w:szCs w:val="22"/>
              </w:rPr>
            </w:pPr>
            <w:r w:rsidRPr="00036BBC">
              <w:rPr>
                <w:rFonts w:asciiTheme="minorHAnsi" w:hAnsiTheme="minorHAnsi" w:cstheme="minorHAnsi"/>
                <w:spacing w:val="-3"/>
                <w:sz w:val="22"/>
                <w:szCs w:val="22"/>
              </w:rPr>
              <w:t>Menandatangani setiap dokumen, termasuk namun tidak terbatas pada keputusan sirkuler pemegang saham atau persetujuan para pemegang saham yang menyetujui pengalihan saham yang dimaksud dalam surat ini, Akta Pengalihan Saham, Perjanjian Jual Beli Saham (atau perjanjian dengan nama apapun sehubungan dengan pengalihan saham), Surat Kuasa untuk penjualan dan setiap perjanjian, surat kuasa, pernyataan, akta, catatan dan dokumen dalam bentuk apapun lainnya (“</w:t>
            </w:r>
            <w:r w:rsidRPr="00036BBC">
              <w:rPr>
                <w:rFonts w:asciiTheme="minorHAnsi" w:hAnsiTheme="minorHAnsi" w:cstheme="minorHAnsi"/>
                <w:b/>
                <w:bCs/>
                <w:spacing w:val="-3"/>
                <w:sz w:val="22"/>
                <w:szCs w:val="22"/>
              </w:rPr>
              <w:t>Dokumen-Dokumen</w:t>
            </w:r>
            <w:r w:rsidRPr="00036BBC">
              <w:rPr>
                <w:rFonts w:asciiTheme="minorHAnsi" w:hAnsiTheme="minorHAnsi" w:cstheme="minorHAnsi"/>
                <w:spacing w:val="-3"/>
                <w:sz w:val="22"/>
                <w:szCs w:val="22"/>
              </w:rPr>
              <w:t xml:space="preserve">”) yang berkaitan dengan pembelian </w:t>
            </w:r>
            <w:r w:rsidR="00925A51">
              <w:rPr>
                <w:rFonts w:asciiTheme="minorHAnsi" w:hAnsiTheme="minorHAnsi" w:cstheme="minorHAnsi"/>
                <w:iCs/>
                <w:sz w:val="22"/>
                <w:szCs w:val="22"/>
              </w:rPr>
              <w:t>49</w:t>
            </w:r>
            <w:r w:rsidR="004379EA">
              <w:rPr>
                <w:rFonts w:asciiTheme="minorHAnsi" w:hAnsiTheme="minorHAnsi" w:cstheme="minorHAnsi"/>
                <w:iCs/>
                <w:sz w:val="22"/>
                <w:szCs w:val="22"/>
              </w:rPr>
              <w:t>0</w:t>
            </w:r>
            <w:r w:rsidRPr="00036BBC">
              <w:rPr>
                <w:rFonts w:asciiTheme="minorHAnsi" w:hAnsiTheme="minorHAnsi" w:cstheme="minorHAnsi"/>
                <w:iCs/>
                <w:sz w:val="22"/>
                <w:szCs w:val="22"/>
              </w:rPr>
              <w:t xml:space="preserve"> (</w:t>
            </w:r>
            <w:r w:rsidR="008A736D">
              <w:rPr>
                <w:rFonts w:asciiTheme="minorHAnsi" w:hAnsiTheme="minorHAnsi" w:cstheme="minorHAnsi"/>
                <w:iCs/>
                <w:sz w:val="22"/>
                <w:szCs w:val="22"/>
              </w:rPr>
              <w:t>empat</w:t>
            </w:r>
            <w:r w:rsidR="004379EA">
              <w:rPr>
                <w:rFonts w:asciiTheme="minorHAnsi" w:hAnsiTheme="minorHAnsi" w:cstheme="minorHAnsi"/>
                <w:iCs/>
                <w:sz w:val="22"/>
                <w:szCs w:val="22"/>
              </w:rPr>
              <w:t xml:space="preserve"> ratus sembilan </w:t>
            </w:r>
            <w:r w:rsidRPr="00036BBC" w:rsidDel="004379EA">
              <w:rPr>
                <w:rFonts w:asciiTheme="minorHAnsi" w:hAnsiTheme="minorHAnsi" w:cstheme="minorHAnsi"/>
                <w:iCs/>
                <w:sz w:val="22"/>
                <w:szCs w:val="22"/>
              </w:rPr>
              <w:t>puluh</w:t>
            </w:r>
            <w:r w:rsidRPr="00036BBC">
              <w:rPr>
                <w:rFonts w:asciiTheme="minorHAnsi" w:hAnsiTheme="minorHAnsi" w:cstheme="minorHAnsi"/>
                <w:iCs/>
                <w:sz w:val="22"/>
                <w:szCs w:val="22"/>
              </w:rPr>
              <w:t>)</w:t>
            </w:r>
            <w:r w:rsidRPr="00036BBC">
              <w:rPr>
                <w:rFonts w:asciiTheme="minorHAnsi" w:hAnsiTheme="minorHAnsi" w:cstheme="minorHAnsi"/>
                <w:spacing w:val="-3"/>
                <w:sz w:val="22"/>
                <w:szCs w:val="22"/>
              </w:rPr>
              <w:t xml:space="preserve"> saham di </w:t>
            </w:r>
            <w:r w:rsidRPr="00036BBC">
              <w:rPr>
                <w:rFonts w:asciiTheme="minorHAnsi" w:hAnsiTheme="minorHAnsi" w:cstheme="minorHAnsi"/>
                <w:b/>
                <w:sz w:val="22"/>
                <w:szCs w:val="22"/>
              </w:rPr>
              <w:t xml:space="preserve">PT </w:t>
            </w:r>
            <w:r w:rsidR="004379EA">
              <w:rPr>
                <w:rFonts w:asciiTheme="minorHAnsi" w:hAnsiTheme="minorHAnsi" w:cstheme="minorHAnsi"/>
                <w:b/>
                <w:sz w:val="22"/>
                <w:szCs w:val="22"/>
              </w:rPr>
              <w:t>PRIMA DIGITAL EKOSISTEM</w:t>
            </w:r>
            <w:r w:rsidRPr="00036BBC">
              <w:rPr>
                <w:rFonts w:asciiTheme="minorHAnsi" w:hAnsiTheme="minorHAnsi" w:cstheme="minorHAnsi"/>
                <w:sz w:val="22"/>
                <w:szCs w:val="22"/>
              </w:rPr>
              <w:t xml:space="preserve"> suatu perseroan terbatas yang didirikan berdasarkan hukum Negara Republik Indonesia, berdomisili hukum di Jakarta </w:t>
            </w:r>
            <w:r w:rsidR="00D4186D">
              <w:rPr>
                <w:rFonts w:asciiTheme="minorHAnsi" w:hAnsiTheme="minorHAnsi" w:cstheme="minorHAnsi"/>
                <w:sz w:val="22"/>
                <w:szCs w:val="22"/>
              </w:rPr>
              <w:t>Utara</w:t>
            </w:r>
            <w:r w:rsidRPr="00036BBC">
              <w:rPr>
                <w:rFonts w:asciiTheme="minorHAnsi" w:hAnsiTheme="minorHAnsi" w:cstheme="minorHAnsi"/>
                <w:sz w:val="22"/>
                <w:szCs w:val="22"/>
              </w:rPr>
              <w:t xml:space="preserve"> dan berkantor di</w:t>
            </w:r>
            <w:r w:rsidRPr="00036BBC" w:rsidDel="00D4186D">
              <w:rPr>
                <w:rFonts w:asciiTheme="minorHAnsi" w:hAnsiTheme="minorHAnsi" w:cstheme="minorHAnsi"/>
                <w:sz w:val="22"/>
                <w:szCs w:val="22"/>
              </w:rPr>
              <w:t xml:space="preserve"> </w:t>
            </w:r>
            <w:r w:rsidR="00D4186D">
              <w:rPr>
                <w:rFonts w:asciiTheme="minorHAnsi" w:hAnsiTheme="minorHAnsi" w:cstheme="minorHAnsi"/>
                <w:sz w:val="22"/>
                <w:szCs w:val="22"/>
              </w:rPr>
              <w:t>[</w:t>
            </w:r>
            <w:r w:rsidR="00D4186D" w:rsidRPr="00925A51">
              <w:rPr>
                <w:rFonts w:asciiTheme="minorHAnsi" w:hAnsiTheme="minorHAnsi" w:cstheme="minorHAnsi"/>
                <w:sz w:val="22"/>
                <w:szCs w:val="22"/>
                <w:highlight w:val="yellow"/>
              </w:rPr>
              <w:t>*</w:t>
            </w:r>
            <w:r w:rsidR="00D4186D">
              <w:rPr>
                <w:rFonts w:asciiTheme="minorHAnsi" w:hAnsiTheme="minorHAnsi" w:cstheme="minorHAnsi"/>
                <w:sz w:val="22"/>
                <w:szCs w:val="22"/>
              </w:rPr>
              <w:t>]</w:t>
            </w:r>
            <w:r w:rsidRPr="00036BBC">
              <w:rPr>
                <w:rFonts w:asciiTheme="minorHAnsi" w:hAnsiTheme="minorHAnsi" w:cstheme="minorHAnsi"/>
                <w:sz w:val="22"/>
                <w:szCs w:val="22"/>
              </w:rPr>
              <w:t>.</w:t>
            </w:r>
          </w:p>
          <w:p w14:paraId="0C8D6D8B" w14:textId="77777777" w:rsidR="00A77D87" w:rsidRPr="00036BBC" w:rsidRDefault="00A77D87" w:rsidP="004D4512">
            <w:pPr>
              <w:suppressAutoHyphens/>
              <w:spacing w:line="276" w:lineRule="auto"/>
              <w:ind w:left="284"/>
              <w:jc w:val="both"/>
              <w:rPr>
                <w:rFonts w:asciiTheme="minorHAnsi" w:hAnsiTheme="minorHAnsi" w:cstheme="minorHAnsi"/>
                <w:spacing w:val="-3"/>
                <w:sz w:val="22"/>
                <w:szCs w:val="22"/>
              </w:rPr>
            </w:pPr>
          </w:p>
        </w:tc>
      </w:tr>
      <w:tr w:rsidR="00A77D87" w:rsidRPr="00C719EA" w14:paraId="6E0EA8FA" w14:textId="77777777" w:rsidTr="00A77D87">
        <w:tc>
          <w:tcPr>
            <w:tcW w:w="9067" w:type="dxa"/>
            <w:shd w:val="clear" w:color="auto" w:fill="auto"/>
          </w:tcPr>
          <w:p w14:paraId="70F42E23" w14:textId="5280BCE3" w:rsidR="00A77D87" w:rsidRPr="00036BBC" w:rsidRDefault="00A77D87" w:rsidP="00D04F30">
            <w:pPr>
              <w:suppressAutoHyphens/>
              <w:spacing w:line="276" w:lineRule="auto"/>
              <w:jc w:val="both"/>
              <w:rPr>
                <w:rFonts w:asciiTheme="minorHAnsi" w:hAnsiTheme="minorHAnsi" w:cstheme="minorHAnsi"/>
                <w:spacing w:val="-3"/>
                <w:sz w:val="22"/>
                <w:szCs w:val="22"/>
              </w:rPr>
            </w:pPr>
            <w:r w:rsidRPr="00036BBC">
              <w:rPr>
                <w:rFonts w:asciiTheme="minorHAnsi" w:hAnsiTheme="minorHAnsi" w:cstheme="minorHAnsi"/>
                <w:spacing w:val="-3"/>
                <w:sz w:val="22"/>
                <w:szCs w:val="22"/>
              </w:rPr>
              <w:t>Untuk tujuan yang disebutkan di atas, untuk memberikan informasi, mempersiapkan, menegosiasikan, menghadap notaris dan pejabat berwenang lainnya baik di dalam maupun di luar wilayah Republik Indonesia, dan untuk menandatangani Dokumen-Dokumen dan untuk melaksanakan setiap tindakan hukum lainnya yang diperlukan dan dianggap tepat dan bijaksana oleh Pasangan Penandatangan, sesuai dengan kebijaksanaannya, untuk menandatangani, mengadakan dan melaksanakan transaksi(-transaksi) dan/atau kewajiban(-kewajiban) yang di maksud oleh Dokumen-Dokumen.</w:t>
            </w:r>
          </w:p>
          <w:p w14:paraId="629AF750" w14:textId="77777777" w:rsidR="00A77D87" w:rsidRPr="00036BBC" w:rsidRDefault="00A77D87" w:rsidP="00D04F30">
            <w:pPr>
              <w:suppressAutoHyphens/>
              <w:spacing w:line="276" w:lineRule="auto"/>
              <w:jc w:val="both"/>
              <w:rPr>
                <w:rFonts w:asciiTheme="minorHAnsi" w:hAnsiTheme="minorHAnsi" w:cstheme="minorHAnsi"/>
                <w:spacing w:val="-3"/>
                <w:sz w:val="22"/>
                <w:szCs w:val="22"/>
              </w:rPr>
            </w:pPr>
          </w:p>
        </w:tc>
      </w:tr>
      <w:tr w:rsidR="00A77D87" w:rsidRPr="00C719EA" w14:paraId="67A1CB86" w14:textId="77777777" w:rsidTr="00A77D87">
        <w:tc>
          <w:tcPr>
            <w:tcW w:w="9067" w:type="dxa"/>
            <w:shd w:val="clear" w:color="auto" w:fill="auto"/>
          </w:tcPr>
          <w:p w14:paraId="6BADCB4E" w14:textId="77777777" w:rsidR="00A77D87" w:rsidRPr="00036BBC" w:rsidRDefault="00A77D87" w:rsidP="00D04F30">
            <w:pPr>
              <w:suppressAutoHyphens/>
              <w:spacing w:line="276" w:lineRule="auto"/>
              <w:jc w:val="both"/>
              <w:rPr>
                <w:rFonts w:asciiTheme="minorHAnsi" w:hAnsiTheme="minorHAnsi" w:cstheme="minorHAnsi"/>
                <w:spacing w:val="-3"/>
                <w:sz w:val="22"/>
                <w:szCs w:val="22"/>
              </w:rPr>
            </w:pPr>
            <w:r w:rsidRPr="00036BBC">
              <w:rPr>
                <w:rFonts w:asciiTheme="minorHAnsi" w:hAnsiTheme="minorHAnsi" w:cstheme="minorHAnsi"/>
                <w:spacing w:val="-3"/>
                <w:sz w:val="22"/>
                <w:szCs w:val="22"/>
              </w:rPr>
              <w:t>Persetujuan ini diberikan dengan syarat dan ketentuan sebagai berikut:</w:t>
            </w:r>
          </w:p>
          <w:p w14:paraId="055D4EB9" w14:textId="77777777" w:rsidR="00A77D87" w:rsidRPr="00036BBC" w:rsidRDefault="00A77D87" w:rsidP="00D04F30">
            <w:pPr>
              <w:suppressAutoHyphens/>
              <w:spacing w:line="276" w:lineRule="auto"/>
              <w:jc w:val="both"/>
              <w:rPr>
                <w:rFonts w:asciiTheme="minorHAnsi" w:hAnsiTheme="minorHAnsi" w:cstheme="minorHAnsi"/>
                <w:spacing w:val="-3"/>
                <w:sz w:val="22"/>
                <w:szCs w:val="22"/>
              </w:rPr>
            </w:pPr>
          </w:p>
        </w:tc>
      </w:tr>
      <w:tr w:rsidR="00A77D87" w:rsidRPr="00C719EA" w14:paraId="3A2A8C0D" w14:textId="77777777" w:rsidTr="00A77D87">
        <w:tc>
          <w:tcPr>
            <w:tcW w:w="9067" w:type="dxa"/>
            <w:shd w:val="clear" w:color="auto" w:fill="auto"/>
          </w:tcPr>
          <w:p w14:paraId="6BD8B8F1" w14:textId="180A3B4E" w:rsidR="00A77D87" w:rsidRPr="00036BBC" w:rsidRDefault="00A77D87" w:rsidP="00D04F30">
            <w:pPr>
              <w:tabs>
                <w:tab w:val="left" w:pos="-720"/>
                <w:tab w:val="left" w:pos="0"/>
              </w:tabs>
              <w:suppressAutoHyphens/>
              <w:spacing w:line="276" w:lineRule="auto"/>
              <w:ind w:left="720" w:hanging="720"/>
              <w:jc w:val="both"/>
              <w:rPr>
                <w:rFonts w:asciiTheme="minorHAnsi" w:hAnsiTheme="minorHAnsi" w:cstheme="minorHAnsi"/>
                <w:spacing w:val="-3"/>
                <w:sz w:val="22"/>
                <w:szCs w:val="22"/>
              </w:rPr>
            </w:pPr>
            <w:r w:rsidRPr="00036BBC">
              <w:rPr>
                <w:rFonts w:asciiTheme="minorHAnsi" w:hAnsiTheme="minorHAnsi" w:cstheme="minorHAnsi"/>
                <w:spacing w:val="-3"/>
                <w:sz w:val="22"/>
                <w:szCs w:val="22"/>
              </w:rPr>
              <w:t>1.</w:t>
            </w:r>
            <w:r w:rsidRPr="00036BBC">
              <w:rPr>
                <w:rFonts w:asciiTheme="minorHAnsi" w:hAnsiTheme="minorHAnsi" w:cstheme="minorHAnsi"/>
                <w:spacing w:val="-3"/>
                <w:sz w:val="22"/>
                <w:szCs w:val="22"/>
              </w:rPr>
              <w:tab/>
              <w:t xml:space="preserve">bahwa persetujuan ini berlaku </w:t>
            </w:r>
            <w:r w:rsidR="008232FE">
              <w:rPr>
                <w:rFonts w:asciiTheme="minorHAnsi" w:hAnsiTheme="minorHAnsi" w:cstheme="minorHAnsi"/>
                <w:spacing w:val="-3"/>
                <w:sz w:val="22"/>
                <w:szCs w:val="22"/>
              </w:rPr>
              <w:t>sejak</w:t>
            </w:r>
            <w:r w:rsidRPr="00036BBC">
              <w:rPr>
                <w:rFonts w:asciiTheme="minorHAnsi" w:hAnsiTheme="minorHAnsi" w:cstheme="minorHAnsi"/>
                <w:spacing w:val="-3"/>
                <w:sz w:val="22"/>
                <w:szCs w:val="22"/>
              </w:rPr>
              <w:t xml:space="preserve"> </w:t>
            </w:r>
            <w:r w:rsidR="005F265D">
              <w:rPr>
                <w:rFonts w:asciiTheme="minorHAnsi" w:hAnsiTheme="minorHAnsi" w:cstheme="minorHAnsi"/>
                <w:spacing w:val="-3"/>
                <w:sz w:val="22"/>
                <w:szCs w:val="22"/>
              </w:rPr>
              <w:t>21 Maret 2024</w:t>
            </w:r>
            <w:r w:rsidRPr="00036BBC" w:rsidDel="005F265D">
              <w:rPr>
                <w:rFonts w:asciiTheme="minorHAnsi" w:hAnsiTheme="minorHAnsi" w:cstheme="minorHAnsi"/>
                <w:spacing w:val="-3"/>
                <w:sz w:val="22"/>
                <w:szCs w:val="22"/>
              </w:rPr>
              <w:t xml:space="preserve"> </w:t>
            </w:r>
            <w:r w:rsidRPr="00036BBC">
              <w:rPr>
                <w:rFonts w:asciiTheme="minorHAnsi" w:hAnsiTheme="minorHAnsi" w:cstheme="minorHAnsi"/>
                <w:spacing w:val="-3"/>
                <w:sz w:val="22"/>
                <w:szCs w:val="22"/>
              </w:rPr>
              <w:t>dan mengikat Penandatangan dan ahli warisnya dan/atau orang yang ditunjuk dan penerus hak dari Penandatangan;</w:t>
            </w:r>
          </w:p>
          <w:p w14:paraId="743BEE1C" w14:textId="77777777" w:rsidR="00A77D87" w:rsidRPr="00036BBC" w:rsidRDefault="00A77D87" w:rsidP="00D04F30">
            <w:pPr>
              <w:suppressAutoHyphens/>
              <w:spacing w:line="276" w:lineRule="auto"/>
              <w:jc w:val="both"/>
              <w:rPr>
                <w:rFonts w:asciiTheme="minorHAnsi" w:hAnsiTheme="minorHAnsi" w:cstheme="minorHAnsi"/>
                <w:spacing w:val="-3"/>
                <w:sz w:val="22"/>
                <w:szCs w:val="22"/>
              </w:rPr>
            </w:pPr>
          </w:p>
        </w:tc>
      </w:tr>
      <w:tr w:rsidR="00A77D87" w:rsidRPr="00C719EA" w14:paraId="7B62629C" w14:textId="77777777" w:rsidTr="00A77D87">
        <w:tc>
          <w:tcPr>
            <w:tcW w:w="9067" w:type="dxa"/>
            <w:shd w:val="clear" w:color="auto" w:fill="auto"/>
          </w:tcPr>
          <w:p w14:paraId="234582B9" w14:textId="77777777" w:rsidR="00A77D87" w:rsidRPr="00036BBC" w:rsidRDefault="00A77D87" w:rsidP="00D04F30">
            <w:pPr>
              <w:tabs>
                <w:tab w:val="left" w:pos="-720"/>
                <w:tab w:val="left" w:pos="0"/>
              </w:tabs>
              <w:suppressAutoHyphens/>
              <w:spacing w:line="276" w:lineRule="auto"/>
              <w:ind w:left="720" w:hanging="720"/>
              <w:jc w:val="both"/>
              <w:rPr>
                <w:rFonts w:asciiTheme="minorHAnsi" w:hAnsiTheme="minorHAnsi" w:cstheme="minorHAnsi"/>
                <w:spacing w:val="-3"/>
                <w:sz w:val="22"/>
                <w:szCs w:val="22"/>
              </w:rPr>
            </w:pPr>
            <w:r w:rsidRPr="00036BBC">
              <w:rPr>
                <w:rFonts w:asciiTheme="minorHAnsi" w:hAnsiTheme="minorHAnsi" w:cstheme="minorHAnsi"/>
                <w:spacing w:val="-3"/>
                <w:sz w:val="22"/>
                <w:szCs w:val="22"/>
              </w:rPr>
              <w:t>2.</w:t>
            </w:r>
            <w:r w:rsidRPr="00036BBC">
              <w:rPr>
                <w:rFonts w:asciiTheme="minorHAnsi" w:hAnsiTheme="minorHAnsi" w:cstheme="minorHAnsi"/>
                <w:spacing w:val="-3"/>
                <w:sz w:val="22"/>
                <w:szCs w:val="22"/>
              </w:rPr>
              <w:tab/>
              <w:t>bahwa persetujuan ini tidak dapat dicabut dan/atau diganti atas dasar atau alasan apapun dari Penandatangan;</w:t>
            </w:r>
          </w:p>
          <w:p w14:paraId="3CB4B3CC" w14:textId="77777777" w:rsidR="00A77D87" w:rsidRPr="00036BBC" w:rsidRDefault="00A77D87" w:rsidP="00D04F30">
            <w:pPr>
              <w:suppressAutoHyphens/>
              <w:spacing w:line="276" w:lineRule="auto"/>
              <w:jc w:val="both"/>
              <w:rPr>
                <w:rFonts w:asciiTheme="minorHAnsi" w:hAnsiTheme="minorHAnsi" w:cstheme="minorHAnsi"/>
                <w:spacing w:val="-3"/>
                <w:sz w:val="22"/>
                <w:szCs w:val="22"/>
              </w:rPr>
            </w:pPr>
          </w:p>
        </w:tc>
      </w:tr>
      <w:tr w:rsidR="00A77D87" w:rsidRPr="00C719EA" w14:paraId="11059A2F" w14:textId="77777777" w:rsidTr="00A77D87">
        <w:tc>
          <w:tcPr>
            <w:tcW w:w="9067" w:type="dxa"/>
            <w:shd w:val="clear" w:color="auto" w:fill="auto"/>
          </w:tcPr>
          <w:p w14:paraId="7C340624" w14:textId="77777777" w:rsidR="00A77D87" w:rsidRPr="00036BBC" w:rsidRDefault="00A77D87" w:rsidP="00D04F30">
            <w:pPr>
              <w:tabs>
                <w:tab w:val="left" w:pos="-720"/>
                <w:tab w:val="left" w:pos="0"/>
              </w:tabs>
              <w:suppressAutoHyphens/>
              <w:spacing w:line="276" w:lineRule="auto"/>
              <w:ind w:left="720" w:hanging="720"/>
              <w:jc w:val="both"/>
              <w:rPr>
                <w:rFonts w:asciiTheme="minorHAnsi" w:hAnsiTheme="minorHAnsi" w:cstheme="minorHAnsi"/>
                <w:spacing w:val="-3"/>
                <w:sz w:val="22"/>
                <w:szCs w:val="22"/>
              </w:rPr>
            </w:pPr>
            <w:r w:rsidRPr="00036BBC">
              <w:rPr>
                <w:rFonts w:asciiTheme="minorHAnsi" w:hAnsiTheme="minorHAnsi" w:cstheme="minorHAnsi"/>
                <w:spacing w:val="-3"/>
                <w:sz w:val="22"/>
                <w:szCs w:val="22"/>
              </w:rPr>
              <w:t>3.</w:t>
            </w:r>
            <w:r w:rsidRPr="00036BBC">
              <w:rPr>
                <w:rFonts w:asciiTheme="minorHAnsi" w:hAnsiTheme="minorHAnsi" w:cstheme="minorHAnsi"/>
                <w:spacing w:val="-3"/>
                <w:sz w:val="22"/>
                <w:szCs w:val="22"/>
              </w:rPr>
              <w:tab/>
              <w:t>bahwa izin dan persetujuan dari saya akan tetap berlanjut meskipun terjadi amandemen – amandemen, perubahan – perubahan atau modifikasi selanjutnya apapun atas Dokumen-Dokumen dan penandatanganan setiap dokumen tambahan atau insidental lainnya.</w:t>
            </w:r>
          </w:p>
          <w:p w14:paraId="72DC85CA" w14:textId="77777777" w:rsidR="00A77D87" w:rsidRPr="00036BBC" w:rsidRDefault="00A77D87" w:rsidP="00D04F30">
            <w:pPr>
              <w:tabs>
                <w:tab w:val="left" w:pos="-720"/>
                <w:tab w:val="left" w:pos="0"/>
              </w:tabs>
              <w:suppressAutoHyphens/>
              <w:spacing w:line="276" w:lineRule="auto"/>
              <w:ind w:left="720" w:hanging="720"/>
              <w:jc w:val="both"/>
              <w:rPr>
                <w:rFonts w:asciiTheme="minorHAnsi" w:hAnsiTheme="minorHAnsi" w:cstheme="minorHAnsi"/>
                <w:spacing w:val="-3"/>
                <w:sz w:val="22"/>
                <w:szCs w:val="22"/>
              </w:rPr>
            </w:pPr>
          </w:p>
        </w:tc>
      </w:tr>
      <w:tr w:rsidR="00A77D87" w:rsidRPr="00C719EA" w14:paraId="43DFE8C0" w14:textId="77777777" w:rsidTr="00A77D87">
        <w:tc>
          <w:tcPr>
            <w:tcW w:w="9067" w:type="dxa"/>
            <w:shd w:val="clear" w:color="auto" w:fill="auto"/>
          </w:tcPr>
          <w:p w14:paraId="3B25D027" w14:textId="77777777" w:rsidR="00A77D87" w:rsidRPr="00036BBC" w:rsidRDefault="00A77D87" w:rsidP="00D04F30">
            <w:pPr>
              <w:tabs>
                <w:tab w:val="left" w:pos="-720"/>
                <w:tab w:val="left" w:pos="0"/>
              </w:tabs>
              <w:suppressAutoHyphens/>
              <w:spacing w:line="276" w:lineRule="auto"/>
              <w:ind w:left="720" w:hanging="720"/>
              <w:jc w:val="both"/>
              <w:rPr>
                <w:rFonts w:asciiTheme="minorHAnsi" w:hAnsiTheme="minorHAnsi" w:cstheme="minorHAnsi"/>
                <w:spacing w:val="-3"/>
                <w:sz w:val="22"/>
                <w:szCs w:val="22"/>
              </w:rPr>
            </w:pPr>
            <w:r w:rsidRPr="00036BBC">
              <w:rPr>
                <w:rFonts w:asciiTheme="minorHAnsi" w:hAnsiTheme="minorHAnsi" w:cstheme="minorHAnsi"/>
                <w:spacing w:val="-3"/>
                <w:sz w:val="22"/>
                <w:szCs w:val="22"/>
              </w:rPr>
              <w:t>4.</w:t>
            </w:r>
            <w:r w:rsidRPr="00036BBC">
              <w:rPr>
                <w:rFonts w:asciiTheme="minorHAnsi" w:hAnsiTheme="minorHAnsi" w:cstheme="minorHAnsi"/>
                <w:spacing w:val="-3"/>
                <w:sz w:val="22"/>
                <w:szCs w:val="22"/>
              </w:rPr>
              <w:tab/>
              <w:t xml:space="preserve">bahwa Penandatangan sekarang dan di masa yang akan datang menyatakan menerima dan mengesahkan seluruh tindakan hukum yang dilakukan oleh Pasangan Penandatangan </w:t>
            </w:r>
            <w:r w:rsidRPr="00036BBC">
              <w:rPr>
                <w:rFonts w:asciiTheme="minorHAnsi" w:hAnsiTheme="minorHAnsi" w:cstheme="minorHAnsi"/>
                <w:spacing w:val="-3"/>
                <w:sz w:val="22"/>
                <w:szCs w:val="22"/>
              </w:rPr>
              <w:lastRenderedPageBreak/>
              <w:t xml:space="preserve">sehubungan dengan hal yang disebutkan di atas. </w:t>
            </w:r>
          </w:p>
          <w:p w14:paraId="34AF4B13" w14:textId="77777777" w:rsidR="00A77D87" w:rsidRPr="00036BBC" w:rsidRDefault="00A77D87" w:rsidP="00D04F30">
            <w:pPr>
              <w:tabs>
                <w:tab w:val="left" w:pos="-720"/>
                <w:tab w:val="left" w:pos="0"/>
              </w:tabs>
              <w:suppressAutoHyphens/>
              <w:spacing w:line="276" w:lineRule="auto"/>
              <w:ind w:left="720" w:hanging="720"/>
              <w:jc w:val="both"/>
              <w:rPr>
                <w:rFonts w:asciiTheme="minorHAnsi" w:hAnsiTheme="minorHAnsi" w:cstheme="minorHAnsi"/>
                <w:spacing w:val="-3"/>
                <w:sz w:val="22"/>
                <w:szCs w:val="22"/>
              </w:rPr>
            </w:pPr>
          </w:p>
        </w:tc>
      </w:tr>
      <w:tr w:rsidR="00A77D87" w:rsidRPr="00C719EA" w14:paraId="6FCA0867" w14:textId="77777777" w:rsidTr="00A77D87">
        <w:tc>
          <w:tcPr>
            <w:tcW w:w="9067" w:type="dxa"/>
            <w:shd w:val="clear" w:color="auto" w:fill="auto"/>
          </w:tcPr>
          <w:p w14:paraId="3A3DCC0E" w14:textId="13A347E8" w:rsidR="00A77D87" w:rsidRPr="00036BBC" w:rsidRDefault="00A77D87" w:rsidP="00D04F30">
            <w:pPr>
              <w:tabs>
                <w:tab w:val="left" w:pos="-720"/>
                <w:tab w:val="left" w:pos="0"/>
              </w:tabs>
              <w:suppressAutoHyphens/>
              <w:spacing w:line="276" w:lineRule="auto"/>
              <w:ind w:left="720" w:hanging="720"/>
              <w:jc w:val="both"/>
              <w:rPr>
                <w:rFonts w:asciiTheme="minorHAnsi" w:hAnsiTheme="minorHAnsi" w:cstheme="minorHAnsi"/>
                <w:spacing w:val="-3"/>
                <w:sz w:val="22"/>
                <w:szCs w:val="22"/>
              </w:rPr>
            </w:pPr>
            <w:r w:rsidRPr="00036BBC">
              <w:rPr>
                <w:rFonts w:asciiTheme="minorHAnsi" w:hAnsiTheme="minorHAnsi" w:cstheme="minorHAnsi"/>
                <w:spacing w:val="-3"/>
                <w:sz w:val="22"/>
                <w:szCs w:val="22"/>
              </w:rPr>
              <w:lastRenderedPageBreak/>
              <w:t>5.</w:t>
            </w:r>
            <w:r w:rsidRPr="00036BBC">
              <w:rPr>
                <w:rFonts w:asciiTheme="minorHAnsi" w:hAnsiTheme="minorHAnsi" w:cstheme="minorHAnsi"/>
                <w:spacing w:val="-3"/>
                <w:sz w:val="22"/>
                <w:szCs w:val="22"/>
              </w:rPr>
              <w:tab/>
              <w:t xml:space="preserve">bahwa pernyataan ini dibuat secara sadar untuk tujuan di atas dan khususnya untuk memenuhi ketentuan Pasal 36 ayat 1 Undang-Undang No. 1 Tahun 1974 </w:t>
            </w:r>
            <w:r w:rsidR="006B2EBB">
              <w:rPr>
                <w:rFonts w:asciiTheme="minorHAnsi" w:hAnsiTheme="minorHAnsi" w:cstheme="minorHAnsi"/>
                <w:spacing w:val="-3"/>
                <w:sz w:val="22"/>
                <w:szCs w:val="22"/>
              </w:rPr>
              <w:t xml:space="preserve">tentang Perkawinan </w:t>
            </w:r>
            <w:r w:rsidRPr="00036BBC">
              <w:rPr>
                <w:rFonts w:asciiTheme="minorHAnsi" w:hAnsiTheme="minorHAnsi" w:cstheme="minorHAnsi"/>
                <w:spacing w:val="-3"/>
                <w:sz w:val="22"/>
                <w:szCs w:val="22"/>
              </w:rPr>
              <w:t>sebagaimana diubah dengan Undang-Undang No. 16 Tahun 2019.</w:t>
            </w:r>
          </w:p>
        </w:tc>
      </w:tr>
    </w:tbl>
    <w:p w14:paraId="34B15706" w14:textId="4CED1A23" w:rsidR="006E4A05" w:rsidRPr="00C719EA" w:rsidRDefault="006E4A05" w:rsidP="006E4A05">
      <w:pPr>
        <w:widowControl/>
        <w:rPr>
          <w:rFonts w:asciiTheme="minorHAnsi" w:hAnsiTheme="minorHAnsi" w:cstheme="minorHAnsi"/>
          <w:sz w:val="22"/>
          <w:szCs w:val="22"/>
        </w:rPr>
      </w:pPr>
    </w:p>
    <w:tbl>
      <w:tblPr>
        <w:tblW w:w="0" w:type="auto"/>
        <w:tblLook w:val="04A0" w:firstRow="1" w:lastRow="0" w:firstColumn="1" w:lastColumn="0" w:noHBand="0" w:noVBand="1"/>
      </w:tblPr>
      <w:tblGrid>
        <w:gridCol w:w="9016"/>
      </w:tblGrid>
      <w:tr w:rsidR="00A77D87" w:rsidRPr="00C719EA" w14:paraId="790365C1" w14:textId="77777777" w:rsidTr="00A77D87">
        <w:tc>
          <w:tcPr>
            <w:tcW w:w="9016" w:type="dxa"/>
            <w:shd w:val="clear" w:color="auto" w:fill="auto"/>
          </w:tcPr>
          <w:p w14:paraId="6A0911F9" w14:textId="50D24BFD" w:rsidR="00A77D87" w:rsidRPr="00C719EA" w:rsidRDefault="00A77D87" w:rsidP="003E30E4">
            <w:pPr>
              <w:suppressAutoHyphens/>
              <w:spacing w:line="276" w:lineRule="auto"/>
              <w:jc w:val="both"/>
              <w:rPr>
                <w:rFonts w:asciiTheme="minorHAnsi" w:hAnsiTheme="minorHAnsi" w:cstheme="minorHAnsi"/>
                <w:spacing w:val="-3"/>
                <w:sz w:val="22"/>
                <w:szCs w:val="22"/>
              </w:rPr>
            </w:pPr>
            <w:bookmarkStart w:id="0" w:name="_Hlk524367365"/>
            <w:r w:rsidRPr="00C719EA">
              <w:rPr>
                <w:rFonts w:asciiTheme="minorHAnsi" w:hAnsiTheme="minorHAnsi" w:cstheme="minorHAnsi"/>
                <w:spacing w:val="-3"/>
                <w:sz w:val="22"/>
                <w:szCs w:val="22"/>
              </w:rPr>
              <w:t>Demikian, persetujuan ini ditandatangani di [</w:t>
            </w:r>
            <w:r w:rsidRPr="00A85835">
              <w:rPr>
                <w:rFonts w:asciiTheme="minorHAnsi" w:hAnsiTheme="minorHAnsi" w:cstheme="minorHAnsi"/>
                <w:i/>
                <w:iCs/>
                <w:spacing w:val="-3"/>
                <w:sz w:val="22"/>
                <w:szCs w:val="22"/>
                <w:highlight w:val="yellow"/>
              </w:rPr>
              <w:t>masukkan nama kota</w:t>
            </w:r>
            <w:r w:rsidRPr="00C719EA">
              <w:rPr>
                <w:rFonts w:asciiTheme="minorHAnsi" w:hAnsiTheme="minorHAnsi" w:cstheme="minorHAnsi"/>
                <w:spacing w:val="-3"/>
                <w:sz w:val="22"/>
                <w:szCs w:val="22"/>
              </w:rPr>
              <w:t>] pada [</w:t>
            </w:r>
            <w:r w:rsidRPr="00A85835">
              <w:rPr>
                <w:rFonts w:asciiTheme="minorHAnsi" w:hAnsiTheme="minorHAnsi" w:cstheme="minorHAnsi"/>
                <w:i/>
                <w:iCs/>
                <w:spacing w:val="-3"/>
                <w:sz w:val="22"/>
                <w:szCs w:val="22"/>
                <w:highlight w:val="yellow"/>
              </w:rPr>
              <w:t>masukkan tanggal</w:t>
            </w:r>
            <w:r w:rsidRPr="00C719EA">
              <w:rPr>
                <w:rFonts w:asciiTheme="minorHAnsi" w:hAnsiTheme="minorHAnsi" w:cstheme="minorHAnsi"/>
                <w:spacing w:val="-3"/>
                <w:sz w:val="22"/>
                <w:szCs w:val="22"/>
              </w:rPr>
              <w:t>]</w:t>
            </w:r>
          </w:p>
        </w:tc>
      </w:tr>
      <w:tr w:rsidR="003E30E4" w:rsidRPr="00C719EA" w14:paraId="4156CA82" w14:textId="77777777" w:rsidTr="00A77D87">
        <w:trPr>
          <w:trHeight w:val="106"/>
        </w:trPr>
        <w:tc>
          <w:tcPr>
            <w:tcW w:w="9016" w:type="dxa"/>
            <w:shd w:val="clear" w:color="auto" w:fill="auto"/>
          </w:tcPr>
          <w:p w14:paraId="12639753" w14:textId="77777777" w:rsidR="003E30E4" w:rsidRPr="00C719EA" w:rsidRDefault="003E30E4" w:rsidP="003E30E4">
            <w:pPr>
              <w:tabs>
                <w:tab w:val="left" w:pos="-720"/>
                <w:tab w:val="left" w:pos="0"/>
              </w:tabs>
              <w:suppressAutoHyphens/>
              <w:spacing w:line="276" w:lineRule="auto"/>
              <w:ind w:left="720" w:hanging="720"/>
              <w:jc w:val="both"/>
              <w:rPr>
                <w:rFonts w:asciiTheme="minorHAnsi" w:hAnsiTheme="minorHAnsi" w:cstheme="minorHAnsi"/>
                <w:spacing w:val="-3"/>
                <w:sz w:val="22"/>
                <w:szCs w:val="22"/>
              </w:rPr>
            </w:pPr>
          </w:p>
          <w:p w14:paraId="11B10886" w14:textId="77777777" w:rsidR="003E30E4" w:rsidRPr="00C719EA" w:rsidRDefault="003E30E4" w:rsidP="003E30E4">
            <w:pPr>
              <w:tabs>
                <w:tab w:val="left" w:pos="-720"/>
                <w:tab w:val="left" w:pos="0"/>
              </w:tabs>
              <w:suppressAutoHyphens/>
              <w:spacing w:line="276" w:lineRule="auto"/>
              <w:ind w:left="720" w:hanging="720"/>
              <w:jc w:val="both"/>
              <w:rPr>
                <w:rFonts w:asciiTheme="minorHAnsi" w:hAnsiTheme="minorHAnsi" w:cstheme="minorHAnsi"/>
                <w:spacing w:val="-3"/>
                <w:sz w:val="22"/>
                <w:szCs w:val="22"/>
              </w:rPr>
            </w:pPr>
          </w:p>
          <w:p w14:paraId="4FA0A717" w14:textId="77777777" w:rsidR="003E30E4" w:rsidRPr="00C719EA" w:rsidRDefault="003E30E4" w:rsidP="003E30E4">
            <w:pPr>
              <w:tabs>
                <w:tab w:val="left" w:pos="-720"/>
                <w:tab w:val="left" w:pos="0"/>
              </w:tabs>
              <w:suppressAutoHyphens/>
              <w:spacing w:line="276" w:lineRule="auto"/>
              <w:ind w:left="720" w:hanging="720"/>
              <w:jc w:val="both"/>
              <w:rPr>
                <w:rFonts w:asciiTheme="minorHAnsi" w:hAnsiTheme="minorHAnsi" w:cstheme="minorHAnsi"/>
                <w:spacing w:val="-3"/>
                <w:sz w:val="22"/>
                <w:szCs w:val="22"/>
              </w:rPr>
            </w:pPr>
          </w:p>
          <w:p w14:paraId="6136EFDA" w14:textId="77777777" w:rsidR="003E30E4" w:rsidRPr="00C719EA" w:rsidRDefault="003E30E4" w:rsidP="003E30E4">
            <w:pPr>
              <w:tabs>
                <w:tab w:val="left" w:pos="-720"/>
                <w:tab w:val="left" w:pos="0"/>
              </w:tabs>
              <w:suppressAutoHyphens/>
              <w:spacing w:line="276" w:lineRule="auto"/>
              <w:ind w:left="720" w:hanging="720"/>
              <w:jc w:val="both"/>
              <w:rPr>
                <w:rFonts w:asciiTheme="minorHAnsi" w:hAnsiTheme="minorHAnsi" w:cstheme="minorHAnsi"/>
                <w:spacing w:val="-3"/>
                <w:sz w:val="22"/>
                <w:szCs w:val="22"/>
              </w:rPr>
            </w:pPr>
          </w:p>
          <w:p w14:paraId="139C5783" w14:textId="77777777" w:rsidR="003E30E4" w:rsidRPr="00C719EA" w:rsidRDefault="003E30E4" w:rsidP="003E30E4">
            <w:pPr>
              <w:tabs>
                <w:tab w:val="left" w:pos="-720"/>
                <w:tab w:val="left" w:pos="0"/>
              </w:tabs>
              <w:suppressAutoHyphens/>
              <w:spacing w:line="276" w:lineRule="auto"/>
              <w:ind w:left="720" w:hanging="720"/>
              <w:jc w:val="both"/>
              <w:rPr>
                <w:rFonts w:asciiTheme="minorHAnsi" w:hAnsiTheme="minorHAnsi" w:cstheme="minorHAnsi"/>
                <w:spacing w:val="-3"/>
                <w:sz w:val="22"/>
                <w:szCs w:val="22"/>
              </w:rPr>
            </w:pPr>
          </w:p>
          <w:p w14:paraId="6FD603D8" w14:textId="77777777" w:rsidR="003E30E4" w:rsidRPr="00C719EA" w:rsidRDefault="003E30E4" w:rsidP="003E30E4">
            <w:pPr>
              <w:tabs>
                <w:tab w:val="left" w:pos="-720"/>
              </w:tabs>
              <w:suppressAutoHyphens/>
              <w:spacing w:line="276" w:lineRule="auto"/>
              <w:jc w:val="both"/>
              <w:rPr>
                <w:rFonts w:asciiTheme="minorHAnsi" w:hAnsiTheme="minorHAnsi" w:cstheme="minorHAnsi"/>
                <w:spacing w:val="-3"/>
                <w:sz w:val="22"/>
                <w:szCs w:val="22"/>
              </w:rPr>
            </w:pPr>
            <w:r w:rsidRPr="00C719EA">
              <w:rPr>
                <w:rFonts w:asciiTheme="minorHAnsi" w:hAnsiTheme="minorHAnsi" w:cstheme="minorHAnsi"/>
                <w:spacing w:val="-3"/>
                <w:sz w:val="22"/>
                <w:szCs w:val="22"/>
              </w:rPr>
              <w:t>____________________________________</w:t>
            </w:r>
          </w:p>
          <w:p w14:paraId="005E6BB6" w14:textId="5B91E6AB" w:rsidR="003E30E4" w:rsidRPr="00C719EA" w:rsidRDefault="00D4186D" w:rsidP="003E30E4">
            <w:pPr>
              <w:tabs>
                <w:tab w:val="left" w:pos="-720"/>
              </w:tabs>
              <w:suppressAutoHyphens/>
              <w:spacing w:line="276" w:lineRule="auto"/>
              <w:jc w:val="both"/>
              <w:rPr>
                <w:rFonts w:asciiTheme="minorHAnsi" w:hAnsiTheme="minorHAnsi" w:cstheme="minorHAnsi"/>
                <w:spacing w:val="-3"/>
                <w:sz w:val="22"/>
                <w:szCs w:val="22"/>
              </w:rPr>
            </w:pPr>
            <w:r>
              <w:rPr>
                <w:rFonts w:asciiTheme="minorHAnsi" w:hAnsiTheme="minorHAnsi" w:cstheme="minorHAnsi"/>
                <w:spacing w:val="-3"/>
                <w:sz w:val="22"/>
                <w:szCs w:val="22"/>
              </w:rPr>
              <w:t>Cindy Buntoro</w:t>
            </w:r>
          </w:p>
        </w:tc>
      </w:tr>
      <w:bookmarkEnd w:id="0"/>
    </w:tbl>
    <w:p w14:paraId="39A3A935" w14:textId="77777777" w:rsidR="00021874" w:rsidRPr="00C719EA" w:rsidRDefault="00021874" w:rsidP="006E4A05">
      <w:pPr>
        <w:rPr>
          <w:rFonts w:asciiTheme="minorHAnsi" w:hAnsiTheme="minorHAnsi" w:cstheme="minorHAnsi"/>
          <w:sz w:val="22"/>
          <w:szCs w:val="22"/>
        </w:rPr>
      </w:pPr>
    </w:p>
    <w:sectPr w:rsidR="00021874" w:rsidRPr="00C719EA" w:rsidSect="007C7607">
      <w:footerReference w:type="default" r:id="rId10"/>
      <w:endnotePr>
        <w:numFmt w:val="decimal"/>
      </w:endnotePr>
      <w:pgSz w:w="11906" w:h="16838"/>
      <w:pgMar w:top="1440" w:right="1440" w:bottom="1440" w:left="144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314B7D" w14:textId="77777777" w:rsidR="007C7607" w:rsidRDefault="007C7607" w:rsidP="005D2275">
      <w:r>
        <w:separator/>
      </w:r>
    </w:p>
  </w:endnote>
  <w:endnote w:type="continuationSeparator" w:id="0">
    <w:p w14:paraId="62D22EAD" w14:textId="77777777" w:rsidR="007C7607" w:rsidRDefault="007C7607" w:rsidP="005D2275">
      <w:r>
        <w:continuationSeparator/>
      </w:r>
    </w:p>
  </w:endnote>
  <w:endnote w:type="continuationNotice" w:id="1">
    <w:p w14:paraId="4EC29BED" w14:textId="77777777" w:rsidR="007C7607" w:rsidRDefault="007C760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4943470"/>
      <w:docPartObj>
        <w:docPartGallery w:val="Page Numbers (Bottom of Page)"/>
        <w:docPartUnique/>
      </w:docPartObj>
    </w:sdtPr>
    <w:sdtEndPr>
      <w:rPr>
        <w:rFonts w:ascii="Arial" w:hAnsi="Arial" w:cs="Arial"/>
        <w:noProof/>
        <w:sz w:val="22"/>
        <w:szCs w:val="22"/>
      </w:rPr>
    </w:sdtEndPr>
    <w:sdtContent>
      <w:p w14:paraId="0AE1A55B" w14:textId="77777777" w:rsidR="00021874" w:rsidRPr="000F6D06" w:rsidRDefault="00F55715" w:rsidP="000F6D06">
        <w:pPr>
          <w:pStyle w:val="Footer"/>
          <w:jc w:val="right"/>
          <w:rPr>
            <w:rFonts w:ascii="Arial" w:hAnsi="Arial" w:cs="Arial"/>
            <w:sz w:val="22"/>
            <w:szCs w:val="22"/>
          </w:rPr>
        </w:pPr>
        <w:r w:rsidRPr="00F55715">
          <w:rPr>
            <w:rFonts w:ascii="Arial" w:hAnsi="Arial" w:cs="Arial"/>
            <w:sz w:val="22"/>
            <w:szCs w:val="22"/>
          </w:rPr>
          <w:fldChar w:fldCharType="begin"/>
        </w:r>
        <w:r w:rsidRPr="00F55715">
          <w:rPr>
            <w:rFonts w:ascii="Arial" w:hAnsi="Arial" w:cs="Arial"/>
            <w:sz w:val="22"/>
            <w:szCs w:val="22"/>
          </w:rPr>
          <w:instrText xml:space="preserve"> PAGE   \* MERGEFORMAT </w:instrText>
        </w:r>
        <w:r w:rsidRPr="00F55715">
          <w:rPr>
            <w:rFonts w:ascii="Arial" w:hAnsi="Arial" w:cs="Arial"/>
            <w:sz w:val="22"/>
            <w:szCs w:val="22"/>
          </w:rPr>
          <w:fldChar w:fldCharType="separate"/>
        </w:r>
        <w:r w:rsidR="007645B3">
          <w:rPr>
            <w:rFonts w:ascii="Arial" w:hAnsi="Arial" w:cs="Arial"/>
            <w:noProof/>
            <w:sz w:val="22"/>
            <w:szCs w:val="22"/>
          </w:rPr>
          <w:t>4</w:t>
        </w:r>
        <w:r w:rsidRPr="00F55715">
          <w:rPr>
            <w:rFonts w:ascii="Arial" w:hAnsi="Arial" w:cs="Arial"/>
            <w:noProof/>
            <w:sz w:val="22"/>
            <w:szCs w:val="22"/>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423C08" w14:textId="77777777" w:rsidR="007C7607" w:rsidRDefault="007C7607" w:rsidP="005D2275">
      <w:r>
        <w:separator/>
      </w:r>
    </w:p>
  </w:footnote>
  <w:footnote w:type="continuationSeparator" w:id="0">
    <w:p w14:paraId="6C55DDAD" w14:textId="77777777" w:rsidR="007C7607" w:rsidRDefault="007C7607" w:rsidP="005D2275">
      <w:r>
        <w:continuationSeparator/>
      </w:r>
    </w:p>
  </w:footnote>
  <w:footnote w:type="continuationNotice" w:id="1">
    <w:p w14:paraId="13484141" w14:textId="77777777" w:rsidR="007C7607" w:rsidRDefault="007C760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965CDD"/>
    <w:multiLevelType w:val="hybridMultilevel"/>
    <w:tmpl w:val="ECD66BEA"/>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622222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trackRevisions/>
  <w:defaultTabStop w:val="720"/>
  <w:characterSpacingControl w:val="doNotCompres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275"/>
    <w:rsid w:val="00021874"/>
    <w:rsid w:val="00036BBC"/>
    <w:rsid w:val="000410B3"/>
    <w:rsid w:val="00051DB2"/>
    <w:rsid w:val="000A09D5"/>
    <w:rsid w:val="000A18AE"/>
    <w:rsid w:val="000B545F"/>
    <w:rsid w:val="000E0C79"/>
    <w:rsid w:val="000E17C4"/>
    <w:rsid w:val="000F2AD3"/>
    <w:rsid w:val="000F6D06"/>
    <w:rsid w:val="0011697D"/>
    <w:rsid w:val="00156EA6"/>
    <w:rsid w:val="00172C94"/>
    <w:rsid w:val="001773A4"/>
    <w:rsid w:val="0018414B"/>
    <w:rsid w:val="001A1766"/>
    <w:rsid w:val="001E1B64"/>
    <w:rsid w:val="001E4EB6"/>
    <w:rsid w:val="002246C6"/>
    <w:rsid w:val="00226681"/>
    <w:rsid w:val="00233657"/>
    <w:rsid w:val="002367ED"/>
    <w:rsid w:val="00246407"/>
    <w:rsid w:val="00250920"/>
    <w:rsid w:val="002556DB"/>
    <w:rsid w:val="00284D00"/>
    <w:rsid w:val="002912AC"/>
    <w:rsid w:val="002C36C2"/>
    <w:rsid w:val="002D6E63"/>
    <w:rsid w:val="002E4A8A"/>
    <w:rsid w:val="002F2531"/>
    <w:rsid w:val="00305DCD"/>
    <w:rsid w:val="00313393"/>
    <w:rsid w:val="003172F0"/>
    <w:rsid w:val="003443A8"/>
    <w:rsid w:val="00366E40"/>
    <w:rsid w:val="00373D87"/>
    <w:rsid w:val="00381086"/>
    <w:rsid w:val="00383C85"/>
    <w:rsid w:val="003D0468"/>
    <w:rsid w:val="003D7041"/>
    <w:rsid w:val="003E30E4"/>
    <w:rsid w:val="003F49D2"/>
    <w:rsid w:val="003F4BBD"/>
    <w:rsid w:val="00437531"/>
    <w:rsid w:val="004379EA"/>
    <w:rsid w:val="00460F64"/>
    <w:rsid w:val="0047013D"/>
    <w:rsid w:val="00483792"/>
    <w:rsid w:val="00496013"/>
    <w:rsid w:val="004B3B7B"/>
    <w:rsid w:val="004B7934"/>
    <w:rsid w:val="004C63A9"/>
    <w:rsid w:val="004D4512"/>
    <w:rsid w:val="004E377B"/>
    <w:rsid w:val="004E423A"/>
    <w:rsid w:val="004F1136"/>
    <w:rsid w:val="004F6614"/>
    <w:rsid w:val="00514219"/>
    <w:rsid w:val="00523F3C"/>
    <w:rsid w:val="005262EA"/>
    <w:rsid w:val="005267D3"/>
    <w:rsid w:val="00526C87"/>
    <w:rsid w:val="00537071"/>
    <w:rsid w:val="00597C6C"/>
    <w:rsid w:val="005D2275"/>
    <w:rsid w:val="005F04F0"/>
    <w:rsid w:val="005F265D"/>
    <w:rsid w:val="00617067"/>
    <w:rsid w:val="00627CF5"/>
    <w:rsid w:val="00695E0C"/>
    <w:rsid w:val="006B2EBB"/>
    <w:rsid w:val="006B41C6"/>
    <w:rsid w:val="006E4A05"/>
    <w:rsid w:val="00726A08"/>
    <w:rsid w:val="007531A4"/>
    <w:rsid w:val="007645B3"/>
    <w:rsid w:val="0077147F"/>
    <w:rsid w:val="00796A24"/>
    <w:rsid w:val="007A3E1C"/>
    <w:rsid w:val="007A7CB9"/>
    <w:rsid w:val="007B0B89"/>
    <w:rsid w:val="007C75AB"/>
    <w:rsid w:val="007C7607"/>
    <w:rsid w:val="00812231"/>
    <w:rsid w:val="008232FE"/>
    <w:rsid w:val="0082529F"/>
    <w:rsid w:val="00832FE3"/>
    <w:rsid w:val="00855512"/>
    <w:rsid w:val="00860D52"/>
    <w:rsid w:val="008852C0"/>
    <w:rsid w:val="00890FB2"/>
    <w:rsid w:val="00892A1E"/>
    <w:rsid w:val="008A736D"/>
    <w:rsid w:val="008E2FEF"/>
    <w:rsid w:val="00914367"/>
    <w:rsid w:val="0092185F"/>
    <w:rsid w:val="00925A51"/>
    <w:rsid w:val="009375EC"/>
    <w:rsid w:val="00942799"/>
    <w:rsid w:val="00946DCC"/>
    <w:rsid w:val="00961B77"/>
    <w:rsid w:val="00971DB2"/>
    <w:rsid w:val="00996A82"/>
    <w:rsid w:val="009B058C"/>
    <w:rsid w:val="009B0767"/>
    <w:rsid w:val="009C6171"/>
    <w:rsid w:val="009D57D6"/>
    <w:rsid w:val="00A23E5A"/>
    <w:rsid w:val="00A31769"/>
    <w:rsid w:val="00A4283C"/>
    <w:rsid w:val="00A67FCC"/>
    <w:rsid w:val="00A77D87"/>
    <w:rsid w:val="00A85835"/>
    <w:rsid w:val="00AD3DCE"/>
    <w:rsid w:val="00AF4620"/>
    <w:rsid w:val="00B27003"/>
    <w:rsid w:val="00B30F4E"/>
    <w:rsid w:val="00B41286"/>
    <w:rsid w:val="00B52E83"/>
    <w:rsid w:val="00B762A5"/>
    <w:rsid w:val="00B85F4E"/>
    <w:rsid w:val="00B91690"/>
    <w:rsid w:val="00BB785F"/>
    <w:rsid w:val="00BD09CE"/>
    <w:rsid w:val="00BD6191"/>
    <w:rsid w:val="00BE5C3B"/>
    <w:rsid w:val="00BF7833"/>
    <w:rsid w:val="00C13CAC"/>
    <w:rsid w:val="00C57A2D"/>
    <w:rsid w:val="00C66961"/>
    <w:rsid w:val="00C719EA"/>
    <w:rsid w:val="00C85667"/>
    <w:rsid w:val="00C858D2"/>
    <w:rsid w:val="00C92286"/>
    <w:rsid w:val="00CA4CC1"/>
    <w:rsid w:val="00CE2E03"/>
    <w:rsid w:val="00CE4800"/>
    <w:rsid w:val="00CE486C"/>
    <w:rsid w:val="00CF1854"/>
    <w:rsid w:val="00D01514"/>
    <w:rsid w:val="00D04F30"/>
    <w:rsid w:val="00D0596A"/>
    <w:rsid w:val="00D30950"/>
    <w:rsid w:val="00D408EB"/>
    <w:rsid w:val="00D4186D"/>
    <w:rsid w:val="00D46B76"/>
    <w:rsid w:val="00DA1FAD"/>
    <w:rsid w:val="00DA5360"/>
    <w:rsid w:val="00DA7B27"/>
    <w:rsid w:val="00DC6375"/>
    <w:rsid w:val="00E2793A"/>
    <w:rsid w:val="00E35715"/>
    <w:rsid w:val="00E477F5"/>
    <w:rsid w:val="00E67C36"/>
    <w:rsid w:val="00E81D94"/>
    <w:rsid w:val="00E9187E"/>
    <w:rsid w:val="00EB1392"/>
    <w:rsid w:val="00EC7B9F"/>
    <w:rsid w:val="00ED4FD4"/>
    <w:rsid w:val="00F16E2E"/>
    <w:rsid w:val="00F17AE4"/>
    <w:rsid w:val="00F25AA5"/>
    <w:rsid w:val="00F36ED7"/>
    <w:rsid w:val="00F37D41"/>
    <w:rsid w:val="00F440BA"/>
    <w:rsid w:val="00F55715"/>
    <w:rsid w:val="00F67D33"/>
    <w:rsid w:val="00F70685"/>
    <w:rsid w:val="00F75C54"/>
    <w:rsid w:val="00FA33FE"/>
    <w:rsid w:val="00FF03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3CB8D9"/>
  <w15:docId w15:val="{F3225AAE-E917-4F62-B2E8-D609F5103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275"/>
    <w:pPr>
      <w:widowControl w:val="0"/>
    </w:pPr>
    <w:rPr>
      <w:rFonts w:ascii="Courier New" w:eastAsia="Times New Roman" w:hAnsi="Courier New"/>
      <w:snapToGrid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sid w:val="005D2275"/>
  </w:style>
  <w:style w:type="character" w:customStyle="1" w:styleId="FootnoteTextChar">
    <w:name w:val="Footnote Text Char"/>
    <w:link w:val="FootnoteText"/>
    <w:semiHidden/>
    <w:rsid w:val="005D2275"/>
    <w:rPr>
      <w:rFonts w:ascii="Courier New" w:eastAsia="Times New Roman" w:hAnsi="Courier New" w:cs="Times New Roman"/>
      <w:snapToGrid w:val="0"/>
      <w:sz w:val="24"/>
      <w:szCs w:val="20"/>
    </w:rPr>
  </w:style>
  <w:style w:type="character" w:styleId="FootnoteReference">
    <w:name w:val="footnote reference"/>
    <w:semiHidden/>
    <w:rsid w:val="005D2275"/>
    <w:rPr>
      <w:vertAlign w:val="superscript"/>
    </w:rPr>
  </w:style>
  <w:style w:type="paragraph" w:styleId="Footer">
    <w:name w:val="footer"/>
    <w:basedOn w:val="Normal"/>
    <w:link w:val="FooterChar"/>
    <w:uiPriority w:val="99"/>
    <w:rsid w:val="005D2275"/>
    <w:pPr>
      <w:tabs>
        <w:tab w:val="center" w:pos="4320"/>
        <w:tab w:val="right" w:pos="8640"/>
      </w:tabs>
    </w:pPr>
  </w:style>
  <w:style w:type="character" w:customStyle="1" w:styleId="FooterChar">
    <w:name w:val="Footer Char"/>
    <w:link w:val="Footer"/>
    <w:uiPriority w:val="99"/>
    <w:rsid w:val="005D2275"/>
    <w:rPr>
      <w:rFonts w:ascii="Courier New" w:eastAsia="Times New Roman" w:hAnsi="Courier New" w:cs="Times New Roman"/>
      <w:snapToGrid w:val="0"/>
      <w:sz w:val="24"/>
      <w:szCs w:val="20"/>
    </w:rPr>
  </w:style>
  <w:style w:type="table" w:styleId="TableGrid">
    <w:name w:val="Table Grid"/>
    <w:basedOn w:val="TableNormal"/>
    <w:rsid w:val="005D2275"/>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440BA"/>
    <w:rPr>
      <w:rFonts w:ascii="Tahoma" w:hAnsi="Tahoma" w:cs="Tahoma"/>
      <w:sz w:val="16"/>
      <w:szCs w:val="16"/>
    </w:rPr>
  </w:style>
  <w:style w:type="character" w:customStyle="1" w:styleId="BalloonTextChar">
    <w:name w:val="Balloon Text Char"/>
    <w:link w:val="BalloonText"/>
    <w:uiPriority w:val="99"/>
    <w:semiHidden/>
    <w:rsid w:val="00F440BA"/>
    <w:rPr>
      <w:rFonts w:ascii="Tahoma" w:eastAsia="Times New Roman" w:hAnsi="Tahoma" w:cs="Tahoma"/>
      <w:snapToGrid w:val="0"/>
      <w:sz w:val="16"/>
      <w:szCs w:val="16"/>
    </w:rPr>
  </w:style>
  <w:style w:type="paragraph" w:styleId="Revision">
    <w:name w:val="Revision"/>
    <w:hidden/>
    <w:uiPriority w:val="99"/>
    <w:semiHidden/>
    <w:rsid w:val="004F6614"/>
    <w:rPr>
      <w:rFonts w:ascii="Courier New" w:eastAsia="Times New Roman" w:hAnsi="Courier New"/>
      <w:snapToGrid w:val="0"/>
      <w:sz w:val="24"/>
    </w:rPr>
  </w:style>
  <w:style w:type="paragraph" w:styleId="ListParagraph">
    <w:name w:val="List Paragraph"/>
    <w:basedOn w:val="Normal"/>
    <w:uiPriority w:val="34"/>
    <w:qFormat/>
    <w:rsid w:val="000E0C79"/>
    <w:pPr>
      <w:widowControl/>
      <w:spacing w:line="480" w:lineRule="auto"/>
      <w:ind w:left="720" w:hanging="562"/>
      <w:contextualSpacing/>
      <w:jc w:val="both"/>
    </w:pPr>
    <w:rPr>
      <w:rFonts w:ascii="Times New Roman" w:eastAsiaTheme="minorHAnsi" w:hAnsi="Times New Roman"/>
      <w:snapToGrid/>
      <w:sz w:val="15"/>
      <w:szCs w:val="15"/>
      <w:lang w:val="id-ID"/>
    </w:rPr>
  </w:style>
  <w:style w:type="paragraph" w:styleId="Header">
    <w:name w:val="header"/>
    <w:basedOn w:val="Normal"/>
    <w:link w:val="HeaderChar"/>
    <w:uiPriority w:val="99"/>
    <w:unhideWhenUsed/>
    <w:rsid w:val="00F55715"/>
    <w:pPr>
      <w:tabs>
        <w:tab w:val="center" w:pos="4680"/>
        <w:tab w:val="right" w:pos="9360"/>
      </w:tabs>
    </w:pPr>
  </w:style>
  <w:style w:type="character" w:customStyle="1" w:styleId="HeaderChar">
    <w:name w:val="Header Char"/>
    <w:basedOn w:val="DefaultParagraphFont"/>
    <w:link w:val="Header"/>
    <w:uiPriority w:val="99"/>
    <w:rsid w:val="00F55715"/>
    <w:rPr>
      <w:rFonts w:ascii="Courier New" w:eastAsia="Times New Roman" w:hAnsi="Courier New"/>
      <w:snapToGrid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g xmlns="44b6dc28-38b9-4c3d-8188-72e8df898508" xsi:nil="true"/>
    <DateandTime xmlns="44b6dc28-38b9-4c3d-8188-72e8df898508" xsi:nil="true"/>
    <Modifiedby xmlns="44b6dc28-38b9-4c3d-8188-72e8df898508">
      <UserInfo>
        <DisplayName/>
        <AccountId xsi:nil="true"/>
        <AccountType/>
      </UserInfo>
    </Modifiedby>
    <Number xmlns="44b6dc28-38b9-4c3d-8188-72e8df898508" xsi:nil="true"/>
    <lcf76f155ced4ddcb4097134ff3c332f xmlns="44b6dc28-38b9-4c3d-8188-72e8df898508">
      <Terms xmlns="http://schemas.microsoft.com/office/infopath/2007/PartnerControls"/>
    </lcf76f155ced4ddcb4097134ff3c332f>
    <TaxCatchAll xmlns="82a528c0-6475-453f-a81c-d84bf8e2e41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7B6268A93ADEE4BB89473EACEE30032" ma:contentTypeVersion="22" ma:contentTypeDescription="Create a new document." ma:contentTypeScope="" ma:versionID="efa8154f035710f6b40197cc81658043">
  <xsd:schema xmlns:xsd="http://www.w3.org/2001/XMLSchema" xmlns:xs="http://www.w3.org/2001/XMLSchema" xmlns:p="http://schemas.microsoft.com/office/2006/metadata/properties" xmlns:ns2="44b6dc28-38b9-4c3d-8188-72e8df898508" xmlns:ns3="82a528c0-6475-453f-a81c-d84bf8e2e41c" targetNamespace="http://schemas.microsoft.com/office/2006/metadata/properties" ma:root="true" ma:fieldsID="ab2efe6cabd424625bdf78b61e3ee2fd" ns2:_="" ns3:_="">
    <xsd:import namespace="44b6dc28-38b9-4c3d-8188-72e8df898508"/>
    <xsd:import namespace="82a528c0-6475-453f-a81c-d84bf8e2e41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2:g" minOccurs="0"/>
                <xsd:element ref="ns2:MediaLengthInSeconds" minOccurs="0"/>
                <xsd:element ref="ns2:DateandTime" minOccurs="0"/>
                <xsd:element ref="ns2:lcf76f155ced4ddcb4097134ff3c332f" minOccurs="0"/>
                <xsd:element ref="ns3:TaxCatchAll" minOccurs="0"/>
                <xsd:element ref="ns2:MediaServiceObjectDetectorVersions" minOccurs="0"/>
                <xsd:element ref="ns2:Number" minOccurs="0"/>
                <xsd:element ref="ns2:MediaServiceSearchProperties" minOccurs="0"/>
                <xsd:element ref="ns2:Modifiedb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b6dc28-38b9-4c3d-8188-72e8df8985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g" ma:index="20" nillable="true" ma:displayName="g" ma:format="DateOnly" ma:internalName="g">
      <xsd:simpleType>
        <xsd:restriction base="dms:DateTime"/>
      </xsd:simpleType>
    </xsd:element>
    <xsd:element name="MediaLengthInSeconds" ma:index="21" nillable="true" ma:displayName="Length (seconds)" ma:internalName="MediaLengthInSeconds" ma:readOnly="true">
      <xsd:simpleType>
        <xsd:restriction base="dms:Unknown"/>
      </xsd:simpleType>
    </xsd:element>
    <xsd:element name="DateandTime" ma:index="22" nillable="true" ma:displayName="Date and Time" ma:format="DateTime" ma:internalName="DateandTime">
      <xsd:simpleType>
        <xsd:restriction base="dms:DateTime"/>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77b78dba-fafd-4788-8a6b-87b92087b1a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element name="Number" ma:index="27" nillable="true" ma:displayName="Number" ma:internalName="Number">
      <xsd:simpleType>
        <xsd:restriction base="dms:Number"/>
      </xsd:simpleType>
    </xsd:element>
    <xsd:element name="MediaServiceSearchProperties" ma:index="28" nillable="true" ma:displayName="MediaServiceSearchProperties" ma:hidden="true" ma:internalName="MediaServiceSearchProperties" ma:readOnly="true">
      <xsd:simpleType>
        <xsd:restriction base="dms:Note"/>
      </xsd:simpleType>
    </xsd:element>
    <xsd:element name="Modifiedby" ma:index="29" nillable="true" ma:displayName="Modified by" ma:format="Dropdown" ma:list="UserInfo" ma:SharePointGroup="0" ma:internalName="Modifiedby">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2a528c0-6475-453f-a81c-d84bf8e2e41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c46540b4-f350-4e89-a664-b7c01ee12e43}" ma:internalName="TaxCatchAll" ma:showField="CatchAllData" ma:web="82a528c0-6475-453f-a81c-d84bf8e2e41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C0929F3-8D23-4C05-A751-4B80BA265B28}">
  <ds:schemaRef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82a528c0-6475-453f-a81c-d84bf8e2e41c"/>
    <ds:schemaRef ds:uri="http://purl.org/dc/terms/"/>
    <ds:schemaRef ds:uri="44b6dc28-38b9-4c3d-8188-72e8df898508"/>
    <ds:schemaRef ds:uri="http://www.w3.org/XML/1998/namespace"/>
    <ds:schemaRef ds:uri="http://purl.org/dc/dcmitype/"/>
  </ds:schemaRefs>
</ds:datastoreItem>
</file>

<file path=customXml/itemProps2.xml><?xml version="1.0" encoding="utf-8"?>
<ds:datastoreItem xmlns:ds="http://schemas.openxmlformats.org/officeDocument/2006/customXml" ds:itemID="{DC79ED89-53B3-4933-818E-9BF09C46E9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b6dc28-38b9-4c3d-8188-72e8df898508"/>
    <ds:schemaRef ds:uri="82a528c0-6475-453f-a81c-d84bf8e2e4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36DB978-7962-413B-835B-46CEAD6A35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2</Pages>
  <Words>405</Words>
  <Characters>2753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ABNR</Company>
  <LinksUpToDate>false</LinksUpToDate>
  <CharactersWithSpaces>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ABNR</dc:creator>
  <cp:lastModifiedBy>ABNR</cp:lastModifiedBy>
  <cp:revision>37</cp:revision>
  <dcterms:created xsi:type="dcterms:W3CDTF">2021-06-09T13:40:00Z</dcterms:created>
  <dcterms:modified xsi:type="dcterms:W3CDTF">2024-05-16T04:40:00Z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0x01010007B6268A93ADEE4BB89473EACEE30032</vt:lpwstr>
  </property>
  <property fmtid="{D5CDD505-2E9C-101B-9397-08002B2CF9AE}" pid="3" name="GrammarlyDocumentId">
    <vt:lpwstr>87f3e38cee5ab3bc712a38059b860408a9dd524abda9d77b2e69d838e7763d78</vt:lpwstr>
  </property>
  <property fmtid="{D5CDD505-2E9C-101B-9397-08002B2CF9AE}" pid="4" name="MediaServiceImageTags">
    <vt:lpwstr/>
  </property>
</Properties>
</file>