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64" w:rsidRPr="00BC740A" w:rsidRDefault="001D78F5" w:rsidP="001D78F5">
      <w:pPr>
        <w:jc w:val="center"/>
        <w:rPr>
          <w:rFonts w:ascii="Times New Roman" w:hAnsi="Times New Roman" w:cs="Times New Roman"/>
          <w:b/>
          <w:bCs/>
          <w:color w:val="000000"/>
          <w:sz w:val="26"/>
          <w:szCs w:val="26"/>
        </w:rPr>
      </w:pPr>
      <w:r w:rsidRPr="00BC740A">
        <w:rPr>
          <w:rFonts w:ascii="Times New Roman" w:hAnsi="Times New Roman" w:cs="Times New Roman"/>
          <w:b/>
          <w:bCs/>
          <w:color w:val="000000"/>
          <w:sz w:val="26"/>
          <w:szCs w:val="26"/>
        </w:rPr>
        <w:t>ĐẠI HỌC QUỐC GIA THÀNH PHỐ HỒ CHÍ MINH</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TRƯỜNG ĐẠI HỌC CÔNG NGHỆ THÔNG TIN</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BÁO CÁO</w:t>
      </w:r>
      <w:r w:rsidRPr="00BC740A">
        <w:rPr>
          <w:rFonts w:ascii="Times New Roman" w:hAnsi="Times New Roman" w:cs="Times New Roman"/>
          <w:color w:val="000000"/>
          <w:sz w:val="32"/>
          <w:szCs w:val="26"/>
        </w:rPr>
        <w:br/>
      </w:r>
      <w:r w:rsidRPr="00BC740A">
        <w:rPr>
          <w:rFonts w:ascii="Times New Roman" w:hAnsi="Times New Roman" w:cs="Times New Roman"/>
          <w:b/>
          <w:bCs/>
          <w:color w:val="000000"/>
          <w:sz w:val="32"/>
          <w:szCs w:val="26"/>
        </w:rPr>
        <w:t>ĐẶC TẢ YÊU CẦU</w:t>
      </w: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ĐỀ TÀI: QUẢN LÝ SỔ TIẾT KIỆM</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Default="006541B0"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33D98" w:rsidRDefault="00B33D98" w:rsidP="001D78F5">
      <w:pPr>
        <w:jc w:val="center"/>
        <w:rPr>
          <w:rFonts w:ascii="Times New Roman" w:hAnsi="Times New Roman" w:cs="Times New Roman"/>
          <w:b/>
          <w:bCs/>
          <w:color w:val="000000"/>
          <w:sz w:val="26"/>
          <w:szCs w:val="26"/>
        </w:rPr>
      </w:pPr>
    </w:p>
    <w:p w:rsidR="00B33D98" w:rsidRPr="00BC740A" w:rsidRDefault="00B33D98" w:rsidP="001D78F5">
      <w:pPr>
        <w:jc w:val="center"/>
        <w:rPr>
          <w:rFonts w:ascii="Times New Roman" w:hAnsi="Times New Roman" w:cs="Times New Roman"/>
          <w:b/>
          <w:bCs/>
          <w:color w:val="000000"/>
          <w:sz w:val="26"/>
          <w:szCs w:val="26"/>
        </w:rPr>
      </w:pP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 xml:space="preserve">Nhập môn Công nghệ phần </w:t>
      </w:r>
      <w:r w:rsidR="00BC740A">
        <w:rPr>
          <w:rFonts w:ascii="Times New Roman" w:hAnsi="Times New Roman" w:cs="Times New Roman"/>
          <w:b/>
          <w:sz w:val="26"/>
          <w:szCs w:val="26"/>
        </w:rPr>
        <w:t>mềm</w:t>
      </w:r>
      <w:r w:rsidRPr="00BC740A">
        <w:rPr>
          <w:rFonts w:ascii="Times New Roman" w:hAnsi="Times New Roman" w:cs="Times New Roman"/>
          <w:b/>
          <w:sz w:val="26"/>
          <w:szCs w:val="26"/>
        </w:rPr>
        <w:t xml:space="preserve"> - SE104.F11</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b/>
          <w:sz w:val="26"/>
          <w:szCs w:val="26"/>
        </w:rPr>
        <w:t xml:space="preserve">Giảng viên: </w:t>
      </w:r>
      <w:r w:rsidRPr="00BC740A">
        <w:rPr>
          <w:rFonts w:ascii="Times New Roman" w:hAnsi="Times New Roman" w:cs="Times New Roman"/>
          <w:b/>
          <w:sz w:val="26"/>
          <w:szCs w:val="26"/>
        </w:rPr>
        <w:tab/>
      </w:r>
      <w:r w:rsidRPr="00BC740A">
        <w:rPr>
          <w:rFonts w:ascii="Times New Roman" w:hAnsi="Times New Roman" w:cs="Times New Roman"/>
          <w:sz w:val="26"/>
          <w:szCs w:val="26"/>
        </w:rPr>
        <w:t>Huỳnh Ngọc Tín</w:t>
      </w: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Sinh viên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038"/>
      </w:tblGrid>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Huỳnh Trọng Nghĩa</w:t>
            </w:r>
            <w:r w:rsidRPr="00BC740A">
              <w:rPr>
                <w:rFonts w:ascii="Times New Roman" w:hAnsi="Times New Roman" w:cs="Times New Roman"/>
                <w:sz w:val="26"/>
                <w:szCs w:val="26"/>
              </w:rPr>
              <w:tab/>
              <w:t xml:space="preserve"> </w:t>
            </w:r>
          </w:p>
        </w:tc>
        <w:tc>
          <w:tcPr>
            <w:tcW w:w="7038" w:type="dxa"/>
          </w:tcPr>
          <w:p w:rsidR="00B33D98" w:rsidRPr="00B33D98" w:rsidRDefault="00B33D98" w:rsidP="00B33D98">
            <w:pPr>
              <w:rPr>
                <w:rFonts w:ascii="Times New Roman" w:hAnsi="Times New Roman" w:cs="Times New Roman"/>
                <w:sz w:val="26"/>
                <w:szCs w:val="26"/>
              </w:rPr>
            </w:pPr>
            <w:r w:rsidRPr="00BC740A">
              <w:rPr>
                <w:rFonts w:ascii="Times New Roman" w:hAnsi="Times New Roman" w:cs="Times New Roman"/>
                <w:sz w:val="26"/>
                <w:szCs w:val="26"/>
              </w:rPr>
              <w:t>11520246</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 xml:space="preserve">Hồ Nguyễn Anh Kha </w:t>
            </w:r>
          </w:p>
        </w:tc>
        <w:tc>
          <w:tcPr>
            <w:tcW w:w="70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11520162</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Đỗ Viết Liêm</w:t>
            </w:r>
            <w:r w:rsidRPr="00BC740A">
              <w:rPr>
                <w:rFonts w:ascii="Times New Roman" w:hAnsi="Times New Roman" w:cs="Times New Roman"/>
                <w:sz w:val="26"/>
                <w:szCs w:val="26"/>
              </w:rPr>
              <w:tab/>
            </w:r>
          </w:p>
        </w:tc>
        <w:tc>
          <w:tcPr>
            <w:tcW w:w="7038" w:type="dxa"/>
          </w:tcPr>
          <w:p w:rsidR="00B33D98" w:rsidRPr="00B33D98" w:rsidRDefault="00B33D98" w:rsidP="00B33D98">
            <w:pPr>
              <w:rPr>
                <w:rFonts w:ascii="Times New Roman" w:hAnsi="Times New Roman" w:cs="Times New Roman"/>
                <w:b/>
                <w:sz w:val="26"/>
                <w:szCs w:val="26"/>
              </w:rPr>
            </w:pPr>
            <w:r>
              <w:rPr>
                <w:rFonts w:ascii="Times New Roman" w:hAnsi="Times New Roman" w:cs="Times New Roman"/>
                <w:sz w:val="26"/>
                <w:szCs w:val="26"/>
              </w:rPr>
              <w:t>1</w:t>
            </w:r>
            <w:r w:rsidRPr="00BC740A">
              <w:rPr>
                <w:rFonts w:ascii="Times New Roman" w:hAnsi="Times New Roman" w:cs="Times New Roman"/>
                <w:sz w:val="26"/>
                <w:szCs w:val="26"/>
              </w:rPr>
              <w:t>1520205</w:t>
            </w:r>
          </w:p>
        </w:tc>
      </w:tr>
      <w:tr w:rsidR="00B33D98" w:rsidTr="00B33D98">
        <w:tc>
          <w:tcPr>
            <w:tcW w:w="25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Đặng Hữu Tín</w:t>
            </w:r>
            <w:r w:rsidRPr="00BC740A">
              <w:rPr>
                <w:rFonts w:ascii="Times New Roman" w:hAnsi="Times New Roman" w:cs="Times New Roman"/>
                <w:sz w:val="26"/>
                <w:szCs w:val="26"/>
              </w:rPr>
              <w:tab/>
            </w:r>
          </w:p>
        </w:tc>
        <w:tc>
          <w:tcPr>
            <w:tcW w:w="7038" w:type="dxa"/>
          </w:tcPr>
          <w:p w:rsidR="00B33D98" w:rsidRPr="00B33D98" w:rsidRDefault="00B33D98" w:rsidP="00B33D98">
            <w:pPr>
              <w:rPr>
                <w:rFonts w:ascii="Times New Roman" w:hAnsi="Times New Roman" w:cs="Times New Roman"/>
                <w:b/>
                <w:sz w:val="26"/>
                <w:szCs w:val="26"/>
              </w:rPr>
            </w:pPr>
            <w:r w:rsidRPr="00BC740A">
              <w:rPr>
                <w:rFonts w:ascii="Times New Roman" w:hAnsi="Times New Roman" w:cs="Times New Roman"/>
                <w:sz w:val="26"/>
                <w:szCs w:val="26"/>
              </w:rPr>
              <w:t>11520655</w:t>
            </w:r>
          </w:p>
        </w:tc>
      </w:tr>
    </w:tbl>
    <w:p w:rsidR="00B33D98" w:rsidRDefault="00B33D98" w:rsidP="00B33D98">
      <w:pPr>
        <w:pStyle w:val="ListParagraph"/>
        <w:rPr>
          <w:rFonts w:ascii="Times New Roman" w:hAnsi="Times New Roman" w:cs="Times New Roman"/>
          <w:b/>
          <w:sz w:val="26"/>
          <w:szCs w:val="26"/>
        </w:rPr>
      </w:pPr>
    </w:p>
    <w:p w:rsidR="00B33D98" w:rsidRDefault="00B33D98">
      <w:pPr>
        <w:rPr>
          <w:rFonts w:ascii="Times New Roman" w:hAnsi="Times New Roman" w:cs="Times New Roman"/>
          <w:b/>
          <w:sz w:val="26"/>
          <w:szCs w:val="26"/>
        </w:rPr>
      </w:pPr>
      <w:r>
        <w:rPr>
          <w:rFonts w:ascii="Times New Roman" w:hAnsi="Times New Roman" w:cs="Times New Roman"/>
          <w:b/>
          <w:sz w:val="26"/>
          <w:szCs w:val="26"/>
        </w:rPr>
        <w:br w:type="page"/>
      </w:r>
    </w:p>
    <w:p w:rsidR="00C44F20" w:rsidRPr="00BC740A" w:rsidRDefault="00C44F20" w:rsidP="00C44F20">
      <w:pPr>
        <w:pStyle w:val="ListParagraph"/>
        <w:numPr>
          <w:ilvl w:val="0"/>
          <w:numId w:val="1"/>
        </w:numPr>
        <w:rPr>
          <w:rFonts w:ascii="Times New Roman" w:hAnsi="Times New Roman" w:cs="Times New Roman"/>
          <w:b/>
          <w:sz w:val="26"/>
          <w:szCs w:val="26"/>
        </w:rPr>
      </w:pPr>
      <w:r w:rsidRPr="00BC740A">
        <w:rPr>
          <w:rFonts w:ascii="Times New Roman" w:hAnsi="Times New Roman" w:cs="Times New Roman"/>
          <w:b/>
          <w:sz w:val="26"/>
          <w:szCs w:val="26"/>
        </w:rPr>
        <w:lastRenderedPageBreak/>
        <w:t>Giới thiệu</w:t>
      </w:r>
    </w:p>
    <w:p w:rsidR="00C44F20" w:rsidRPr="00BC740A" w:rsidRDefault="00C44F20" w:rsidP="00C44F20">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Mục tiêu</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Trong nền kinh tế hiện đại, bất kỳ doanh nghiệp nào cũng không thể bỏ qua</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việc sử dụng công nghệ thông tin trong hoạt động quản lý của mình. Do đó, hoạt động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của Ngân hàng thương mại luôn phải đặt trong môi trường cạnh tranh cũng không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ngoại lệ.</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rPr>
        <w:t>Các Ngân hàng thương mại cần quản lý tốt các khách hàng thân thiết, khách 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Với tính năng quản lý sổ tiết kiệm, người dùng có thể dễ dàng giải quyết các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thủ tục lập sổ tiết kiệm, thu nhận/chi trả tiền gửi tiết kiệm, chuyển kỳ hạn hoặc theo</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dõi báo cáo thống kê giúp các bộ phận liên quan cung ứng những dịch vụ có điều kiện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thuận lợi cho việc gửi tiền tiết kiệm. Đặc biệt trong thời đại internet và smartphone</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phổ biến như hiện nay thì một lợiích nữa mà nhóm khách hàng là nhân viên văn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phòng quan tâm đó là có thể kiểm tra lãi, gốc, ngày đến hạn của sổ tiết kiệm trên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internet.</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Ngoài ra, phần mềm sẽ giúp quản lý tốt trong “Quản lý sổ tiết kiệm” một cách</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chặt chẽ. Phần mềm có giao diện thân thiện giúp cho người dùng dể sử dụng, thao tác,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tìm kiếm một cách chính xác, nhanh chóng, hạn chế đến mức thấp nhất các rủi ro xảy</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ra với phần mềm.</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Tuy nhiên, vấn đề hạn chế của phần mềm này là nâng cấp khó khăn và tốn rất</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nhiều chi phí cho việc nâng cấp này.</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pStyle w:val="ListParagraph"/>
        <w:numPr>
          <w:ilvl w:val="1"/>
          <w:numId w:val="1"/>
        </w:numPr>
        <w:jc w:val="both"/>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Giới hạn</w:t>
      </w:r>
    </w:p>
    <w:p w:rsidR="00C44F20" w:rsidRPr="00BC740A" w:rsidRDefault="00C44F20" w:rsidP="00C44F20">
      <w:pPr>
        <w:ind w:left="720" w:firstLine="720"/>
        <w:rPr>
          <w:rFonts w:ascii="Times New Roman" w:hAnsi="Times New Roman" w:cs="Times New Roman"/>
          <w:color w:val="000000"/>
          <w:sz w:val="26"/>
          <w:szCs w:val="26"/>
        </w:rPr>
      </w:pPr>
      <w:r w:rsidRPr="00BC740A">
        <w:rPr>
          <w:rFonts w:ascii="Times New Roman" w:hAnsi="Times New Roman" w:cs="Times New Roman"/>
          <w:color w:val="000000"/>
          <w:sz w:val="26"/>
          <w:szCs w:val="26"/>
        </w:rPr>
        <w:t>Do thời gian thực hiện đề tài có hạn nên nhóm chỉ thực hiện những chức năng đặc trưng nhất của phần mềm Quản lý sổ tiết kiệm trong danh sách yêu cầu sau:</w:t>
      </w:r>
    </w:p>
    <w:p w:rsidR="009A48ED" w:rsidRPr="00BC740A" w:rsidRDefault="009A48ED" w:rsidP="00C44F20">
      <w:pPr>
        <w:ind w:left="720" w:firstLine="720"/>
        <w:rPr>
          <w:rFonts w:ascii="Times New Roman" w:hAnsi="Times New Roman" w:cs="Times New Roman"/>
          <w:color w:val="000000"/>
          <w:sz w:val="26"/>
          <w:szCs w:val="26"/>
        </w:rPr>
      </w:pPr>
    </w:p>
    <w:tbl>
      <w:tblPr>
        <w:tblStyle w:val="TableGrid"/>
        <w:tblW w:w="0" w:type="auto"/>
        <w:jc w:val="center"/>
        <w:tblLook w:val="04A0"/>
      </w:tblPr>
      <w:tblGrid>
        <w:gridCol w:w="1165"/>
        <w:gridCol w:w="2340"/>
      </w:tblGrid>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STT</w:t>
            </w:r>
          </w:p>
        </w:tc>
        <w:tc>
          <w:tcPr>
            <w:tcW w:w="2340" w:type="dxa"/>
          </w:tcPr>
          <w:p w:rsidR="009A48ED" w:rsidRPr="00BC740A" w:rsidRDefault="009A48ED" w:rsidP="00C44F20">
            <w:p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Tên yêu cầu</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Mở sổ tiết kiệm</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2</w:t>
            </w:r>
          </w:p>
        </w:tc>
        <w:tc>
          <w:tcPr>
            <w:tcW w:w="2340" w:type="dxa"/>
          </w:tcPr>
          <w:p w:rsidR="009A48ED" w:rsidRPr="00BC740A" w:rsidRDefault="009A48ED" w:rsidP="009A48ED">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gởi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3</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rút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4</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Tra cứu sổ</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lastRenderedPageBreak/>
              <w:t>5</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báo cáo tháng</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6</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Thay đổi qui định</w:t>
            </w:r>
          </w:p>
        </w:tc>
      </w:tr>
    </w:tbl>
    <w:p w:rsidR="00C44F20" w:rsidRPr="00BC740A" w:rsidRDefault="00C44F20" w:rsidP="00C44F20">
      <w:pPr>
        <w:ind w:left="720" w:firstLine="720"/>
        <w:rPr>
          <w:rFonts w:ascii="Times New Roman" w:hAnsi="Times New Roman" w:cs="Times New Roman"/>
          <w:color w:val="000000"/>
          <w:sz w:val="26"/>
          <w:szCs w:val="26"/>
        </w:rPr>
      </w:pPr>
    </w:p>
    <w:p w:rsidR="009A48ED" w:rsidRPr="00BC740A" w:rsidRDefault="009A48ED" w:rsidP="009A48ED">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Thuật ngữ và từ viết tắt</w:t>
      </w:r>
    </w:p>
    <w:p w:rsidR="009A48ED" w:rsidRPr="00BC740A" w:rsidRDefault="009A48ED" w:rsidP="009A48ED">
      <w:pPr>
        <w:pStyle w:val="ListParagraph"/>
        <w:ind w:left="1440"/>
        <w:rPr>
          <w:rFonts w:ascii="Times New Roman" w:hAnsi="Times New Roman" w:cs="Times New Roman"/>
          <w:color w:val="000000"/>
          <w:sz w:val="26"/>
          <w:szCs w:val="26"/>
        </w:rPr>
      </w:pPr>
    </w:p>
    <w:tbl>
      <w:tblPr>
        <w:tblStyle w:val="TableGrid"/>
        <w:tblW w:w="0" w:type="auto"/>
        <w:tblInd w:w="1440" w:type="dxa"/>
        <w:tblLook w:val="04A0"/>
      </w:tblPr>
      <w:tblGrid>
        <w:gridCol w:w="1255"/>
        <w:gridCol w:w="2340"/>
        <w:gridCol w:w="4315"/>
      </w:tblGrid>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STT</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Tên thuật ngữ </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Mô tả</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CMND</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Giấy chứng minh nhân dân</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p>
        </w:tc>
      </w:tr>
    </w:tbl>
    <w:p w:rsidR="009A48ED" w:rsidRPr="00BC740A" w:rsidRDefault="009A48ED" w:rsidP="009A48ED">
      <w:pPr>
        <w:pStyle w:val="ListParagraph"/>
        <w:ind w:left="1440"/>
        <w:rPr>
          <w:rFonts w:ascii="Times New Roman" w:hAnsi="Times New Roman" w:cs="Times New Roman"/>
          <w:color w:val="000000"/>
          <w:sz w:val="26"/>
          <w:szCs w:val="26"/>
        </w:rPr>
      </w:pPr>
    </w:p>
    <w:p w:rsidR="009A48ED" w:rsidRPr="00BC740A" w:rsidRDefault="009A48ED" w:rsidP="009A48ED">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Phát biểu bài toán</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Chức năng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Nhập thông tin từ phiếu gửi tiền của khách hàng: Thông tin Sổ tiết kiệm gồm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có: Mã sổ, họ tên khách hàng, CMND (hộ chiếu), ngày cấp, nơi cấp, ngày sinh,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địa chỉ, ngày mở sổ…. (đã bao gồm thông tin khách hàng, hỗ trợ kế toán tiền gửi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nhập liệu nhanh hơn trong trường hợp khách hàng cũ).</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Mở và in sổ tiết kiệm mới.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Tra cứu thông tin:</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Khách hàng kiểm tra lãi, gốc, ngày đến hạn của sổ tiết kiệm trên internet.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Người dùng tra cứu thông tin sổ tiết kiệm.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Lập báo cáo: báo cáo tiền gửi </w:t>
      </w:r>
      <w:r w:rsidR="006061F2" w:rsidRPr="00BC740A">
        <w:rPr>
          <w:rFonts w:ascii="Times New Roman" w:hAnsi="Times New Roman" w:cs="Times New Roman"/>
          <w:color w:val="000000"/>
          <w:sz w:val="26"/>
          <w:szCs w:val="26"/>
        </w:rPr>
        <w:t>theo tháng, báo cáo đóng/mở sổ tiết kiệm trong tháng.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6061F2" w:rsidRPr="00BC740A" w:rsidRDefault="00FC1536" w:rsidP="006061F2">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Danh sách các loại người dùng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Lập báo cáo: báo cáo tiền gửi theo tháng, báo cáo đóng/mở sổ tiết kiệm trong tháng.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FC1536" w:rsidRPr="00BC740A" w:rsidRDefault="00FC1536" w:rsidP="00FC1536">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phần mềm</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Đặc tả yêu cầu chức năng</w:t>
      </w:r>
    </w:p>
    <w:p w:rsidR="00FC1536" w:rsidRPr="00BC740A" w:rsidRDefault="00FC1536" w:rsidP="00FC1536">
      <w:pPr>
        <w:pStyle w:val="ListParagraph"/>
        <w:numPr>
          <w:ilvl w:val="2"/>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nghiệp vụ người dùng</w:t>
      </w:r>
    </w:p>
    <w:p w:rsidR="009A48ED" w:rsidRPr="00BC740A" w:rsidRDefault="009A48ED" w:rsidP="009A48ED">
      <w:pPr>
        <w:pStyle w:val="ListParagraph"/>
        <w:ind w:left="1440"/>
        <w:rPr>
          <w:rFonts w:ascii="Times New Roman" w:hAnsi="Times New Roman" w:cs="Times New Roman"/>
          <w:b/>
          <w:i/>
          <w:color w:val="000000"/>
          <w:sz w:val="26"/>
          <w:szCs w:val="26"/>
        </w:rPr>
      </w:pPr>
    </w:p>
    <w:tbl>
      <w:tblPr>
        <w:tblStyle w:val="TableGrid"/>
        <w:tblW w:w="0" w:type="auto"/>
        <w:tblLook w:val="04A0"/>
      </w:tblPr>
      <w:tblGrid>
        <w:gridCol w:w="715"/>
        <w:gridCol w:w="1800"/>
        <w:gridCol w:w="3095"/>
        <w:gridCol w:w="1870"/>
        <w:gridCol w:w="1870"/>
      </w:tblGrid>
      <w:tr w:rsidR="001D78F5" w:rsidRPr="00BC740A" w:rsidTr="00DB732D">
        <w:tc>
          <w:tcPr>
            <w:tcW w:w="71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lastRenderedPageBreak/>
              <w:t>STT</w:t>
            </w:r>
          </w:p>
        </w:tc>
        <w:tc>
          <w:tcPr>
            <w:tcW w:w="180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Tên yêu cầu</w:t>
            </w:r>
          </w:p>
        </w:tc>
        <w:tc>
          <w:tcPr>
            <w:tcW w:w="309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Người dùng</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Phần mềm</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Mở sổ tiết kiệm</w:t>
            </w:r>
          </w:p>
        </w:tc>
        <w:tc>
          <w:tcPr>
            <w:tcW w:w="3095"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Sổ tiết kiệm: mã  số, họ tên khách hàng, mã số CMND (hộ chiếu), địa chỉ, số tiền gửi, kì hạn(loại tiết kiệm).</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loại tiết kiệm, số tiền gửi hợp lệ và ghi nhận thông tin.</w:t>
            </w:r>
          </w:p>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Ngày mở sổ lấy ngày hệ thống.</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Lập phiếu gửi tiền</w:t>
            </w:r>
          </w:p>
        </w:tc>
        <w:tc>
          <w:tcPr>
            <w:tcW w:w="3095" w:type="dxa"/>
          </w:tcPr>
          <w:p w:rsidR="001D78F5" w:rsidRPr="00BC740A" w:rsidRDefault="001D78F5" w:rsidP="0039673E">
            <w:pPr>
              <w:rPr>
                <w:rFonts w:ascii="Times New Roman" w:hAnsi="Times New Roman" w:cs="Times New Roman"/>
                <w:sz w:val="26"/>
                <w:szCs w:val="26"/>
              </w:rPr>
            </w:pPr>
            <w:r w:rsidRPr="00BC740A">
              <w:rPr>
                <w:rFonts w:ascii="Times New Roman" w:hAnsi="Times New Roman" w:cs="Times New Roman"/>
                <w:sz w:val="26"/>
                <w:szCs w:val="26"/>
              </w:rPr>
              <w:t xml:space="preserve">Cung cấp thông tin: tên khách hàng, mã </w:t>
            </w:r>
            <w:r w:rsidR="0039673E">
              <w:rPr>
                <w:rFonts w:ascii="Times New Roman" w:hAnsi="Times New Roman" w:cs="Times New Roman"/>
                <w:sz w:val="26"/>
                <w:szCs w:val="26"/>
              </w:rPr>
              <w:t>STK</w:t>
            </w:r>
            <w:r w:rsidRPr="00BC740A">
              <w:rPr>
                <w:rFonts w:ascii="Times New Roman" w:hAnsi="Times New Roman" w:cs="Times New Roman"/>
                <w:sz w:val="26"/>
                <w:szCs w:val="26"/>
              </w:rPr>
              <w:t>, ngày gửi, số tiền gửi.</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thông tin hợp lệ và ghi nhận thông tin</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phiếu rút tiền</w:t>
            </w:r>
          </w:p>
        </w:tc>
        <w:tc>
          <w:tcPr>
            <w:tcW w:w="3095" w:type="dxa"/>
          </w:tcPr>
          <w:p w:rsidR="001503F8" w:rsidRPr="00BC740A" w:rsidRDefault="0039673E"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tên kh</w:t>
            </w:r>
            <w:r>
              <w:rPr>
                <w:rFonts w:ascii="Times New Roman" w:hAnsi="Times New Roman" w:cs="Times New Roman"/>
                <w:sz w:val="26"/>
                <w:szCs w:val="26"/>
              </w:rPr>
              <w:t>ách hàng, mã sổ</w:t>
            </w:r>
            <w:r w:rsidRPr="00BC740A">
              <w:rPr>
                <w:rFonts w:ascii="Times New Roman" w:hAnsi="Times New Roman" w:cs="Times New Roman"/>
                <w:sz w:val="26"/>
                <w:szCs w:val="26"/>
              </w:rPr>
              <w:t>, ngày gửi, số tiề</w:t>
            </w:r>
            <w:r>
              <w:rPr>
                <w:rFonts w:ascii="Times New Roman" w:hAnsi="Times New Roman" w:cs="Times New Roman"/>
                <w:sz w:val="26"/>
                <w:szCs w:val="26"/>
              </w:rPr>
              <w:t>n rút</w:t>
            </w:r>
            <w:r w:rsidRPr="00BC740A">
              <w:rPr>
                <w:rFonts w:ascii="Times New Roman" w:hAnsi="Times New Roman" w:cs="Times New Roman"/>
                <w:sz w:val="26"/>
                <w:szCs w:val="26"/>
              </w:rPr>
              <w:t>.</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hợp lệ</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Tra cứu sổ</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Cung cấp thông tin các STK</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và xuất kết quả</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5</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báo cáo tháng</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Yêu cầu lập báo cáo</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Trích xuất trong CSDL ra thành báo cáo</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Thay đổi quy định</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Người quản lí mong muốn thay đổi các qui định về tiền gửi tối thiểu, thời gian gửi tối thiểu, số lượng loại tiết kiệm</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Quản trị được các tham số (qui định) này và cho phép thay đổi</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phép cập nhật.</w:t>
            </w:r>
          </w:p>
        </w:tc>
      </w:tr>
    </w:tbl>
    <w:p w:rsidR="001D78F5" w:rsidRPr="00BC740A" w:rsidRDefault="001D78F5">
      <w:pPr>
        <w:rPr>
          <w:rFonts w:ascii="Times New Roman" w:hAnsi="Times New Roman" w:cs="Times New Roman"/>
          <w:sz w:val="26"/>
          <w:szCs w:val="26"/>
        </w:rPr>
      </w:pPr>
    </w:p>
    <w:p w:rsidR="00537ED5" w:rsidRPr="00BC740A" w:rsidRDefault="00537ED5" w:rsidP="00537ED5">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Yêu cầu hệ thống</w:t>
      </w:r>
    </w:p>
    <w:tbl>
      <w:tblPr>
        <w:tblStyle w:val="TableGrid"/>
        <w:tblW w:w="0" w:type="auto"/>
        <w:tblLook w:val="04A0"/>
      </w:tblPr>
      <w:tblGrid>
        <w:gridCol w:w="1795"/>
        <w:gridCol w:w="2879"/>
        <w:gridCol w:w="2338"/>
        <w:gridCol w:w="2338"/>
      </w:tblGrid>
      <w:tr w:rsidR="00537ED5" w:rsidRPr="00BC740A" w:rsidTr="00537ED5">
        <w:tc>
          <w:tcPr>
            <w:tcW w:w="1795"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2879"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Yêu cầu hệ thống</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Quản lý</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Lập báo cáo thống kê</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 xml:space="preserve">Tìm kiếm </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Trợ giúp</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537ED5" w:rsidRPr="00BC740A" w:rsidRDefault="00537ED5" w:rsidP="00537ED5">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Đặc tả yêu cầu phi chức năng</w:t>
      </w:r>
    </w:p>
    <w:tbl>
      <w:tblPr>
        <w:tblStyle w:val="TableGrid"/>
        <w:tblW w:w="0" w:type="auto"/>
        <w:tblLook w:val="04A0"/>
      </w:tblPr>
      <w:tblGrid>
        <w:gridCol w:w="1525"/>
        <w:gridCol w:w="3149"/>
        <w:gridCol w:w="2338"/>
        <w:gridCol w:w="2338"/>
      </w:tblGrid>
      <w:tr w:rsidR="00537ED5" w:rsidRPr="00BC740A" w:rsidTr="00537ED5">
        <w:tc>
          <w:tcPr>
            <w:tcW w:w="1525"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3149"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Yêu cầu phi chức năng</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Backup (lưu trữ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Restore (phục hồi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giao  diện</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hiệu quả</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lastRenderedPageBreak/>
              <w:t>5</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tiện dụng</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bảo mật</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7</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tính tương thích</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8</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công nghệ</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1503F8" w:rsidRPr="00BC740A" w:rsidRDefault="001503F8" w:rsidP="001503F8">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Use case</w:t>
      </w:r>
    </w:p>
    <w:p w:rsidR="001503F8" w:rsidRPr="00BC740A" w:rsidRDefault="00081F7B" w:rsidP="00081F7B">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Mở sổ tiết kiệm</w:t>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Khách hàng yêu cầu mở sổ tiết kiệm cung cấp đầy đủ thông tin vào BM1 theo hướng dẫn của cán bộ quỹ tiết kiệm (CB).</w:t>
      </w:r>
    </w:p>
    <w:p w:rsidR="00081F7B" w:rsidRPr="00BC740A" w:rsidRDefault="00081F7B" w:rsidP="00081F7B">
      <w:pPr>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CB sẽ kiểm tra nếu có sai sót thì yêu cầu khách hàng lập lại phiếu BM1. Kiểm tra xong, tiến hành cập nhật CSDL khách hàng. Từ CSDL này tiến hành lập sổ tiết kiệm cho khách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C5155D" w:rsidRPr="00BC740A" w:rsidRDefault="00C5155D" w:rsidP="000E66F3">
            <w:pPr>
              <w:rPr>
                <w:rFonts w:ascii="Times New Roman" w:hAnsi="Times New Roman" w:cs="Times New Roman"/>
                <w:sz w:val="26"/>
                <w:szCs w:val="26"/>
              </w:rPr>
            </w:pPr>
            <w:r w:rsidRPr="00BC740A">
              <w:rPr>
                <w:rFonts w:ascii="Times New Roman" w:hAnsi="Times New Roman" w:cs="Times New Roman"/>
                <w:sz w:val="26"/>
                <w:szCs w:val="26"/>
              </w:rPr>
              <w:t>Mở sổ</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Mở sổ tiết kiệm cho khách hàng</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Điền đầy đủ thông tin về mã số, khách hàng, địa chỉ, số tiền gửi, kỳ hạn (loại tiết kiệm), CMND, ngày mở sổ để lập sổ cho KH.</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C5155D" w:rsidRPr="00BC740A" w:rsidTr="000E66F3">
        <w:tc>
          <w:tcPr>
            <w:tcW w:w="2628" w:type="dxa"/>
          </w:tcPr>
          <w:p w:rsidR="00C5155D" w:rsidRPr="006251F4" w:rsidRDefault="006251F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5C5401" w:rsidRPr="006251F4">
              <w:rPr>
                <w:rFonts w:ascii="Times New Roman" w:hAnsi="Times New Roman" w:cs="Times New Roman"/>
                <w:b/>
                <w:sz w:val="26"/>
                <w:szCs w:val="26"/>
              </w:rPr>
              <w:t xml:space="preserve"> result</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Đã lưu thành công</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Phải nhập đầy đủ dữ liệu để mở một sổ tiết kiệm</w:t>
            </w:r>
          </w:p>
          <w:p w:rsidR="005C5401"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Main flow</w:t>
            </w:r>
          </w:p>
        </w:tc>
        <w:tc>
          <w:tcPr>
            <w:tcW w:w="6228" w:type="dxa"/>
          </w:tcPr>
          <w:p w:rsidR="00C5155D"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Nhấp đầy đủ thông tin</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Nhấn nút thêm sổ</w:t>
            </w:r>
          </w:p>
          <w:p w:rsidR="005C5401" w:rsidRPr="00BC740A" w:rsidRDefault="005C5401"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 xml:space="preserve">Nếu điền đầy đủ và </w:t>
            </w:r>
            <w:r w:rsidR="00D151BF" w:rsidRPr="00BC740A">
              <w:rPr>
                <w:rFonts w:ascii="Times New Roman" w:hAnsi="Times New Roman" w:cs="Times New Roman"/>
                <w:sz w:val="26"/>
                <w:szCs w:val="26"/>
              </w:rPr>
              <w:t>không vi phạm các quy định thêm một sổ mới thành công.</w:t>
            </w:r>
          </w:p>
          <w:p w:rsidR="00D151BF" w:rsidRPr="00BC740A" w:rsidRDefault="00D151BF"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C5155D" w:rsidRPr="00BC740A" w:rsidRDefault="00C5155D"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D151BF" w:rsidRPr="00BC740A" w:rsidRDefault="00D151BF"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bookmarkStart w:id="0" w:name="_GoBack"/>
            <w:bookmarkEnd w:id="0"/>
          </w:p>
        </w:tc>
        <w:tc>
          <w:tcPr>
            <w:tcW w:w="6228" w:type="dxa"/>
          </w:tcPr>
          <w:p w:rsidR="00D151BF" w:rsidRPr="00BC740A" w:rsidRDefault="00EC187D" w:rsidP="000E66F3">
            <w:pPr>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0.75pt;height:155.25pt">
                  <v:imagedata r:id="rId6" o:title="Kha_BosungLayout"/>
                </v:shape>
              </w:pict>
            </w:r>
          </w:p>
        </w:tc>
      </w:tr>
    </w:tbl>
    <w:p w:rsidR="00E92DD1" w:rsidRDefault="006251F4" w:rsidP="00E92DD1">
      <w:pPr>
        <w:pStyle w:val="ListParagraph"/>
        <w:rPr>
          <w:rFonts w:ascii="Times New Roman" w:hAnsi="Times New Roman" w:cs="Times New Roman"/>
          <w:b/>
          <w:sz w:val="26"/>
          <w:szCs w:val="26"/>
        </w:rPr>
      </w:pPr>
      <w:r>
        <w:rPr>
          <w:rFonts w:ascii="Times New Roman" w:hAnsi="Times New Roman" w:cs="Times New Roman"/>
          <w:b/>
          <w:sz w:val="26"/>
          <w:szCs w:val="26"/>
        </w:rPr>
        <w:t>3.3.2. Lập phiếu gửi tiền</w:t>
      </w:r>
    </w:p>
    <w:p w:rsidR="006251F4" w:rsidRPr="00E92DD1" w:rsidRDefault="006251F4" w:rsidP="00E92DD1">
      <w:pPr>
        <w:pStyle w:val="ListParagraph"/>
        <w:numPr>
          <w:ilvl w:val="0"/>
          <w:numId w:val="18"/>
        </w:numPr>
        <w:rPr>
          <w:rFonts w:ascii="Times New Roman" w:hAnsi="Times New Roman" w:cs="Times New Roman"/>
          <w:b/>
          <w:sz w:val="26"/>
          <w:szCs w:val="26"/>
        </w:rPr>
      </w:pPr>
      <w:r w:rsidRPr="00E92DD1">
        <w:rPr>
          <w:rFonts w:ascii="Times New Roman" w:hAnsi="Times New Roman" w:cs="Times New Roman"/>
          <w:sz w:val="26"/>
          <w:szCs w:val="26"/>
        </w:rPr>
        <w:t>Khách hàng (KH) đến ngân hàng và yêu cầu được phép gửi tiền vào một sổ tiết kiệm có tồn tại theo biểu mẫu BM2.</w:t>
      </w:r>
    </w:p>
    <w:p w:rsidR="006251F4" w:rsidRDefault="006251F4" w:rsidP="00C5155D">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871595" cy="6534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3871595" cy="653415"/>
                    </a:xfrm>
                    <a:prstGeom prst="rect">
                      <a:avLst/>
                    </a:prstGeom>
                    <a:noFill/>
                    <a:ln w="9525">
                      <a:noFill/>
                      <a:miter lim="800000"/>
                      <a:headEnd/>
                      <a:tailEnd/>
                    </a:ln>
                  </pic:spPr>
                </pic:pic>
              </a:graphicData>
            </a:graphic>
          </wp:inline>
        </w:drawing>
      </w:r>
    </w:p>
    <w:p w:rsid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Cán bộ phụ trách (CB) đưa phiếu cho KH điền thông tin, hoặc có thể cho KH nhập trực tiếp thông qua mẫu đơn điện tử.</w:t>
      </w:r>
    </w:p>
    <w:p w:rsidR="006251F4" w:rsidRP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Sau khi xác nhận thông tin hợp lệ, CB tiến hành lập phiếu và báo cáo kết quả lại cho KH, thông tin về phiếu này đồng thời cũng được lưu lại trong CSDL.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The user’s aim</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 gửi tiền</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Điền đầy đủ thông tin về mã </w:t>
            </w:r>
            <w:r w:rsidR="00922EE9">
              <w:rPr>
                <w:rFonts w:ascii="Times New Roman" w:hAnsi="Times New Roman" w:cs="Times New Roman"/>
                <w:sz w:val="26"/>
                <w:szCs w:val="26"/>
              </w:rPr>
              <w:t>sổ tiết kiệm</w:t>
            </w:r>
            <w:r w:rsidRPr="00BC740A">
              <w:rPr>
                <w:rFonts w:ascii="Times New Roman" w:hAnsi="Times New Roman" w:cs="Times New Roman"/>
                <w:sz w:val="26"/>
                <w:szCs w:val="26"/>
              </w:rPr>
              <w:t xml:space="preserve">, </w:t>
            </w:r>
            <w:r w:rsidR="00922EE9">
              <w:rPr>
                <w:rFonts w:ascii="Times New Roman" w:hAnsi="Times New Roman" w:cs="Times New Roman"/>
                <w:sz w:val="26"/>
                <w:szCs w:val="26"/>
              </w:rPr>
              <w:t xml:space="preserve">tên </w:t>
            </w:r>
            <w:r w:rsidRPr="00BC740A">
              <w:rPr>
                <w:rFonts w:ascii="Times New Roman" w:hAnsi="Times New Roman" w:cs="Times New Roman"/>
                <w:sz w:val="26"/>
                <w:szCs w:val="26"/>
              </w:rPr>
              <w:t xml:space="preserve">khách hàng, địa chỉ, số tiền gửi, </w:t>
            </w:r>
            <w:r w:rsidR="00922EE9">
              <w:rPr>
                <w:rFonts w:ascii="Times New Roman" w:hAnsi="Times New Roman" w:cs="Times New Roman"/>
                <w:sz w:val="26"/>
                <w:szCs w:val="26"/>
              </w:rPr>
              <w:t>ngày gửi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 result</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Đã </w:t>
            </w:r>
            <w:r w:rsidR="00922EE9">
              <w:rPr>
                <w:rFonts w:ascii="Times New Roman" w:hAnsi="Times New Roman" w:cs="Times New Roman"/>
                <w:sz w:val="26"/>
                <w:szCs w:val="26"/>
              </w:rPr>
              <w:t>gửi tiền vào sổ tiết kiệm</w:t>
            </w:r>
            <w:r w:rsidRPr="00BC740A">
              <w:rPr>
                <w:rFonts w:ascii="Times New Roman" w:hAnsi="Times New Roman" w:cs="Times New Roman"/>
                <w:sz w:val="26"/>
                <w:szCs w:val="26"/>
              </w:rPr>
              <w:t xml:space="preserve"> thành công</w:t>
            </w:r>
            <w:r w:rsidR="00922EE9">
              <w:rPr>
                <w:rFonts w:ascii="Times New Roman" w:hAnsi="Times New Roman" w:cs="Times New Roman"/>
                <w:sz w:val="26"/>
                <w:szCs w:val="26"/>
              </w:rPr>
              <w:t>, lưu phiếu thành công</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 xml:space="preserve">Phải nhập đầy đủ dữ liệu để </w:t>
            </w:r>
            <w:r w:rsidR="00922EE9">
              <w:rPr>
                <w:rFonts w:ascii="Times New Roman" w:hAnsi="Times New Roman" w:cs="Times New Roman"/>
                <w:sz w:val="26"/>
                <w:szCs w:val="26"/>
              </w:rPr>
              <w:t>lập phiếu</w:t>
            </w:r>
          </w:p>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Nhập</w:t>
            </w:r>
            <w:r w:rsidR="006251F4" w:rsidRPr="00BC740A">
              <w:rPr>
                <w:rFonts w:ascii="Times New Roman" w:hAnsi="Times New Roman" w:cs="Times New Roman"/>
                <w:sz w:val="26"/>
                <w:szCs w:val="26"/>
              </w:rPr>
              <w:t xml:space="preserve"> đầy đủ thông tin</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Nhấn nút xác nhận</w:t>
            </w:r>
          </w:p>
          <w:p w:rsidR="00922EE9"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đầy đủ và không vi phạm các quy đị</w:t>
            </w:r>
            <w:r w:rsidR="00922EE9">
              <w:rPr>
                <w:rFonts w:ascii="Times New Roman" w:hAnsi="Times New Roman" w:cs="Times New Roman"/>
                <w:sz w:val="26"/>
                <w:szCs w:val="26"/>
              </w:rPr>
              <w:t>nh, đồng thời số tiền của sổ tiết kiệm đó đã được cập nhật thì mới thành công.</w:t>
            </w:r>
          </w:p>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 xml:space="preserve">Layout </w:t>
            </w:r>
          </w:p>
        </w:tc>
        <w:tc>
          <w:tcPr>
            <w:tcW w:w="6228" w:type="dxa"/>
          </w:tcPr>
          <w:p w:rsidR="006251F4" w:rsidRPr="00BC740A" w:rsidRDefault="00E92DD1" w:rsidP="00FA39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11905" cy="1781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3811905" cy="1781175"/>
                          </a:xfrm>
                          <a:prstGeom prst="rect">
                            <a:avLst/>
                          </a:prstGeom>
                          <a:noFill/>
                          <a:ln w="9525">
                            <a:noFill/>
                            <a:miter lim="800000"/>
                            <a:headEnd/>
                            <a:tailEnd/>
                          </a:ln>
                        </pic:spPr>
                      </pic:pic>
                    </a:graphicData>
                  </a:graphic>
                </wp:inline>
              </w:drawing>
            </w:r>
          </w:p>
        </w:tc>
      </w:tr>
    </w:tbl>
    <w:p w:rsidR="006251F4" w:rsidRDefault="006251F4" w:rsidP="00C5155D">
      <w:pPr>
        <w:pStyle w:val="ListParagraph"/>
        <w:rPr>
          <w:rFonts w:ascii="Times New Roman" w:hAnsi="Times New Roman" w:cs="Times New Roman"/>
          <w:b/>
          <w:sz w:val="26"/>
          <w:szCs w:val="26"/>
        </w:rPr>
      </w:pPr>
    </w:p>
    <w:p w:rsidR="006251F4" w:rsidRPr="00BC740A" w:rsidRDefault="007321AE" w:rsidP="00C5155D">
      <w:pPr>
        <w:pStyle w:val="ListParagraph"/>
        <w:rPr>
          <w:rFonts w:ascii="Times New Roman" w:hAnsi="Times New Roman" w:cs="Times New Roman"/>
          <w:b/>
          <w:sz w:val="26"/>
          <w:szCs w:val="26"/>
        </w:rPr>
      </w:pPr>
      <w:r>
        <w:rPr>
          <w:rFonts w:ascii="Times New Roman" w:hAnsi="Times New Roman" w:cs="Times New Roman"/>
          <w:b/>
          <w:sz w:val="26"/>
          <w:szCs w:val="26"/>
        </w:rPr>
        <w:t>3.3.3</w:t>
      </w:r>
      <w:r w:rsidR="006061F2" w:rsidRPr="00BC740A">
        <w:rPr>
          <w:rFonts w:ascii="Times New Roman" w:hAnsi="Times New Roman" w:cs="Times New Roman"/>
          <w:b/>
          <w:sz w:val="26"/>
          <w:szCs w:val="26"/>
        </w:rPr>
        <w:t>. Lập phiếu rút tiền</w:t>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Khi khách hàng có nhu cầu rút tiền</w:t>
      </w:r>
      <w:r w:rsidR="006251F4">
        <w:rPr>
          <w:rFonts w:ascii="Times New Roman" w:hAnsi="Times New Roman" w:cs="Times New Roman"/>
          <w:sz w:val="26"/>
          <w:szCs w:val="26"/>
        </w:rPr>
        <w:t>, cán bộ phụ trách thu thập</w:t>
      </w:r>
      <w:r w:rsidRPr="00BC740A">
        <w:rPr>
          <w:rFonts w:ascii="Times New Roman" w:hAnsi="Times New Roman" w:cs="Times New Roman"/>
          <w:sz w:val="26"/>
          <w:szCs w:val="26"/>
        </w:rPr>
        <w:t xml:space="preserve"> các thông tin </w:t>
      </w:r>
      <w:r w:rsidR="006251F4">
        <w:rPr>
          <w:rFonts w:ascii="Times New Roman" w:hAnsi="Times New Roman" w:cs="Times New Roman"/>
          <w:sz w:val="26"/>
          <w:szCs w:val="26"/>
        </w:rPr>
        <w:t xml:space="preserve">KH </w:t>
      </w:r>
      <w:r w:rsidRPr="00BC740A">
        <w:rPr>
          <w:rFonts w:ascii="Times New Roman" w:hAnsi="Times New Roman" w:cs="Times New Roman"/>
          <w:sz w:val="26"/>
          <w:szCs w:val="26"/>
        </w:rPr>
        <w:t xml:space="preserve">như trong biễu mẩu 3(BM3) </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715000" cy="10858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085850"/>
                    </a:xfrm>
                    <a:prstGeom prst="rect">
                      <a:avLst/>
                    </a:prstGeom>
                    <a:noFill/>
                    <a:ln>
                      <a:noFill/>
                    </a:ln>
                  </pic:spPr>
                </pic:pic>
              </a:graphicData>
            </a:graphic>
          </wp:inline>
        </w:drawing>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Khi </w:t>
      </w:r>
      <w:r w:rsidR="006251F4">
        <w:rPr>
          <w:rFonts w:ascii="Times New Roman" w:hAnsi="Times New Roman" w:cs="Times New Roman"/>
          <w:sz w:val="26"/>
          <w:szCs w:val="26"/>
        </w:rPr>
        <w:t>đã lập phiếu thành công thì</w:t>
      </w:r>
      <w:r w:rsidRPr="00BC740A">
        <w:rPr>
          <w:rFonts w:ascii="Times New Roman" w:hAnsi="Times New Roman" w:cs="Times New Roman"/>
          <w:sz w:val="26"/>
          <w:szCs w:val="26"/>
        </w:rPr>
        <w:t xml:space="preserve"> các thông tin cần được lưu lại trong CSDL.</w:t>
      </w:r>
    </w:p>
    <w:tbl>
      <w:tblPr>
        <w:tblW w:w="0" w:type="auto"/>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39673E">
            <w:pPr>
              <w:rPr>
                <w:rFonts w:ascii="Times New Roman" w:hAnsi="Times New Roman" w:cs="Times New Roman"/>
                <w:sz w:val="26"/>
                <w:szCs w:val="26"/>
              </w:rPr>
            </w:pPr>
            <w:r w:rsidRPr="00BC740A">
              <w:rPr>
                <w:rFonts w:ascii="Times New Roman" w:hAnsi="Times New Roman" w:cs="Times New Roman"/>
                <w:sz w:val="26"/>
                <w:szCs w:val="26"/>
              </w:rPr>
              <w:t xml:space="preserve">Rút tiền trong số dư </w:t>
            </w:r>
            <w:r w:rsidR="0039673E">
              <w:rPr>
                <w:rFonts w:ascii="Times New Roman" w:hAnsi="Times New Roman" w:cs="Times New Roman"/>
                <w:sz w:val="26"/>
                <w:szCs w:val="26"/>
              </w:rPr>
              <w:t>của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điền vào phiếu rút tiền, nhân viên lưu lại phiếu và nhập vào CSDL để lưu lại thông tin cần thiết với hoạt động rút tiền của 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sự xác nhận từ khách hàng về các thông tin như: số tiền rút, thời gian, số ID... thì nhân viên mới được nhập thông tin vào CSDL.</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39673E" w:rsidP="0039673E">
            <w:pPr>
              <w:rPr>
                <w:rFonts w:ascii="Times New Roman" w:hAnsi="Times New Roman" w:cs="Times New Roman"/>
                <w:sz w:val="26"/>
                <w:szCs w:val="26"/>
              </w:rPr>
            </w:pPr>
            <w:r>
              <w:rPr>
                <w:rFonts w:ascii="Times New Roman" w:hAnsi="Times New Roman" w:cs="Times New Roman"/>
                <w:sz w:val="26"/>
                <w:szCs w:val="26"/>
              </w:rPr>
              <w:t>Số tiền được</w:t>
            </w:r>
            <w:r w:rsidR="006061F2" w:rsidRPr="00BC740A">
              <w:rPr>
                <w:rFonts w:ascii="Times New Roman" w:hAnsi="Times New Roman" w:cs="Times New Roman"/>
                <w:sz w:val="26"/>
                <w:szCs w:val="26"/>
              </w:rPr>
              <w:t xml:space="preserve"> trừ chính xác </w:t>
            </w:r>
            <w:r>
              <w:rPr>
                <w:rFonts w:ascii="Times New Roman" w:hAnsi="Times New Roman" w:cs="Times New Roman"/>
                <w:sz w:val="26"/>
                <w:szCs w:val="26"/>
              </w:rPr>
              <w:t>từ sổ tiết kiệm</w:t>
            </w:r>
            <w:r w:rsidR="006061F2" w:rsidRPr="00BC740A">
              <w:rPr>
                <w:rFonts w:ascii="Times New Roman" w:hAnsi="Times New Roman" w:cs="Times New Roman"/>
                <w:sz w:val="26"/>
                <w:szCs w:val="26"/>
              </w:rPr>
              <w:t xml:space="preserve"> của khách hàng. </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 không hợp lê:</w:t>
            </w:r>
          </w:p>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lastRenderedPageBreak/>
              <w:t xml:space="preserve">Lý do: </w:t>
            </w:r>
          </w:p>
          <w:p w:rsidR="006061F2" w:rsidRPr="00BC740A" w:rsidRDefault="0039673E" w:rsidP="006061F2">
            <w:pPr>
              <w:pStyle w:val="ListParagraph"/>
              <w:numPr>
                <w:ilvl w:val="0"/>
                <w:numId w:val="8"/>
              </w:numPr>
              <w:spacing w:after="200" w:line="276" w:lineRule="auto"/>
              <w:rPr>
                <w:rFonts w:ascii="Times New Roman" w:hAnsi="Times New Roman" w:cs="Times New Roman"/>
                <w:sz w:val="26"/>
                <w:szCs w:val="26"/>
              </w:rPr>
            </w:pPr>
            <w:r>
              <w:rPr>
                <w:rFonts w:ascii="Times New Roman" w:hAnsi="Times New Roman" w:cs="Times New Roman"/>
                <w:sz w:val="26"/>
                <w:szCs w:val="26"/>
              </w:rPr>
              <w:t>Sổ</w:t>
            </w:r>
            <w:r w:rsidR="006061F2" w:rsidRPr="00BC740A">
              <w:rPr>
                <w:rFonts w:ascii="Times New Roman" w:hAnsi="Times New Roman" w:cs="Times New Roman"/>
                <w:sz w:val="26"/>
                <w:szCs w:val="26"/>
              </w:rPr>
              <w:t xml:space="preserve"> có thời hạn chưa qua 15 ngày kể từ ngày mở </w:t>
            </w:r>
            <w:r>
              <w:rPr>
                <w:rFonts w:ascii="Times New Roman" w:hAnsi="Times New Roman" w:cs="Times New Roman"/>
                <w:sz w:val="26"/>
                <w:szCs w:val="26"/>
              </w:rPr>
              <w:t>sổ</w:t>
            </w:r>
            <w:r w:rsidR="006061F2" w:rsidRPr="00BC740A">
              <w:rPr>
                <w:rFonts w:ascii="Times New Roman" w:hAnsi="Times New Roman" w:cs="Times New Roman"/>
                <w:sz w:val="26"/>
                <w:szCs w:val="26"/>
              </w:rPr>
              <w:t>.</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Chưa tới kỳ hạn rút tiền</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(đối với loại rút tiền có kỳ hạn).</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Không rút hết toàn bộ tiền(đối với loại rút tiền có kỳ hạn).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Main flow</w:t>
            </w:r>
          </w:p>
        </w:tc>
        <w:tc>
          <w:tcPr>
            <w:tcW w:w="6228" w:type="dxa"/>
          </w:tcPr>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Mở chương trình, hộp thoại đang hiển thị</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Kiểm tra thông tin từ phiếu rút tiền</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Xác nhận việc rút tiề</w:t>
            </w:r>
            <w:r w:rsidR="0039673E">
              <w:rPr>
                <w:rFonts w:ascii="Times New Roman" w:hAnsi="Times New Roman" w:cs="Times New Roman"/>
                <w:sz w:val="26"/>
                <w:szCs w:val="26"/>
              </w:rPr>
              <w:t>n</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Nếu thông tin hợp lý nhập thông tin rút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(mã số,</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tên khách hàng,</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số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ngày rút...).</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nếu không hợp lý thì báo lại cho khách hàng  rút tiền không hơp lệ.</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6045" w:dyaOrig="6075">
                <v:shape id="_x0000_i1025" type="#_x0000_t75" style="width:300pt;height:302.25pt" o:ole="">
                  <v:imagedata r:id="rId10" o:title=""/>
                </v:shape>
                <o:OLEObject Type="Embed" ProgID="PBrush" ShapeID="_x0000_i1025" DrawAspect="Content" ObjectID="_1477507300" r:id="rId11"/>
              </w:object>
            </w:r>
          </w:p>
        </w:tc>
      </w:tr>
    </w:tbl>
    <w:p w:rsidR="006061F2" w:rsidRPr="006251F4" w:rsidRDefault="006061F2" w:rsidP="006061F2">
      <w:pPr>
        <w:pStyle w:val="ListParagraph"/>
        <w:spacing w:after="200" w:line="276" w:lineRule="auto"/>
        <w:rPr>
          <w:rFonts w:ascii="Times New Roman" w:hAnsi="Times New Roman" w:cs="Times New Roman"/>
          <w:b/>
          <w:sz w:val="26"/>
          <w:szCs w:val="26"/>
        </w:rPr>
      </w:pPr>
      <w:r w:rsidRPr="006251F4">
        <w:rPr>
          <w:rFonts w:ascii="Times New Roman" w:hAnsi="Times New Roman" w:cs="Times New Roman"/>
          <w:b/>
          <w:sz w:val="26"/>
          <w:szCs w:val="26"/>
        </w:rPr>
        <w:t>3.3.4</w:t>
      </w:r>
      <w:r w:rsidR="007321AE">
        <w:rPr>
          <w:rFonts w:ascii="Times New Roman" w:hAnsi="Times New Roman" w:cs="Times New Roman"/>
          <w:b/>
          <w:sz w:val="26"/>
          <w:szCs w:val="26"/>
        </w:rPr>
        <w:t>.</w:t>
      </w:r>
      <w:r w:rsidRPr="006251F4">
        <w:rPr>
          <w:rFonts w:ascii="Times New Roman" w:hAnsi="Times New Roman" w:cs="Times New Roman"/>
          <w:b/>
          <w:sz w:val="26"/>
          <w:szCs w:val="26"/>
        </w:rPr>
        <w:t xml:space="preserve"> Lập danh sách sổ tiết kiệm.</w:t>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Nhân viên lập danh sách sổ tiết kiệm với các thông tin như trong biểu mẫu </w:t>
      </w:r>
      <w:r w:rsidR="0039673E">
        <w:rPr>
          <w:rFonts w:ascii="Times New Roman" w:hAnsi="Times New Roman" w:cs="Times New Roman"/>
          <w:sz w:val="26"/>
          <w:szCs w:val="26"/>
        </w:rPr>
        <w:t>BM</w:t>
      </w:r>
      <w:r w:rsidRPr="00BC740A">
        <w:rPr>
          <w:rFonts w:ascii="Times New Roman" w:hAnsi="Times New Roman" w:cs="Times New Roman"/>
          <w:sz w:val="26"/>
          <w:szCs w:val="26"/>
        </w:rPr>
        <w:t>4.</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200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Nhân viên lập báo cáo hoặc kiểm tra các 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đã gửi tiết kiệm do chính nhân viên đó mở tài khoản. Danh sách được lưu trong cơ sở dữ liệu</w:t>
      </w:r>
      <w:r w:rsidR="007321AE">
        <w:rPr>
          <w:rFonts w:ascii="Times New Roman" w:hAnsi="Times New Roman" w:cs="Times New Roman"/>
          <w:sz w:val="26"/>
          <w:szCs w:val="26"/>
        </w:rPr>
        <w:t xml:space="preserve"> </w:t>
      </w:r>
      <w:r w:rsidRPr="00BC740A">
        <w:rPr>
          <w:rFonts w:ascii="Times New Roman" w:hAnsi="Times New Roman" w:cs="Times New Roman"/>
          <w:sz w:val="26"/>
          <w:szCs w:val="26"/>
        </w:rPr>
        <w:t>để tìm kiếm thông tin khách hàng,cũng như</w:t>
      </w:r>
      <w:r w:rsidR="007321AE">
        <w:rPr>
          <w:rFonts w:ascii="Times New Roman" w:hAnsi="Times New Roman" w:cs="Times New Roman"/>
          <w:sz w:val="26"/>
          <w:szCs w:val="26"/>
        </w:rPr>
        <w:t xml:space="preserve"> </w:t>
      </w:r>
      <w:r w:rsidRPr="00BC740A">
        <w:rPr>
          <w:rFonts w:ascii="Times New Roman" w:hAnsi="Times New Roman" w:cs="Times New Roman"/>
          <w:sz w:val="26"/>
          <w:szCs w:val="26"/>
        </w:rPr>
        <w:t>đánh giá năng lực hoặc tiền thưởng của nhân viên trong ngân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Danh sách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Tìm kiếm thông tin tài khoản của khách hàng. Đánh giá năng lực của nhân viên, xem xét số lượng khách hàng cũng như số tiền thu vào công quỹ.</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nháy chuột vô nút danh sách sổ tiết kiệm để thực hiện các thao tác như tìm kiếm, kiểm tra thông tin, xuất 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kế toán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yêu cầu</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hiện ra bảng chứa các thông tin trên biểu mẫu</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Click chuột vào nút danh sách sổ tiết kiệm.</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Hiện ra bảng danh sách các sổ tiết kiệm</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Tìm kiếm thông tin khách hàng</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13620" w:dyaOrig="6675">
                <v:shape id="_x0000_i1026" type="#_x0000_t75" style="width:300pt;height:147pt" o:ole="">
                  <v:imagedata r:id="rId13" o:title=""/>
                </v:shape>
                <o:OLEObject Type="Embed" ProgID="PBrush" ShapeID="_x0000_i1026" DrawAspect="Content" ObjectID="_1477507301" r:id="rId14"/>
              </w:object>
            </w:r>
          </w:p>
        </w:tc>
      </w:tr>
    </w:tbl>
    <w:p w:rsidR="006061F2" w:rsidRPr="00BC740A" w:rsidRDefault="006061F2" w:rsidP="006061F2">
      <w:pPr>
        <w:pStyle w:val="ListParagraph"/>
        <w:rPr>
          <w:rFonts w:ascii="Times New Roman" w:hAnsi="Times New Roman" w:cs="Times New Roman"/>
          <w:sz w:val="26"/>
          <w:szCs w:val="26"/>
        </w:rPr>
      </w:pPr>
    </w:p>
    <w:p w:rsidR="0039673E" w:rsidRDefault="00BC740A" w:rsidP="0039673E">
      <w:pPr>
        <w:pStyle w:val="ListParagraph"/>
        <w:spacing w:after="0"/>
        <w:rPr>
          <w:rFonts w:ascii="Times New Roman" w:eastAsia="Times New Roman" w:hAnsi="Times New Roman" w:cs="Times New Roman"/>
          <w:b/>
          <w:sz w:val="26"/>
          <w:szCs w:val="26"/>
        </w:rPr>
      </w:pPr>
      <w:r w:rsidRPr="006251F4">
        <w:rPr>
          <w:rFonts w:ascii="Times New Roman" w:hAnsi="Times New Roman" w:cs="Times New Roman"/>
          <w:b/>
          <w:sz w:val="26"/>
          <w:szCs w:val="26"/>
        </w:rPr>
        <w:t xml:space="preserve">3.3.5 </w:t>
      </w:r>
      <w:r w:rsidR="006251F4" w:rsidRPr="006251F4">
        <w:rPr>
          <w:rFonts w:ascii="Times New Roman" w:eastAsia="Times New Roman" w:hAnsi="Times New Roman" w:cs="Times New Roman"/>
          <w:b/>
          <w:sz w:val="26"/>
          <w:szCs w:val="26"/>
        </w:rPr>
        <w:t>Báo cáo doanh số hoạt động ngày</w:t>
      </w:r>
    </w:p>
    <w:p w:rsidR="0039673E"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Nhân viện lập báo cáo hoạt động theo ngày với các thông tin như trong </w:t>
      </w:r>
      <w:r w:rsidR="007321AE">
        <w:rPr>
          <w:rFonts w:ascii="Times New Roman" w:eastAsia="Times New Roman" w:hAnsi="Times New Roman" w:cs="Times New Roman"/>
          <w:sz w:val="26"/>
          <w:szCs w:val="26"/>
        </w:rPr>
        <w:t>biểu</w:t>
      </w:r>
      <w:r w:rsidRPr="00BC740A">
        <w:rPr>
          <w:rFonts w:ascii="Times New Roman" w:eastAsia="Times New Roman" w:hAnsi="Times New Roman" w:cs="Times New Roman"/>
          <w:sz w:val="26"/>
          <w:szCs w:val="26"/>
        </w:rPr>
        <w:t xml:space="preserve"> mẩu(BM) 5.1</w:t>
      </w:r>
    </w:p>
    <w:p w:rsidR="00BC740A" w:rsidRPr="00BC740A"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lastRenderedPageBreak/>
        <w:t>Khi biết ngày cần lập báo cáo, từ CSDL sẽ xuất ra một bảng báo</w:t>
      </w:r>
      <w:r w:rsidR="006251F4" w:rsidRPr="0039673E">
        <w:rPr>
          <w:rFonts w:ascii="Times New Roman" w:eastAsia="Times New Roman" w:hAnsi="Times New Roman" w:cs="Times New Roman"/>
          <w:sz w:val="26"/>
          <w:szCs w:val="26"/>
        </w:rPr>
        <w:t xml:space="preserve"> cáo với các thông tin cần thiết</w:t>
      </w:r>
      <w:r w:rsidRPr="00BC740A">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doanh số hoạt động ngày</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ngày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doanh số hoạt động ngày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Ngày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ngày sai quy định (vd: 2s/12).</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ngày cần lập báo cáo</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Nhấn nút xuất báo cáo</w:t>
            </w:r>
          </w:p>
          <w:p w:rsidR="00BC740A" w:rsidRPr="00BC740A" w:rsidRDefault="00BC740A" w:rsidP="00BC740A">
            <w:pPr>
              <w:numPr>
                <w:ilvl w:val="0"/>
                <w:numId w:val="12"/>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hợp lệ thì xuất báo cáo.</w:t>
            </w:r>
          </w:p>
          <w:p w:rsidR="00BC740A" w:rsidRPr="00BC740A" w:rsidRDefault="00BC740A" w:rsidP="00BC740A">
            <w:pPr>
              <w:numPr>
                <w:ilvl w:val="0"/>
                <w:numId w:val="12"/>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7576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4263390" cy="1757680"/>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02" w:line="276" w:lineRule="auto"/>
        <w:ind w:left="720"/>
        <w:rPr>
          <w:rFonts w:ascii="Times New Roman" w:eastAsia="Times New Roman" w:hAnsi="Times New Roman" w:cs="Times New Roman"/>
          <w:b/>
          <w:sz w:val="26"/>
          <w:szCs w:val="26"/>
        </w:rPr>
      </w:pPr>
      <w:r w:rsidRPr="0039673E">
        <w:rPr>
          <w:rFonts w:ascii="Times New Roman" w:eastAsia="Times New Roman" w:hAnsi="Times New Roman" w:cs="Times New Roman"/>
          <w:b/>
          <w:sz w:val="26"/>
          <w:szCs w:val="26"/>
        </w:rPr>
        <w:t xml:space="preserve">3.3.6 </w:t>
      </w:r>
      <w:r w:rsidRPr="00BC740A">
        <w:rPr>
          <w:rFonts w:ascii="Times New Roman" w:eastAsia="Times New Roman" w:hAnsi="Times New Roman" w:cs="Times New Roman"/>
          <w:b/>
          <w:sz w:val="26"/>
          <w:szCs w:val="26"/>
        </w:rPr>
        <w:t>Báo cáo Mở/Đóng sổ tháng:</w:t>
      </w:r>
    </w:p>
    <w:p w:rsid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mở/đóng sổ theo tháng với các thông tin như trong biểu mẫu 5.2.</w:t>
      </w:r>
    </w:p>
    <w:p w:rsidR="00BC740A" w:rsidRP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điền vào loại tiết kiệm và tháng cần lập báo cáo. Khi biết đầy đủ thông tin, từ CSDL xuất ra một bảng</w:t>
      </w:r>
      <w:r w:rsidR="0039673E">
        <w:rPr>
          <w:rFonts w:ascii="Times New Roman" w:eastAsia="Times New Roman" w:hAnsi="Times New Roman" w:cs="Times New Roman"/>
          <w:sz w:val="26"/>
          <w:szCs w:val="26"/>
        </w:rPr>
        <w:t xml:space="preserve"> báo cáo với thông tin cần thiết</w:t>
      </w:r>
      <w:r w:rsidRPr="0039673E">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mở/đóng sổ tháng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tháng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mở/đóng sổ tháng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Tháng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tháng sai quy định (vd: 2/1a).</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tháng cần lập báo cáo</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Nhấn nút xuất báo cáo</w:t>
            </w:r>
          </w:p>
          <w:p w:rsidR="00BC740A" w:rsidRPr="00BC740A" w:rsidRDefault="00BC740A" w:rsidP="00BC740A">
            <w:pPr>
              <w:numPr>
                <w:ilvl w:val="0"/>
                <w:numId w:val="15"/>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hợp lệ thì xuất báo cáo.</w:t>
            </w:r>
          </w:p>
          <w:p w:rsidR="00BC740A" w:rsidRPr="00BC740A" w:rsidRDefault="00BC740A" w:rsidP="00BC740A">
            <w:pPr>
              <w:numPr>
                <w:ilvl w:val="0"/>
                <w:numId w:val="15"/>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84086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4263390" cy="1840865"/>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40" w:line="276" w:lineRule="auto"/>
        <w:ind w:left="720"/>
        <w:rPr>
          <w:rFonts w:ascii="Times New Roman" w:eastAsia="Times New Roman" w:hAnsi="Times New Roman" w:cs="Times New Roman"/>
          <w:sz w:val="26"/>
          <w:szCs w:val="26"/>
        </w:rPr>
      </w:pPr>
    </w:p>
    <w:p w:rsidR="00BC740A" w:rsidRPr="00BC740A" w:rsidRDefault="00BC740A" w:rsidP="00C5155D">
      <w:pPr>
        <w:pStyle w:val="ListParagraph"/>
        <w:rPr>
          <w:rFonts w:ascii="Times New Roman" w:hAnsi="Times New Roman" w:cs="Times New Roman"/>
          <w:sz w:val="26"/>
          <w:szCs w:val="26"/>
        </w:rPr>
      </w:pPr>
    </w:p>
    <w:sectPr w:rsidR="00BC740A" w:rsidRPr="00BC740A" w:rsidSect="00824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C34"/>
    <w:multiLevelType w:val="hybridMultilevel"/>
    <w:tmpl w:val="3DFA2304"/>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45720"/>
    <w:multiLevelType w:val="hybridMultilevel"/>
    <w:tmpl w:val="75EA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67CA1"/>
    <w:multiLevelType w:val="hybridMultilevel"/>
    <w:tmpl w:val="4CDAC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D37BB"/>
    <w:multiLevelType w:val="hybridMultilevel"/>
    <w:tmpl w:val="9224FCBC"/>
    <w:lvl w:ilvl="0" w:tplc="DD382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740E9"/>
    <w:multiLevelType w:val="multilevel"/>
    <w:tmpl w:val="DF2C3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D23BC"/>
    <w:multiLevelType w:val="multilevel"/>
    <w:tmpl w:val="170C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F856DA"/>
    <w:multiLevelType w:val="hybridMultilevel"/>
    <w:tmpl w:val="97DC7FCA"/>
    <w:lvl w:ilvl="0" w:tplc="080046B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8571B9"/>
    <w:multiLevelType w:val="hybridMultilevel"/>
    <w:tmpl w:val="45624CB0"/>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EE5EC0"/>
    <w:multiLevelType w:val="multilevel"/>
    <w:tmpl w:val="7D9894A4"/>
    <w:lvl w:ilvl="0">
      <w:start w:val="1"/>
      <w:numFmt w:val="decimal"/>
      <w:lvlText w:val="%1."/>
      <w:lvlJc w:val="left"/>
      <w:pPr>
        <w:ind w:left="1080" w:hanging="360"/>
      </w:pPr>
      <w:rPr>
        <w:rFonts w:hint="default"/>
      </w:rPr>
    </w:lvl>
    <w:lvl w:ilvl="1">
      <w:start w:val="1"/>
      <w:numFmt w:val="decimal"/>
      <w:isLgl/>
      <w:lvlText w:val="%1.%2"/>
      <w:lvlJc w:val="left"/>
      <w:pPr>
        <w:ind w:left="141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00" w:hanging="1440"/>
      </w:pPr>
      <w:rPr>
        <w:rFonts w:hint="default"/>
      </w:rPr>
    </w:lvl>
  </w:abstractNum>
  <w:abstractNum w:abstractNumId="9">
    <w:nsid w:val="49D95E07"/>
    <w:multiLevelType w:val="hybridMultilevel"/>
    <w:tmpl w:val="E6D65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F66898"/>
    <w:multiLevelType w:val="multilevel"/>
    <w:tmpl w:val="D40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A6778"/>
    <w:multiLevelType w:val="multilevel"/>
    <w:tmpl w:val="80D6E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1011A"/>
    <w:multiLevelType w:val="hybridMultilevel"/>
    <w:tmpl w:val="7ACA09B2"/>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81864"/>
    <w:multiLevelType w:val="multilevel"/>
    <w:tmpl w:val="2BBAC2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7DF421C"/>
    <w:multiLevelType w:val="multilevel"/>
    <w:tmpl w:val="CE4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70B38"/>
    <w:multiLevelType w:val="hybridMultilevel"/>
    <w:tmpl w:val="0F7C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124F2"/>
    <w:multiLevelType w:val="hybridMultilevel"/>
    <w:tmpl w:val="EAF8BD48"/>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DE60BF"/>
    <w:multiLevelType w:val="hybridMultilevel"/>
    <w:tmpl w:val="85D859E8"/>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DE3EAA"/>
    <w:multiLevelType w:val="multilevel"/>
    <w:tmpl w:val="8BD8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C6728"/>
    <w:multiLevelType w:val="hybridMultilevel"/>
    <w:tmpl w:val="75EE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D73CF"/>
    <w:multiLevelType w:val="hybridMultilevel"/>
    <w:tmpl w:val="3AAC5F60"/>
    <w:lvl w:ilvl="0" w:tplc="AB0ED5F8">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3E508E"/>
    <w:multiLevelType w:val="hybridMultilevel"/>
    <w:tmpl w:val="A450FF76"/>
    <w:lvl w:ilvl="0" w:tplc="A0788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0"/>
  </w:num>
  <w:num w:numId="4">
    <w:abstractNumId w:val="2"/>
  </w:num>
  <w:num w:numId="5">
    <w:abstractNumId w:val="9"/>
  </w:num>
  <w:num w:numId="6">
    <w:abstractNumId w:val="15"/>
  </w:num>
  <w:num w:numId="7">
    <w:abstractNumId w:val="3"/>
  </w:num>
  <w:num w:numId="8">
    <w:abstractNumId w:val="21"/>
  </w:num>
  <w:num w:numId="9">
    <w:abstractNumId w:val="8"/>
  </w:num>
  <w:num w:numId="10">
    <w:abstractNumId w:val="5"/>
  </w:num>
  <w:num w:numId="11">
    <w:abstractNumId w:val="18"/>
  </w:num>
  <w:num w:numId="12">
    <w:abstractNumId w:val="14"/>
  </w:num>
  <w:num w:numId="13">
    <w:abstractNumId w:val="11"/>
  </w:num>
  <w:num w:numId="14">
    <w:abstractNumId w:val="4"/>
  </w:num>
  <w:num w:numId="15">
    <w:abstractNumId w:val="10"/>
  </w:num>
  <w:num w:numId="16">
    <w:abstractNumId w:val="12"/>
  </w:num>
  <w:num w:numId="17">
    <w:abstractNumId w:val="7"/>
  </w:num>
  <w:num w:numId="18">
    <w:abstractNumId w:val="16"/>
  </w:num>
  <w:num w:numId="19">
    <w:abstractNumId w:val="6"/>
  </w:num>
  <w:num w:numId="20">
    <w:abstractNumId w:val="19"/>
  </w:num>
  <w:num w:numId="21">
    <w:abstractNumId w:val="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ACC"/>
    <w:rsid w:val="00057ED4"/>
    <w:rsid w:val="00081F7B"/>
    <w:rsid w:val="00110264"/>
    <w:rsid w:val="001503F8"/>
    <w:rsid w:val="0018620F"/>
    <w:rsid w:val="001A5684"/>
    <w:rsid w:val="001D78F5"/>
    <w:rsid w:val="001F3ACC"/>
    <w:rsid w:val="00242FF2"/>
    <w:rsid w:val="0039673E"/>
    <w:rsid w:val="00466122"/>
    <w:rsid w:val="00537ED5"/>
    <w:rsid w:val="005C5401"/>
    <w:rsid w:val="006061F2"/>
    <w:rsid w:val="006251F4"/>
    <w:rsid w:val="006541B0"/>
    <w:rsid w:val="007321AE"/>
    <w:rsid w:val="007A28DE"/>
    <w:rsid w:val="007B32C9"/>
    <w:rsid w:val="00824CE1"/>
    <w:rsid w:val="00871F82"/>
    <w:rsid w:val="00922EE9"/>
    <w:rsid w:val="009A48ED"/>
    <w:rsid w:val="00B33D98"/>
    <w:rsid w:val="00BC740A"/>
    <w:rsid w:val="00C44F20"/>
    <w:rsid w:val="00C5155D"/>
    <w:rsid w:val="00D151BF"/>
    <w:rsid w:val="00E92DD1"/>
    <w:rsid w:val="00EC187D"/>
    <w:rsid w:val="00FC1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F20"/>
    <w:pPr>
      <w:ind w:left="720"/>
      <w:contextualSpacing/>
    </w:pPr>
  </w:style>
  <w:style w:type="character" w:customStyle="1" w:styleId="apple-converted-space">
    <w:name w:val="apple-converted-space"/>
    <w:basedOn w:val="DefaultParagraphFont"/>
    <w:rsid w:val="00C44F20"/>
  </w:style>
  <w:style w:type="paragraph" w:styleId="BalloonText">
    <w:name w:val="Balloon Text"/>
    <w:basedOn w:val="Normal"/>
    <w:link w:val="BalloonTextChar"/>
    <w:uiPriority w:val="99"/>
    <w:semiHidden/>
    <w:unhideWhenUsed/>
    <w:rsid w:val="007B3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C9"/>
    <w:rPr>
      <w:rFonts w:ascii="Tahoma" w:hAnsi="Tahoma" w:cs="Tahoma"/>
      <w:sz w:val="16"/>
      <w:szCs w:val="16"/>
    </w:rPr>
  </w:style>
  <w:style w:type="paragraph" w:styleId="NormalWeb">
    <w:name w:val="Normal (Web)"/>
    <w:basedOn w:val="Normal"/>
    <w:uiPriority w:val="99"/>
    <w:unhideWhenUsed/>
    <w:rsid w:val="00BC740A"/>
    <w:pPr>
      <w:spacing w:before="100" w:beforeAutospacing="1" w:after="144" w:line="288"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2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LYP</Company>
  <LinksUpToDate>false</LinksUpToDate>
  <CharactersWithSpaces>11075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c:creator>
  <cp:lastModifiedBy>Huynh Trong Nghia</cp:lastModifiedBy>
  <cp:revision>3</cp:revision>
  <dcterms:created xsi:type="dcterms:W3CDTF">2014-11-14T14:47:00Z</dcterms:created>
  <dcterms:modified xsi:type="dcterms:W3CDTF">2014-11-14T14:55:00Z</dcterms:modified>
</cp:coreProperties>
</file>