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914B" w14:textId="77777777" w:rsidR="006914FD" w:rsidRPr="00C00092" w:rsidRDefault="006914FD" w:rsidP="006914FD">
      <w:pPr>
        <w:ind w:left="3600" w:firstLine="720"/>
        <w:jc w:val="right"/>
        <w:rPr>
          <w:i/>
          <w:color w:val="FF0000"/>
        </w:rPr>
      </w:pPr>
      <w:r w:rsidRPr="00817740">
        <w:t xml:space="preserve">  </w:t>
      </w:r>
    </w:p>
    <w:p w14:paraId="4702B087" w14:textId="77777777" w:rsidR="006914FD" w:rsidRPr="00817740" w:rsidRDefault="006914FD" w:rsidP="006914FD">
      <w:pPr>
        <w:jc w:val="center"/>
        <w:rPr>
          <w:b/>
          <w:sz w:val="22"/>
        </w:rPr>
      </w:pPr>
      <w:r w:rsidRPr="00817740">
        <w:rPr>
          <w:b/>
          <w:sz w:val="30"/>
        </w:rPr>
        <w:t>BẢNG KÊ CHỨNG TỪ THANH TOÁN</w:t>
      </w:r>
    </w:p>
    <w:p w14:paraId="4D3B136B" w14:textId="77777777" w:rsidR="006914FD" w:rsidRPr="00817740" w:rsidRDefault="006914FD" w:rsidP="006914FD">
      <w:pPr>
        <w:jc w:val="right"/>
        <w:rPr>
          <w:b/>
          <w:i/>
        </w:rPr>
      </w:pPr>
      <w:r w:rsidRPr="00817740">
        <w:rPr>
          <w:b/>
          <w:i/>
        </w:rPr>
        <w:t>ĐVT: Đồng</w:t>
      </w:r>
    </w:p>
    <w:tbl>
      <w:tblPr>
        <w:tblW w:w="9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8"/>
        <w:gridCol w:w="1200"/>
        <w:gridCol w:w="1507"/>
        <w:gridCol w:w="3293"/>
        <w:gridCol w:w="1320"/>
        <w:gridCol w:w="1440"/>
      </w:tblGrid>
      <w:tr w:rsidR="006914FD" w:rsidRPr="000E17C0" w14:paraId="33F68FF9" w14:textId="77777777" w:rsidTr="001324DF">
        <w:trPr>
          <w:cantSplit/>
        </w:trPr>
        <w:tc>
          <w:tcPr>
            <w:tcW w:w="708" w:type="dxa"/>
            <w:vMerge w:val="restart"/>
            <w:tcBorders>
              <w:top w:val="single" w:sz="4" w:space="0" w:color="auto"/>
              <w:left w:val="single" w:sz="4" w:space="0" w:color="auto"/>
              <w:bottom w:val="single" w:sz="4" w:space="0" w:color="auto"/>
              <w:right w:val="single" w:sz="4" w:space="0" w:color="auto"/>
            </w:tcBorders>
            <w:vAlign w:val="center"/>
          </w:tcPr>
          <w:p w14:paraId="6E64CAAF" w14:textId="77777777" w:rsidR="006914FD" w:rsidRPr="000E17C0" w:rsidRDefault="006914FD" w:rsidP="001C518F">
            <w:pPr>
              <w:jc w:val="both"/>
            </w:pPr>
            <w:r w:rsidRPr="000E17C0">
              <w:t>STT</w:t>
            </w:r>
          </w:p>
        </w:tc>
        <w:tc>
          <w:tcPr>
            <w:tcW w:w="2707" w:type="dxa"/>
            <w:gridSpan w:val="2"/>
            <w:tcBorders>
              <w:top w:val="single" w:sz="4" w:space="0" w:color="auto"/>
              <w:left w:val="single" w:sz="4" w:space="0" w:color="auto"/>
              <w:bottom w:val="single" w:sz="4" w:space="0" w:color="auto"/>
              <w:right w:val="single" w:sz="4" w:space="0" w:color="auto"/>
            </w:tcBorders>
            <w:vAlign w:val="center"/>
          </w:tcPr>
          <w:p w14:paraId="2BC07B1C" w14:textId="77777777" w:rsidR="006914FD" w:rsidRPr="000E17C0" w:rsidRDefault="006914FD" w:rsidP="001C518F">
            <w:pPr>
              <w:jc w:val="center"/>
            </w:pPr>
            <w:r w:rsidRPr="000E17C0">
              <w:t>Chứng từ gốc</w:t>
            </w:r>
          </w:p>
        </w:tc>
        <w:tc>
          <w:tcPr>
            <w:tcW w:w="3293" w:type="dxa"/>
            <w:vMerge w:val="restart"/>
            <w:tcBorders>
              <w:top w:val="single" w:sz="4" w:space="0" w:color="auto"/>
              <w:left w:val="single" w:sz="4" w:space="0" w:color="auto"/>
              <w:bottom w:val="single" w:sz="4" w:space="0" w:color="auto"/>
              <w:right w:val="single" w:sz="4" w:space="0" w:color="auto"/>
            </w:tcBorders>
            <w:vAlign w:val="center"/>
          </w:tcPr>
          <w:p w14:paraId="123FAB6E" w14:textId="77777777" w:rsidR="006914FD" w:rsidRPr="000E17C0" w:rsidRDefault="006914FD" w:rsidP="001C518F">
            <w:pPr>
              <w:jc w:val="center"/>
            </w:pPr>
            <w:r w:rsidRPr="000E17C0">
              <w:t>Nội dung chi</w:t>
            </w:r>
          </w:p>
        </w:tc>
        <w:tc>
          <w:tcPr>
            <w:tcW w:w="2760" w:type="dxa"/>
            <w:gridSpan w:val="2"/>
            <w:tcBorders>
              <w:top w:val="single" w:sz="4" w:space="0" w:color="auto"/>
              <w:left w:val="single" w:sz="4" w:space="0" w:color="auto"/>
              <w:bottom w:val="single" w:sz="4" w:space="0" w:color="auto"/>
              <w:right w:val="single" w:sz="4" w:space="0" w:color="auto"/>
            </w:tcBorders>
            <w:vAlign w:val="center"/>
          </w:tcPr>
          <w:p w14:paraId="2FA04EAA" w14:textId="77777777" w:rsidR="006914FD" w:rsidRPr="000E17C0" w:rsidRDefault="006914FD" w:rsidP="001C518F">
            <w:pPr>
              <w:jc w:val="center"/>
            </w:pPr>
            <w:r w:rsidRPr="000E17C0">
              <w:t>Số tiền</w:t>
            </w:r>
          </w:p>
        </w:tc>
      </w:tr>
      <w:tr w:rsidR="006914FD" w:rsidRPr="000E17C0" w14:paraId="48A9EAA9" w14:textId="77777777" w:rsidTr="001324DF">
        <w:trPr>
          <w:cantSplit/>
        </w:trPr>
        <w:tc>
          <w:tcPr>
            <w:tcW w:w="708" w:type="dxa"/>
            <w:vMerge/>
            <w:tcBorders>
              <w:top w:val="single" w:sz="4" w:space="0" w:color="auto"/>
              <w:left w:val="single" w:sz="4" w:space="0" w:color="auto"/>
              <w:bottom w:val="single" w:sz="4" w:space="0" w:color="auto"/>
              <w:right w:val="single" w:sz="4" w:space="0" w:color="auto"/>
            </w:tcBorders>
            <w:vAlign w:val="center"/>
          </w:tcPr>
          <w:p w14:paraId="14FE107C" w14:textId="77777777" w:rsidR="006914FD" w:rsidRPr="000E17C0" w:rsidRDefault="006914FD" w:rsidP="001C518F">
            <w:pPr>
              <w:jc w:val="both"/>
            </w:pPr>
          </w:p>
        </w:tc>
        <w:tc>
          <w:tcPr>
            <w:tcW w:w="1200" w:type="dxa"/>
            <w:tcBorders>
              <w:top w:val="single" w:sz="4" w:space="0" w:color="auto"/>
              <w:left w:val="single" w:sz="4" w:space="0" w:color="auto"/>
              <w:bottom w:val="single" w:sz="4" w:space="0" w:color="auto"/>
              <w:right w:val="single" w:sz="4" w:space="0" w:color="auto"/>
            </w:tcBorders>
            <w:vAlign w:val="center"/>
          </w:tcPr>
          <w:p w14:paraId="71CB3465" w14:textId="77777777" w:rsidR="006914FD" w:rsidRPr="000E17C0" w:rsidRDefault="006914FD" w:rsidP="001C518F">
            <w:pPr>
              <w:jc w:val="center"/>
            </w:pPr>
            <w:r w:rsidRPr="000E17C0">
              <w:t>Số</w:t>
            </w:r>
          </w:p>
        </w:tc>
        <w:tc>
          <w:tcPr>
            <w:tcW w:w="1507" w:type="dxa"/>
            <w:tcBorders>
              <w:top w:val="single" w:sz="4" w:space="0" w:color="auto"/>
              <w:left w:val="single" w:sz="4" w:space="0" w:color="auto"/>
              <w:bottom w:val="single" w:sz="4" w:space="0" w:color="auto"/>
              <w:right w:val="single" w:sz="4" w:space="0" w:color="auto"/>
            </w:tcBorders>
            <w:vAlign w:val="center"/>
          </w:tcPr>
          <w:p w14:paraId="1BA5EE3F" w14:textId="77777777" w:rsidR="006914FD" w:rsidRPr="000E17C0" w:rsidRDefault="006914FD" w:rsidP="001C518F">
            <w:pPr>
              <w:jc w:val="center"/>
            </w:pPr>
            <w:r w:rsidRPr="000E17C0">
              <w:t>Ngày</w:t>
            </w:r>
          </w:p>
        </w:tc>
        <w:tc>
          <w:tcPr>
            <w:tcW w:w="3293" w:type="dxa"/>
            <w:vMerge/>
            <w:tcBorders>
              <w:top w:val="single" w:sz="4" w:space="0" w:color="auto"/>
              <w:left w:val="single" w:sz="4" w:space="0" w:color="auto"/>
              <w:bottom w:val="single" w:sz="4" w:space="0" w:color="auto"/>
              <w:right w:val="single" w:sz="4" w:space="0" w:color="auto"/>
            </w:tcBorders>
            <w:vAlign w:val="center"/>
          </w:tcPr>
          <w:p w14:paraId="47B19B90" w14:textId="77777777" w:rsidR="006914FD" w:rsidRPr="000E17C0" w:rsidRDefault="006914FD" w:rsidP="001C518F"/>
        </w:tc>
        <w:tc>
          <w:tcPr>
            <w:tcW w:w="1320" w:type="dxa"/>
            <w:tcBorders>
              <w:top w:val="single" w:sz="4" w:space="0" w:color="auto"/>
              <w:left w:val="single" w:sz="4" w:space="0" w:color="auto"/>
              <w:bottom w:val="single" w:sz="4" w:space="0" w:color="auto"/>
              <w:right w:val="single" w:sz="4" w:space="0" w:color="auto"/>
            </w:tcBorders>
            <w:vAlign w:val="center"/>
          </w:tcPr>
          <w:p w14:paraId="03A9B164" w14:textId="77777777" w:rsidR="006914FD" w:rsidRPr="000E17C0" w:rsidRDefault="006914FD" w:rsidP="001C518F">
            <w:pPr>
              <w:jc w:val="center"/>
            </w:pPr>
            <w:r w:rsidRPr="000E17C0">
              <w:t>Đề nghị thanh toán</w:t>
            </w:r>
          </w:p>
        </w:tc>
        <w:tc>
          <w:tcPr>
            <w:tcW w:w="1440" w:type="dxa"/>
            <w:tcBorders>
              <w:top w:val="single" w:sz="4" w:space="0" w:color="auto"/>
              <w:left w:val="single" w:sz="4" w:space="0" w:color="auto"/>
              <w:bottom w:val="single" w:sz="4" w:space="0" w:color="auto"/>
              <w:right w:val="single" w:sz="4" w:space="0" w:color="auto"/>
            </w:tcBorders>
            <w:vAlign w:val="center"/>
          </w:tcPr>
          <w:p w14:paraId="20070725" w14:textId="77777777" w:rsidR="006914FD" w:rsidRPr="000E17C0" w:rsidRDefault="006914FD" w:rsidP="001C518F">
            <w:pPr>
              <w:jc w:val="center"/>
            </w:pPr>
            <w:r w:rsidRPr="000E17C0">
              <w:t xml:space="preserve">P.TC duyệt thanh toán </w:t>
            </w:r>
          </w:p>
        </w:tc>
      </w:tr>
      <w:tr w:rsidR="00042B60" w:rsidRPr="001324DF" w14:paraId="6F6F7214" w14:textId="77777777" w:rsidTr="00042B60">
        <w:trPr>
          <w:trHeight w:val="3464"/>
        </w:trPr>
        <w:tc>
          <w:tcPr>
            <w:tcW w:w="708" w:type="dxa"/>
            <w:tcBorders>
              <w:top w:val="single" w:sz="4" w:space="0" w:color="auto"/>
              <w:left w:val="single" w:sz="4" w:space="0" w:color="auto"/>
              <w:bottom w:val="single" w:sz="4" w:space="0" w:color="auto"/>
              <w:right w:val="single" w:sz="4" w:space="0" w:color="auto"/>
            </w:tcBorders>
            <w:vAlign w:val="center"/>
          </w:tcPr>
          <w:p w14:paraId="399C3587" w14:textId="60B197E9" w:rsidR="00042B60" w:rsidRDefault="00042B60" w:rsidP="00042B60">
            <w:pPr>
              <w:jc w:val="center"/>
            </w:pPr>
            <w:r>
              <w:t>1</w:t>
            </w:r>
          </w:p>
        </w:tc>
        <w:tc>
          <w:tcPr>
            <w:tcW w:w="1200" w:type="dxa"/>
            <w:tcBorders>
              <w:top w:val="single" w:sz="4" w:space="0" w:color="auto"/>
              <w:left w:val="single" w:sz="4" w:space="0" w:color="auto"/>
              <w:bottom w:val="single" w:sz="4" w:space="0" w:color="auto"/>
              <w:right w:val="single" w:sz="4" w:space="0" w:color="auto"/>
            </w:tcBorders>
            <w:vAlign w:val="center"/>
          </w:tcPr>
          <w:p w14:paraId="38BE579B" w14:textId="0FA4B697" w:rsidR="00042B60" w:rsidRPr="000E17C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7933ADCC" w14:textId="272DD738" w:rsidR="00042B60" w:rsidRPr="000E17C0" w:rsidRDefault="00042B60" w:rsidP="00042B60">
            <w:pPr>
              <w:jc w:val="center"/>
            </w:pPr>
            <w:r w:rsidRPr="000019DF">
              <w:rPr>
                <w:lang w:val="pt-BR"/>
              </w:rPr>
              <w:t>25/08/2020</w:t>
            </w:r>
          </w:p>
        </w:tc>
        <w:tc>
          <w:tcPr>
            <w:tcW w:w="3293" w:type="dxa"/>
            <w:tcBorders>
              <w:top w:val="single" w:sz="4" w:space="0" w:color="auto"/>
              <w:left w:val="single" w:sz="4" w:space="0" w:color="auto"/>
              <w:bottom w:val="single" w:sz="4" w:space="0" w:color="auto"/>
              <w:right w:val="single" w:sz="4" w:space="0" w:color="auto"/>
            </w:tcBorders>
          </w:tcPr>
          <w:p w14:paraId="24A64B9F" w14:textId="77777777" w:rsidR="00042B60" w:rsidRPr="001324DF" w:rsidRDefault="00042B60" w:rsidP="00042B60">
            <w:pPr>
              <w:jc w:val="both"/>
            </w:pPr>
            <w:r w:rsidRPr="001324DF">
              <w:t>Thu thập thông tin, tài liệu, dữ liệu: thu thập ý kiến sinh viên. Phân tích yêu cầu phần mềm cho hệ thống trao đổi, chia sẻ tài liệu, kinh nghiệm học tập của sinh viên trường Đại học Cần Thơ. Lập tài liệu thiết kế giao diện cho hệ thống trao đổi, chia sẻ tài liệu, kinh nghiệm học tập của sinh viên trường Đại học Cần Thơ</w:t>
            </w:r>
          </w:p>
          <w:p w14:paraId="4E9F58CE" w14:textId="1AAFE928" w:rsidR="00042B60" w:rsidRPr="001324DF" w:rsidRDefault="00042B60" w:rsidP="00042B60">
            <w:pPr>
              <w:jc w:val="both"/>
            </w:pPr>
            <w:r w:rsidRPr="001324DF">
              <w:t>- Đức</w:t>
            </w:r>
          </w:p>
        </w:tc>
        <w:tc>
          <w:tcPr>
            <w:tcW w:w="1320" w:type="dxa"/>
            <w:tcBorders>
              <w:top w:val="single" w:sz="4" w:space="0" w:color="auto"/>
              <w:left w:val="single" w:sz="4" w:space="0" w:color="auto"/>
              <w:bottom w:val="single" w:sz="4" w:space="0" w:color="auto"/>
              <w:right w:val="single" w:sz="4" w:space="0" w:color="auto"/>
            </w:tcBorders>
            <w:vAlign w:val="center"/>
          </w:tcPr>
          <w:p w14:paraId="521EADAD" w14:textId="69906790" w:rsidR="00042B60" w:rsidRPr="001324DF" w:rsidRDefault="00042B60" w:rsidP="00042B60">
            <w:pPr>
              <w:jc w:val="right"/>
            </w:pPr>
            <w:r w:rsidRPr="001324DF">
              <w:t>2.800.000</w:t>
            </w:r>
          </w:p>
        </w:tc>
        <w:tc>
          <w:tcPr>
            <w:tcW w:w="1440" w:type="dxa"/>
            <w:tcBorders>
              <w:top w:val="single" w:sz="4" w:space="0" w:color="auto"/>
              <w:left w:val="single" w:sz="4" w:space="0" w:color="auto"/>
              <w:bottom w:val="single" w:sz="4" w:space="0" w:color="auto"/>
              <w:right w:val="single" w:sz="4" w:space="0" w:color="auto"/>
            </w:tcBorders>
          </w:tcPr>
          <w:p w14:paraId="7DF9B3B0" w14:textId="77777777" w:rsidR="00042B60" w:rsidRPr="001324DF" w:rsidRDefault="00042B60" w:rsidP="00042B60">
            <w:pPr>
              <w:jc w:val="both"/>
            </w:pPr>
          </w:p>
        </w:tc>
      </w:tr>
      <w:tr w:rsidR="00042B60" w:rsidRPr="001324DF" w14:paraId="7D5F1266" w14:textId="77777777" w:rsidTr="00042B60">
        <w:trPr>
          <w:trHeight w:val="3833"/>
        </w:trPr>
        <w:tc>
          <w:tcPr>
            <w:tcW w:w="708" w:type="dxa"/>
            <w:tcBorders>
              <w:top w:val="single" w:sz="4" w:space="0" w:color="auto"/>
              <w:left w:val="single" w:sz="4" w:space="0" w:color="auto"/>
              <w:bottom w:val="single" w:sz="4" w:space="0" w:color="auto"/>
              <w:right w:val="single" w:sz="4" w:space="0" w:color="auto"/>
            </w:tcBorders>
            <w:vAlign w:val="center"/>
          </w:tcPr>
          <w:p w14:paraId="11B87C2D" w14:textId="44621F5F" w:rsidR="00042B60" w:rsidRDefault="00042B60" w:rsidP="00042B60">
            <w:pPr>
              <w:jc w:val="center"/>
            </w:pPr>
            <w:r>
              <w:t>2</w:t>
            </w:r>
          </w:p>
        </w:tc>
        <w:tc>
          <w:tcPr>
            <w:tcW w:w="1200" w:type="dxa"/>
            <w:tcBorders>
              <w:top w:val="single" w:sz="4" w:space="0" w:color="auto"/>
              <w:left w:val="single" w:sz="4" w:space="0" w:color="auto"/>
              <w:bottom w:val="single" w:sz="4" w:space="0" w:color="auto"/>
              <w:right w:val="single" w:sz="4" w:space="0" w:color="auto"/>
            </w:tcBorders>
            <w:vAlign w:val="center"/>
          </w:tcPr>
          <w:p w14:paraId="6D808204" w14:textId="77777777" w:rsidR="00042B60" w:rsidRPr="000E17C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7608D214" w14:textId="5EFDD6E9" w:rsidR="00042B60" w:rsidRPr="000E17C0" w:rsidRDefault="00042B60" w:rsidP="00042B60">
            <w:pPr>
              <w:jc w:val="center"/>
            </w:pPr>
            <w:r w:rsidRPr="0051605F">
              <w:rPr>
                <w:lang w:val="pt-BR"/>
              </w:rPr>
              <w:t>04/09/2020</w:t>
            </w:r>
          </w:p>
        </w:tc>
        <w:tc>
          <w:tcPr>
            <w:tcW w:w="3293" w:type="dxa"/>
            <w:tcBorders>
              <w:top w:val="single" w:sz="4" w:space="0" w:color="auto"/>
              <w:left w:val="single" w:sz="4" w:space="0" w:color="auto"/>
              <w:bottom w:val="single" w:sz="4" w:space="0" w:color="auto"/>
              <w:right w:val="single" w:sz="4" w:space="0" w:color="auto"/>
            </w:tcBorders>
          </w:tcPr>
          <w:p w14:paraId="4B2A8721" w14:textId="77777777" w:rsidR="00042B60" w:rsidRPr="001324DF" w:rsidRDefault="00042B60" w:rsidP="00042B60">
            <w:pPr>
              <w:jc w:val="both"/>
            </w:pPr>
            <w:r w:rsidRPr="001324DF">
              <w:t>Thu thập thông tin, tài liệu, dữ liệu: thu thập ý kiến sinh viên. Lập tài liệu đặc tả yêu cầu phần mềm cho hệ thống trao đổi, chia sẻ tài liệu, kinh nghiệm học tập của sinh viên trường Đại học Cần Thơ. Lập trình cho hệ thống trao đổi, chia sẻ tài liệu, kinh nghiệm học tập của sinh viên trường Đại học Cần Thơ phân hệ diễn đàn trao đổi, quản lý tài liệu, các hoạt động Đoàn, Hội.</w:t>
            </w:r>
          </w:p>
          <w:p w14:paraId="4B704892" w14:textId="398ED8B4" w:rsidR="00042B60" w:rsidRPr="001324DF" w:rsidRDefault="00042B60" w:rsidP="00042B60">
            <w:pPr>
              <w:jc w:val="both"/>
            </w:pPr>
            <w:r w:rsidRPr="001324DF">
              <w:t>- Nguyên</w:t>
            </w:r>
          </w:p>
        </w:tc>
        <w:tc>
          <w:tcPr>
            <w:tcW w:w="1320" w:type="dxa"/>
            <w:tcBorders>
              <w:top w:val="single" w:sz="4" w:space="0" w:color="auto"/>
              <w:left w:val="single" w:sz="4" w:space="0" w:color="auto"/>
              <w:bottom w:val="single" w:sz="4" w:space="0" w:color="auto"/>
              <w:right w:val="single" w:sz="4" w:space="0" w:color="auto"/>
            </w:tcBorders>
            <w:vAlign w:val="center"/>
          </w:tcPr>
          <w:p w14:paraId="2D9CD3E5" w14:textId="381C3175" w:rsidR="00042B60" w:rsidRPr="001324DF" w:rsidRDefault="00042B60" w:rsidP="00042B60">
            <w:pPr>
              <w:jc w:val="right"/>
            </w:pPr>
            <w:r w:rsidRPr="001324DF">
              <w:t>2.400.000</w:t>
            </w:r>
          </w:p>
        </w:tc>
        <w:tc>
          <w:tcPr>
            <w:tcW w:w="1440" w:type="dxa"/>
            <w:tcBorders>
              <w:top w:val="single" w:sz="4" w:space="0" w:color="auto"/>
              <w:left w:val="single" w:sz="4" w:space="0" w:color="auto"/>
              <w:bottom w:val="single" w:sz="4" w:space="0" w:color="auto"/>
              <w:right w:val="single" w:sz="4" w:space="0" w:color="auto"/>
            </w:tcBorders>
          </w:tcPr>
          <w:p w14:paraId="7479BD46" w14:textId="77777777" w:rsidR="00042B60" w:rsidRPr="001324DF" w:rsidRDefault="00042B60" w:rsidP="00042B60">
            <w:pPr>
              <w:jc w:val="both"/>
            </w:pPr>
          </w:p>
        </w:tc>
      </w:tr>
      <w:tr w:rsidR="00042B60" w:rsidRPr="001324DF" w14:paraId="0769D530" w14:textId="77777777" w:rsidTr="00042B60">
        <w:trPr>
          <w:trHeight w:val="1520"/>
        </w:trPr>
        <w:tc>
          <w:tcPr>
            <w:tcW w:w="708" w:type="dxa"/>
            <w:tcBorders>
              <w:top w:val="single" w:sz="4" w:space="0" w:color="auto"/>
              <w:left w:val="single" w:sz="4" w:space="0" w:color="auto"/>
              <w:bottom w:val="single" w:sz="4" w:space="0" w:color="auto"/>
              <w:right w:val="single" w:sz="4" w:space="0" w:color="auto"/>
            </w:tcBorders>
            <w:vAlign w:val="center"/>
          </w:tcPr>
          <w:p w14:paraId="5E543D66" w14:textId="3E67493E" w:rsidR="00042B60" w:rsidRDefault="00042B60" w:rsidP="00042B60">
            <w:pPr>
              <w:jc w:val="center"/>
            </w:pPr>
            <w:r>
              <w:t>3</w:t>
            </w:r>
          </w:p>
        </w:tc>
        <w:tc>
          <w:tcPr>
            <w:tcW w:w="1200" w:type="dxa"/>
            <w:tcBorders>
              <w:top w:val="single" w:sz="4" w:space="0" w:color="auto"/>
              <w:left w:val="single" w:sz="4" w:space="0" w:color="auto"/>
              <w:bottom w:val="single" w:sz="4" w:space="0" w:color="auto"/>
              <w:right w:val="single" w:sz="4" w:space="0" w:color="auto"/>
            </w:tcBorders>
            <w:vAlign w:val="center"/>
          </w:tcPr>
          <w:p w14:paraId="60C453C2" w14:textId="77777777" w:rsidR="00042B60" w:rsidRPr="000E17C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66CE3448" w14:textId="3577B196" w:rsidR="00042B60" w:rsidRPr="001324DF" w:rsidRDefault="00042B60" w:rsidP="00042B60">
            <w:pPr>
              <w:jc w:val="center"/>
              <w:rPr>
                <w:sz w:val="26"/>
                <w:szCs w:val="26"/>
              </w:rPr>
            </w:pPr>
            <w:r w:rsidRPr="001324DF">
              <w:rPr>
                <w:sz w:val="26"/>
                <w:szCs w:val="26"/>
              </w:rPr>
              <w:t>19/09/2020</w:t>
            </w:r>
          </w:p>
        </w:tc>
        <w:tc>
          <w:tcPr>
            <w:tcW w:w="3293" w:type="dxa"/>
            <w:tcBorders>
              <w:top w:val="single" w:sz="4" w:space="0" w:color="auto"/>
              <w:left w:val="single" w:sz="4" w:space="0" w:color="auto"/>
              <w:bottom w:val="single" w:sz="4" w:space="0" w:color="auto"/>
              <w:right w:val="single" w:sz="4" w:space="0" w:color="auto"/>
            </w:tcBorders>
          </w:tcPr>
          <w:p w14:paraId="4BE48F7F" w14:textId="77777777" w:rsidR="00042B60" w:rsidRPr="001324DF" w:rsidRDefault="00042B60" w:rsidP="00042B60">
            <w:pPr>
              <w:jc w:val="both"/>
            </w:pPr>
            <w:r w:rsidRPr="001324DF">
              <w:t xml:space="preserve">Nghiên cứu nhu cầu trao đổi, chia sẻ tài liệu, kinh nghiệm học tập của sinh viên trường Đại học Cần Thơ. Lập tài liệu đặc tả yêu cầu phần mềm cho hệ thống trao đổi, chia sẻ tài liệu, kinh nghiệm học tập của sinh viên trường Đại học Cần Thơ. Lập trình cho hệ thống trao đổi, chia sẻ tài liệu, kinh nghiệm học tập của sinh viên trường Đại học Cần Thơ phân hệ bao gồm diễn đàn trao đổi, quản lý tài liệu, các hoạt động Đoàn, Hội. Lập tài liệu kiểm thử và hoàn thiện hệ thống trao đổi, chia sẻ tài liệu, kinh </w:t>
            </w:r>
            <w:r w:rsidRPr="001324DF">
              <w:lastRenderedPageBreak/>
              <w:t>nghiệm học tập của sinh viên trường Đại học Cần Thơ. Viết tài liệu báo cáo và tạo slide trình chiếu cho báo cáo đề tài.</w:t>
            </w:r>
          </w:p>
          <w:p w14:paraId="0FB8A333" w14:textId="1A61EA55" w:rsidR="00042B60" w:rsidRPr="001324DF" w:rsidRDefault="00042B60" w:rsidP="00042B60">
            <w:pPr>
              <w:jc w:val="both"/>
            </w:pPr>
            <w:r w:rsidRPr="001324DF">
              <w:t>- Phụng</w:t>
            </w:r>
          </w:p>
        </w:tc>
        <w:tc>
          <w:tcPr>
            <w:tcW w:w="1320" w:type="dxa"/>
            <w:tcBorders>
              <w:top w:val="single" w:sz="4" w:space="0" w:color="auto"/>
              <w:left w:val="single" w:sz="4" w:space="0" w:color="auto"/>
              <w:bottom w:val="single" w:sz="4" w:space="0" w:color="auto"/>
              <w:right w:val="single" w:sz="4" w:space="0" w:color="auto"/>
            </w:tcBorders>
            <w:vAlign w:val="center"/>
          </w:tcPr>
          <w:p w14:paraId="3959845D" w14:textId="396787A3" w:rsidR="00042B60" w:rsidRPr="001324DF" w:rsidRDefault="00042B60" w:rsidP="00042B60">
            <w:pPr>
              <w:jc w:val="right"/>
            </w:pPr>
            <w:r w:rsidRPr="001324DF">
              <w:lastRenderedPageBreak/>
              <w:t>2.880.000</w:t>
            </w:r>
          </w:p>
        </w:tc>
        <w:tc>
          <w:tcPr>
            <w:tcW w:w="1440" w:type="dxa"/>
            <w:tcBorders>
              <w:top w:val="single" w:sz="4" w:space="0" w:color="auto"/>
              <w:left w:val="single" w:sz="4" w:space="0" w:color="auto"/>
              <w:bottom w:val="single" w:sz="4" w:space="0" w:color="auto"/>
              <w:right w:val="single" w:sz="4" w:space="0" w:color="auto"/>
            </w:tcBorders>
          </w:tcPr>
          <w:p w14:paraId="3A37BD66" w14:textId="77777777" w:rsidR="00042B60" w:rsidRPr="001324DF" w:rsidRDefault="00042B60" w:rsidP="00042B60">
            <w:pPr>
              <w:jc w:val="both"/>
            </w:pPr>
          </w:p>
        </w:tc>
      </w:tr>
      <w:tr w:rsidR="00042B60" w:rsidRPr="001324DF" w14:paraId="475920EF" w14:textId="77777777" w:rsidTr="00042B60">
        <w:trPr>
          <w:trHeight w:val="6515"/>
        </w:trPr>
        <w:tc>
          <w:tcPr>
            <w:tcW w:w="708" w:type="dxa"/>
            <w:tcBorders>
              <w:top w:val="single" w:sz="4" w:space="0" w:color="auto"/>
              <w:left w:val="single" w:sz="4" w:space="0" w:color="auto"/>
              <w:bottom w:val="single" w:sz="4" w:space="0" w:color="auto"/>
              <w:right w:val="single" w:sz="4" w:space="0" w:color="auto"/>
            </w:tcBorders>
            <w:vAlign w:val="center"/>
          </w:tcPr>
          <w:p w14:paraId="21784EF2" w14:textId="74249350" w:rsidR="00042B60" w:rsidRPr="000E17C0" w:rsidRDefault="00042B60" w:rsidP="00042B60">
            <w:pPr>
              <w:jc w:val="center"/>
            </w:pPr>
            <w:r>
              <w:t>4</w:t>
            </w:r>
          </w:p>
        </w:tc>
        <w:tc>
          <w:tcPr>
            <w:tcW w:w="1200" w:type="dxa"/>
            <w:tcBorders>
              <w:top w:val="single" w:sz="4" w:space="0" w:color="auto"/>
              <w:left w:val="single" w:sz="4" w:space="0" w:color="auto"/>
              <w:bottom w:val="single" w:sz="4" w:space="0" w:color="auto"/>
              <w:right w:val="single" w:sz="4" w:space="0" w:color="auto"/>
            </w:tcBorders>
            <w:vAlign w:val="center"/>
          </w:tcPr>
          <w:p w14:paraId="1F796020" w14:textId="60322E68" w:rsidR="00042B60" w:rsidRPr="000E17C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0E6966AC" w14:textId="46C1EC2D" w:rsidR="00042B60" w:rsidRPr="000E17C0" w:rsidRDefault="00042B60" w:rsidP="00042B60">
            <w:pPr>
              <w:jc w:val="center"/>
            </w:pPr>
            <w:r w:rsidRPr="001324DF">
              <w:rPr>
                <w:sz w:val="26"/>
                <w:szCs w:val="26"/>
              </w:rPr>
              <w:t>19/09/2020</w:t>
            </w:r>
          </w:p>
        </w:tc>
        <w:tc>
          <w:tcPr>
            <w:tcW w:w="3293" w:type="dxa"/>
            <w:tcBorders>
              <w:top w:val="single" w:sz="4" w:space="0" w:color="auto"/>
              <w:left w:val="single" w:sz="4" w:space="0" w:color="auto"/>
              <w:bottom w:val="single" w:sz="4" w:space="0" w:color="auto"/>
              <w:right w:val="single" w:sz="4" w:space="0" w:color="auto"/>
            </w:tcBorders>
          </w:tcPr>
          <w:p w14:paraId="049407D6" w14:textId="77777777" w:rsidR="00042B60" w:rsidRDefault="00042B60" w:rsidP="00042B60">
            <w:r w:rsidRPr="001324DF">
              <w:t>Nghiên cứu nhu cầu trao đổi, chia sẻ tài liệu, kinh nghiệm học tập của sinh viên trường Đại học Cần Thơ. Nội dung chuyên môn 2: Phân tích yêu cầu phần mềm cho hệ thống trao đổi, chia sẻ tài liệu, kinh nghiệm học tập của sinh viên trường Đại học Cần Thơ. Lập tài liệu thiết kế giao diện cho hệ thống trao đổi, chia sẻ tài liệu, kinh nghiệm học tập của sinh viên trường Đại học Cần Thơ. Lập trình cho hệ thống trao đổi, chia sẻ tài liệu, kinh nghiệm học tập của sinh viên trường Đại học Cần Thơ phân hệ diễn đàn trao đổi, quản lý tài liệu, các hoạt động Đoàn, Hội.</w:t>
            </w:r>
          </w:p>
          <w:p w14:paraId="0D902CF8" w14:textId="3DFD614D" w:rsidR="00042B60" w:rsidRPr="001324DF" w:rsidRDefault="00042B60" w:rsidP="00042B60">
            <w:r w:rsidRPr="001324DF">
              <w:t>Viết tài liệu báo cáo và tạo slide trình chiếu cho báo cáo đề tài</w:t>
            </w:r>
          </w:p>
          <w:p w14:paraId="7C948D0D" w14:textId="5769A70D" w:rsidR="00042B60" w:rsidRPr="001324DF" w:rsidRDefault="00042B60" w:rsidP="00042B60">
            <w:r w:rsidRPr="001324DF">
              <w:t xml:space="preserve">- Nghĩa </w:t>
            </w:r>
          </w:p>
        </w:tc>
        <w:tc>
          <w:tcPr>
            <w:tcW w:w="1320" w:type="dxa"/>
            <w:tcBorders>
              <w:top w:val="single" w:sz="4" w:space="0" w:color="auto"/>
              <w:left w:val="single" w:sz="4" w:space="0" w:color="auto"/>
              <w:bottom w:val="single" w:sz="4" w:space="0" w:color="auto"/>
              <w:right w:val="single" w:sz="4" w:space="0" w:color="auto"/>
            </w:tcBorders>
            <w:vAlign w:val="center"/>
          </w:tcPr>
          <w:p w14:paraId="69F4313E" w14:textId="4F5DABB8" w:rsidR="00042B60" w:rsidRPr="001324DF" w:rsidRDefault="00042B60" w:rsidP="00042B60">
            <w:pPr>
              <w:jc w:val="right"/>
            </w:pPr>
            <w:r w:rsidRPr="001324DF">
              <w:t>3.280.000</w:t>
            </w:r>
          </w:p>
        </w:tc>
        <w:tc>
          <w:tcPr>
            <w:tcW w:w="1440" w:type="dxa"/>
            <w:tcBorders>
              <w:top w:val="single" w:sz="4" w:space="0" w:color="auto"/>
              <w:left w:val="single" w:sz="4" w:space="0" w:color="auto"/>
              <w:bottom w:val="single" w:sz="4" w:space="0" w:color="auto"/>
              <w:right w:val="single" w:sz="4" w:space="0" w:color="auto"/>
            </w:tcBorders>
          </w:tcPr>
          <w:p w14:paraId="58120BBC" w14:textId="77777777" w:rsidR="00042B60" w:rsidRPr="001324DF" w:rsidRDefault="00042B60" w:rsidP="00042B60">
            <w:pPr>
              <w:jc w:val="both"/>
            </w:pPr>
          </w:p>
        </w:tc>
      </w:tr>
      <w:tr w:rsidR="00042B60" w:rsidRPr="001324DF" w14:paraId="1DB194B5" w14:textId="77777777" w:rsidTr="001324DF">
        <w:trPr>
          <w:trHeight w:val="719"/>
        </w:trPr>
        <w:tc>
          <w:tcPr>
            <w:tcW w:w="708" w:type="dxa"/>
            <w:tcBorders>
              <w:top w:val="single" w:sz="4" w:space="0" w:color="auto"/>
              <w:left w:val="single" w:sz="4" w:space="0" w:color="auto"/>
              <w:bottom w:val="single" w:sz="4" w:space="0" w:color="auto"/>
              <w:right w:val="single" w:sz="4" w:space="0" w:color="auto"/>
            </w:tcBorders>
            <w:vAlign w:val="center"/>
          </w:tcPr>
          <w:p w14:paraId="66301028" w14:textId="74DD440F" w:rsidR="00042B60" w:rsidRPr="000E17C0" w:rsidRDefault="00042B60" w:rsidP="00042B60">
            <w:pPr>
              <w:jc w:val="center"/>
            </w:pPr>
            <w:r>
              <w:t>5</w:t>
            </w:r>
          </w:p>
        </w:tc>
        <w:tc>
          <w:tcPr>
            <w:tcW w:w="1200" w:type="dxa"/>
            <w:tcBorders>
              <w:top w:val="single" w:sz="4" w:space="0" w:color="auto"/>
              <w:left w:val="single" w:sz="4" w:space="0" w:color="auto"/>
              <w:bottom w:val="single" w:sz="4" w:space="0" w:color="auto"/>
              <w:right w:val="single" w:sz="4" w:space="0" w:color="auto"/>
            </w:tcBorders>
            <w:vAlign w:val="center"/>
          </w:tcPr>
          <w:p w14:paraId="5CE8CE35" w14:textId="702FCA92" w:rsidR="00042B60" w:rsidRPr="000E17C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6A3BB4DF" w14:textId="29B5A63C" w:rsidR="00042B60" w:rsidRPr="000E17C0" w:rsidRDefault="00042B60" w:rsidP="00042B60">
            <w:pPr>
              <w:jc w:val="center"/>
            </w:pPr>
          </w:p>
        </w:tc>
        <w:tc>
          <w:tcPr>
            <w:tcW w:w="3293" w:type="dxa"/>
            <w:tcBorders>
              <w:top w:val="single" w:sz="4" w:space="0" w:color="auto"/>
              <w:left w:val="single" w:sz="4" w:space="0" w:color="auto"/>
              <w:bottom w:val="single" w:sz="4" w:space="0" w:color="auto"/>
              <w:right w:val="single" w:sz="4" w:space="0" w:color="auto"/>
            </w:tcBorders>
            <w:vAlign w:val="center"/>
          </w:tcPr>
          <w:p w14:paraId="0F96C540" w14:textId="20591D82" w:rsidR="00042B60" w:rsidRPr="001324DF" w:rsidRDefault="00042B60" w:rsidP="00042B60">
            <w:pPr>
              <w:jc w:val="both"/>
            </w:pPr>
            <w:r w:rsidRPr="001324DF">
              <w:t>Văn phòng phẩm, in ấn, thông tin, liên lạc</w:t>
            </w:r>
          </w:p>
        </w:tc>
        <w:tc>
          <w:tcPr>
            <w:tcW w:w="1320" w:type="dxa"/>
            <w:tcBorders>
              <w:top w:val="single" w:sz="4" w:space="0" w:color="auto"/>
              <w:left w:val="single" w:sz="4" w:space="0" w:color="auto"/>
              <w:bottom w:val="single" w:sz="4" w:space="0" w:color="auto"/>
              <w:right w:val="single" w:sz="4" w:space="0" w:color="auto"/>
            </w:tcBorders>
            <w:vAlign w:val="center"/>
          </w:tcPr>
          <w:p w14:paraId="2619F3DB" w14:textId="13354C93" w:rsidR="00042B60" w:rsidRPr="001324DF" w:rsidRDefault="00042B60" w:rsidP="00042B60">
            <w:pPr>
              <w:jc w:val="center"/>
            </w:pPr>
            <w:r w:rsidRPr="001324DF">
              <w:t>165.000</w:t>
            </w:r>
          </w:p>
        </w:tc>
        <w:tc>
          <w:tcPr>
            <w:tcW w:w="1440" w:type="dxa"/>
            <w:tcBorders>
              <w:top w:val="single" w:sz="4" w:space="0" w:color="auto"/>
              <w:left w:val="single" w:sz="4" w:space="0" w:color="auto"/>
              <w:bottom w:val="single" w:sz="4" w:space="0" w:color="auto"/>
              <w:right w:val="single" w:sz="4" w:space="0" w:color="auto"/>
            </w:tcBorders>
          </w:tcPr>
          <w:p w14:paraId="4CACD699" w14:textId="77777777" w:rsidR="00042B60" w:rsidRPr="001324DF" w:rsidRDefault="00042B60" w:rsidP="00042B60">
            <w:pPr>
              <w:jc w:val="both"/>
            </w:pPr>
          </w:p>
        </w:tc>
      </w:tr>
      <w:tr w:rsidR="00042B60" w:rsidRPr="001324DF" w14:paraId="45596A9B" w14:textId="77777777" w:rsidTr="001324DF">
        <w:trPr>
          <w:trHeight w:val="611"/>
        </w:trPr>
        <w:tc>
          <w:tcPr>
            <w:tcW w:w="708" w:type="dxa"/>
            <w:tcBorders>
              <w:top w:val="single" w:sz="4" w:space="0" w:color="auto"/>
              <w:left w:val="single" w:sz="4" w:space="0" w:color="auto"/>
              <w:bottom w:val="single" w:sz="4" w:space="0" w:color="auto"/>
              <w:right w:val="single" w:sz="4" w:space="0" w:color="auto"/>
            </w:tcBorders>
            <w:vAlign w:val="center"/>
          </w:tcPr>
          <w:p w14:paraId="1E61D583" w14:textId="125B9B2C" w:rsidR="00042B60" w:rsidRDefault="00042B60" w:rsidP="00042B60">
            <w:pPr>
              <w:jc w:val="center"/>
            </w:pPr>
            <w:r>
              <w:t>6</w:t>
            </w:r>
          </w:p>
        </w:tc>
        <w:tc>
          <w:tcPr>
            <w:tcW w:w="1200" w:type="dxa"/>
            <w:tcBorders>
              <w:top w:val="single" w:sz="4" w:space="0" w:color="auto"/>
              <w:left w:val="single" w:sz="4" w:space="0" w:color="auto"/>
              <w:bottom w:val="single" w:sz="4" w:space="0" w:color="auto"/>
              <w:right w:val="single" w:sz="4" w:space="0" w:color="auto"/>
            </w:tcBorders>
            <w:vAlign w:val="center"/>
          </w:tcPr>
          <w:p w14:paraId="2A48B3E5" w14:textId="77777777" w:rsidR="00042B60" w:rsidRDefault="00042B60" w:rsidP="00042B60">
            <w:pPr>
              <w:jc w:val="center"/>
            </w:pPr>
          </w:p>
        </w:tc>
        <w:tc>
          <w:tcPr>
            <w:tcW w:w="1507" w:type="dxa"/>
            <w:tcBorders>
              <w:top w:val="single" w:sz="4" w:space="0" w:color="auto"/>
              <w:left w:val="single" w:sz="4" w:space="0" w:color="auto"/>
              <w:bottom w:val="single" w:sz="4" w:space="0" w:color="auto"/>
              <w:right w:val="single" w:sz="4" w:space="0" w:color="auto"/>
            </w:tcBorders>
            <w:vAlign w:val="center"/>
          </w:tcPr>
          <w:p w14:paraId="422A1F99" w14:textId="77777777" w:rsidR="00042B60" w:rsidRDefault="00042B60" w:rsidP="00042B60">
            <w:pPr>
              <w:jc w:val="center"/>
            </w:pPr>
          </w:p>
        </w:tc>
        <w:tc>
          <w:tcPr>
            <w:tcW w:w="3293" w:type="dxa"/>
            <w:tcBorders>
              <w:top w:val="single" w:sz="4" w:space="0" w:color="auto"/>
              <w:left w:val="single" w:sz="4" w:space="0" w:color="auto"/>
              <w:bottom w:val="single" w:sz="4" w:space="0" w:color="auto"/>
              <w:right w:val="single" w:sz="4" w:space="0" w:color="auto"/>
            </w:tcBorders>
            <w:vAlign w:val="center"/>
          </w:tcPr>
          <w:p w14:paraId="650B0E64" w14:textId="3ABF506E" w:rsidR="00042B60" w:rsidRPr="001324DF" w:rsidRDefault="00042B60" w:rsidP="00042B60">
            <w:pPr>
              <w:jc w:val="both"/>
            </w:pPr>
            <w:r w:rsidRPr="001324DF">
              <w:t>Chi hội đồng nghiệm thu</w:t>
            </w:r>
          </w:p>
        </w:tc>
        <w:tc>
          <w:tcPr>
            <w:tcW w:w="1320" w:type="dxa"/>
            <w:tcBorders>
              <w:top w:val="single" w:sz="4" w:space="0" w:color="auto"/>
              <w:left w:val="single" w:sz="4" w:space="0" w:color="auto"/>
              <w:bottom w:val="single" w:sz="4" w:space="0" w:color="auto"/>
              <w:right w:val="single" w:sz="4" w:space="0" w:color="auto"/>
            </w:tcBorders>
            <w:vAlign w:val="center"/>
          </w:tcPr>
          <w:p w14:paraId="7433FC0D" w14:textId="1AB59D30" w:rsidR="00042B60" w:rsidRPr="001324DF" w:rsidRDefault="00042B60" w:rsidP="00042B60">
            <w:pPr>
              <w:jc w:val="center"/>
            </w:pPr>
            <w:r w:rsidRPr="001324DF">
              <w:t>2.725.000</w:t>
            </w:r>
          </w:p>
        </w:tc>
        <w:tc>
          <w:tcPr>
            <w:tcW w:w="1440" w:type="dxa"/>
            <w:tcBorders>
              <w:top w:val="single" w:sz="4" w:space="0" w:color="auto"/>
              <w:left w:val="single" w:sz="4" w:space="0" w:color="auto"/>
              <w:bottom w:val="single" w:sz="4" w:space="0" w:color="auto"/>
              <w:right w:val="single" w:sz="4" w:space="0" w:color="auto"/>
            </w:tcBorders>
          </w:tcPr>
          <w:p w14:paraId="095963E1" w14:textId="77777777" w:rsidR="00042B60" w:rsidRPr="001324DF" w:rsidRDefault="00042B60" w:rsidP="00042B60">
            <w:pPr>
              <w:jc w:val="both"/>
            </w:pPr>
          </w:p>
        </w:tc>
      </w:tr>
      <w:tr w:rsidR="00042B60" w:rsidRPr="000E17C0" w14:paraId="169C4F26" w14:textId="77777777" w:rsidTr="001324DF">
        <w:trPr>
          <w:trHeight w:val="530"/>
        </w:trPr>
        <w:tc>
          <w:tcPr>
            <w:tcW w:w="6708" w:type="dxa"/>
            <w:gridSpan w:val="4"/>
            <w:tcBorders>
              <w:top w:val="single" w:sz="4" w:space="0" w:color="auto"/>
              <w:left w:val="single" w:sz="4" w:space="0" w:color="auto"/>
              <w:bottom w:val="single" w:sz="4" w:space="0" w:color="auto"/>
              <w:right w:val="single" w:sz="4" w:space="0" w:color="auto"/>
            </w:tcBorders>
            <w:vAlign w:val="center"/>
          </w:tcPr>
          <w:p w14:paraId="40A2B786" w14:textId="77777777" w:rsidR="00042B60" w:rsidRPr="000E17C0" w:rsidRDefault="00042B60" w:rsidP="00042B60">
            <w:pPr>
              <w:jc w:val="center"/>
              <w:rPr>
                <w:b/>
              </w:rPr>
            </w:pPr>
            <w:r w:rsidRPr="000E17C0">
              <w:rPr>
                <w:b/>
              </w:rPr>
              <w:t>TỔNG CỘNG</w:t>
            </w:r>
          </w:p>
        </w:tc>
        <w:tc>
          <w:tcPr>
            <w:tcW w:w="1320" w:type="dxa"/>
            <w:tcBorders>
              <w:top w:val="single" w:sz="4" w:space="0" w:color="auto"/>
              <w:left w:val="single" w:sz="4" w:space="0" w:color="auto"/>
              <w:bottom w:val="single" w:sz="4" w:space="0" w:color="auto"/>
              <w:right w:val="single" w:sz="4" w:space="0" w:color="auto"/>
            </w:tcBorders>
            <w:vAlign w:val="center"/>
          </w:tcPr>
          <w:p w14:paraId="3D676C5E" w14:textId="0AAD9DB2" w:rsidR="00042B60" w:rsidRPr="000E17C0" w:rsidRDefault="00042B60" w:rsidP="00042B60">
            <w:pPr>
              <w:jc w:val="center"/>
              <w:rPr>
                <w:b/>
              </w:rPr>
            </w:pPr>
            <w:r>
              <w:rPr>
                <w:b/>
              </w:rPr>
              <w:t>14.250.000</w:t>
            </w:r>
          </w:p>
        </w:tc>
        <w:tc>
          <w:tcPr>
            <w:tcW w:w="1440" w:type="dxa"/>
            <w:tcBorders>
              <w:top w:val="single" w:sz="4" w:space="0" w:color="auto"/>
              <w:left w:val="single" w:sz="4" w:space="0" w:color="auto"/>
              <w:bottom w:val="single" w:sz="4" w:space="0" w:color="auto"/>
              <w:right w:val="single" w:sz="4" w:space="0" w:color="auto"/>
            </w:tcBorders>
            <w:vAlign w:val="center"/>
          </w:tcPr>
          <w:p w14:paraId="43B52013" w14:textId="77777777" w:rsidR="00042B60" w:rsidRPr="000E17C0" w:rsidRDefault="00042B60" w:rsidP="00042B60">
            <w:pPr>
              <w:jc w:val="center"/>
              <w:rPr>
                <w:b/>
              </w:rPr>
            </w:pPr>
          </w:p>
        </w:tc>
      </w:tr>
    </w:tbl>
    <w:p w14:paraId="05951AE8" w14:textId="77777777" w:rsidR="006914FD" w:rsidRPr="00817740" w:rsidRDefault="006914FD" w:rsidP="006914FD">
      <w:pPr>
        <w:jc w:val="both"/>
      </w:pPr>
    </w:p>
    <w:p w14:paraId="4435EF4D" w14:textId="657F0C86" w:rsidR="006914FD" w:rsidRPr="00817740" w:rsidRDefault="006914FD" w:rsidP="006914FD">
      <w:pPr>
        <w:jc w:val="both"/>
      </w:pPr>
      <w:r w:rsidRPr="00817740">
        <w:t>Số tiền viết bằng chữ:</w:t>
      </w:r>
      <w:r>
        <w:t xml:space="preserve"> Mười </w:t>
      </w:r>
      <w:r w:rsidR="00EA71A8">
        <w:t>bốn triệu</w:t>
      </w:r>
      <w:r>
        <w:t xml:space="preserve"> </w:t>
      </w:r>
      <w:r w:rsidR="00EA71A8">
        <w:t>hai</w:t>
      </w:r>
      <w:r>
        <w:t xml:space="preserve"> trăm </w:t>
      </w:r>
      <w:r w:rsidR="00EA71A8">
        <w:t xml:space="preserve">năm mươi </w:t>
      </w:r>
      <w:r>
        <w:t>nghìn đồng.</w:t>
      </w:r>
    </w:p>
    <w:p w14:paraId="642A3F94" w14:textId="77777777" w:rsidR="006914FD" w:rsidRPr="0080264A" w:rsidRDefault="006914FD" w:rsidP="006914FD">
      <w:pPr>
        <w:jc w:val="both"/>
        <w:rPr>
          <w:sz w:val="16"/>
          <w:szCs w:val="16"/>
        </w:rPr>
      </w:pPr>
    </w:p>
    <w:p w14:paraId="43D5EC1A" w14:textId="77777777" w:rsidR="006914FD" w:rsidRDefault="006914FD" w:rsidP="006914FD">
      <w:pPr>
        <w:jc w:val="both"/>
      </w:pPr>
      <w:r w:rsidRPr="00817740">
        <w:t>Đính kèm:</w:t>
      </w:r>
      <w:r>
        <w:t xml:space="preserve"> 06</w:t>
      </w:r>
      <w:r w:rsidRPr="00817740">
        <w:t xml:space="preserve"> chứng từ gốc</w:t>
      </w:r>
      <w:r>
        <w:t>.</w:t>
      </w:r>
      <w:r w:rsidRPr="00817740">
        <w:tab/>
      </w:r>
      <w:r w:rsidRPr="00817740">
        <w:tab/>
      </w:r>
      <w:r>
        <w:tab/>
      </w:r>
      <w:r>
        <w:tab/>
      </w:r>
      <w:r>
        <w:tab/>
        <w:t xml:space="preserve">   </w:t>
      </w:r>
    </w:p>
    <w:p w14:paraId="00CF8B66" w14:textId="77777777" w:rsidR="006914FD" w:rsidRPr="006F2A09" w:rsidRDefault="006914FD" w:rsidP="006914FD">
      <w:pPr>
        <w:jc w:val="both"/>
        <w:rPr>
          <w:b/>
        </w:rPr>
      </w:pPr>
      <w:r>
        <w:tab/>
      </w:r>
      <w:r>
        <w:tab/>
      </w:r>
      <w:r>
        <w:tab/>
      </w:r>
      <w:r>
        <w:tab/>
      </w:r>
      <w:r>
        <w:tab/>
      </w:r>
      <w:r>
        <w:tab/>
      </w:r>
      <w:r>
        <w:tab/>
      </w:r>
      <w:r>
        <w:tab/>
        <w:t xml:space="preserve">  </w:t>
      </w:r>
      <w:r w:rsidRPr="006F2A09">
        <w:rPr>
          <w:b/>
        </w:rPr>
        <w:t xml:space="preserve">Người đề nghị thanh toán </w:t>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r w:rsidRPr="006F2A09">
        <w:rPr>
          <w:b/>
        </w:rPr>
        <w:tab/>
      </w:r>
    </w:p>
    <w:p w14:paraId="48BAB7F3" w14:textId="77777777" w:rsidR="006914FD" w:rsidRPr="00817740" w:rsidRDefault="006914FD" w:rsidP="006914FD">
      <w:pPr>
        <w:jc w:val="both"/>
      </w:pPr>
    </w:p>
    <w:p w14:paraId="2C5B2CAF" w14:textId="445BECB7" w:rsidR="006914FD" w:rsidRDefault="006914FD" w:rsidP="006914FD">
      <w:pPr>
        <w:jc w:val="both"/>
      </w:pPr>
    </w:p>
    <w:p w14:paraId="1594FDC0" w14:textId="0FD77D5A" w:rsidR="00122C4E" w:rsidRDefault="00122C4E" w:rsidP="006914FD">
      <w:pPr>
        <w:jc w:val="both"/>
      </w:pPr>
    </w:p>
    <w:p w14:paraId="58F0ADED" w14:textId="6B6161A0" w:rsidR="00122C4E" w:rsidRDefault="00122C4E" w:rsidP="006914FD">
      <w:pPr>
        <w:jc w:val="both"/>
      </w:pPr>
      <w:r>
        <w:tab/>
      </w:r>
      <w:r>
        <w:tab/>
      </w:r>
    </w:p>
    <w:p w14:paraId="2915A854" w14:textId="5BFE000B" w:rsidR="00122C4E" w:rsidRPr="00122C4E" w:rsidRDefault="00122C4E" w:rsidP="006914FD">
      <w:pPr>
        <w:jc w:val="both"/>
        <w:rPr>
          <w:b/>
          <w:bCs/>
        </w:rPr>
      </w:pPr>
      <w:r>
        <w:tab/>
      </w:r>
      <w:r>
        <w:tab/>
      </w:r>
      <w:r>
        <w:tab/>
      </w:r>
      <w:r>
        <w:tab/>
      </w:r>
      <w:r>
        <w:tab/>
      </w:r>
      <w:r>
        <w:tab/>
      </w:r>
      <w:r>
        <w:tab/>
      </w:r>
      <w:r>
        <w:tab/>
        <w:t xml:space="preserve">        </w:t>
      </w:r>
      <w:r w:rsidRPr="00122C4E">
        <w:rPr>
          <w:b/>
          <w:bCs/>
        </w:rPr>
        <w:t>Trần Thanh Phụng</w:t>
      </w:r>
    </w:p>
    <w:p w14:paraId="4F68F619" w14:textId="08B5F726" w:rsidR="00122C4E" w:rsidRDefault="00122C4E" w:rsidP="006914FD">
      <w:pPr>
        <w:jc w:val="both"/>
      </w:pPr>
    </w:p>
    <w:p w14:paraId="47D72D05" w14:textId="24E6E5D8" w:rsidR="00122C4E" w:rsidRDefault="00122C4E" w:rsidP="006914FD">
      <w:pPr>
        <w:jc w:val="both"/>
      </w:pPr>
    </w:p>
    <w:p w14:paraId="490C5ED1" w14:textId="7A9E5F79" w:rsidR="00122C4E" w:rsidRDefault="00122C4E" w:rsidP="006914FD">
      <w:pPr>
        <w:jc w:val="both"/>
      </w:pPr>
    </w:p>
    <w:p w14:paraId="28C1A636" w14:textId="281225D5" w:rsidR="00122C4E" w:rsidRDefault="00122C4E" w:rsidP="006914FD">
      <w:pPr>
        <w:jc w:val="both"/>
      </w:pPr>
    </w:p>
    <w:p w14:paraId="5B422967" w14:textId="143B4A22" w:rsidR="00122C4E" w:rsidRDefault="00122C4E" w:rsidP="006914FD">
      <w:pPr>
        <w:jc w:val="both"/>
      </w:pPr>
    </w:p>
    <w:p w14:paraId="4197BB8A" w14:textId="77777777" w:rsidR="00122C4E" w:rsidRPr="00817740" w:rsidRDefault="00122C4E" w:rsidP="006914FD">
      <w:pPr>
        <w:jc w:val="both"/>
      </w:pPr>
    </w:p>
    <w:p w14:paraId="40CE131F" w14:textId="77777777" w:rsidR="006914FD" w:rsidRDefault="006914FD" w:rsidP="006914FD">
      <w:pPr>
        <w:pStyle w:val="Heading6"/>
      </w:pPr>
      <w:r w:rsidRPr="00817740">
        <w:t xml:space="preserve">Phần dành cho Phòng Tài </w:t>
      </w:r>
      <w:r>
        <w:t>Chính</w:t>
      </w:r>
      <w:r w:rsidRPr="00817740">
        <w:t xml:space="preserve"> ghi</w:t>
      </w:r>
    </w:p>
    <w:p w14:paraId="3CC070C7" w14:textId="77777777" w:rsidR="006914FD" w:rsidRPr="00094D35" w:rsidRDefault="006914FD" w:rsidP="006914FD">
      <w:pPr>
        <w:rPr>
          <w:sz w:val="16"/>
          <w:szCs w:val="16"/>
        </w:rPr>
      </w:pPr>
      <w:r>
        <w:t xml:space="preserve">                 </w:t>
      </w:r>
    </w:p>
    <w:p w14:paraId="3DB362A7" w14:textId="77777777" w:rsidR="006914FD" w:rsidRPr="00817740" w:rsidRDefault="006914FD" w:rsidP="006914FD">
      <w:pPr>
        <w:spacing w:before="120"/>
        <w:ind w:left="1080"/>
        <w:jc w:val="both"/>
      </w:pPr>
      <w:r w:rsidRPr="00817740">
        <w:t>- Định tài khoản kế toán: Nợ</w:t>
      </w:r>
      <w:r>
        <w:t xml:space="preserve">: </w:t>
      </w:r>
      <w:r w:rsidRPr="00817740">
        <w:t>……………………</w:t>
      </w:r>
      <w:proofErr w:type="gramStart"/>
      <w:r w:rsidRPr="00817740">
        <w:t>…..</w:t>
      </w:r>
      <w:proofErr w:type="gramEnd"/>
      <w:r w:rsidRPr="00817740">
        <w:t>………….…………………</w:t>
      </w:r>
    </w:p>
    <w:p w14:paraId="25DC6AC6" w14:textId="77777777" w:rsidR="006914FD" w:rsidRPr="00817740" w:rsidRDefault="006914FD" w:rsidP="006914FD">
      <w:pPr>
        <w:spacing w:before="120"/>
        <w:ind w:left="2880" w:firstLine="720"/>
        <w:jc w:val="both"/>
      </w:pPr>
      <w:r>
        <w:t xml:space="preserve">Có: </w:t>
      </w:r>
      <w:r w:rsidRPr="00817740">
        <w:t>……………………………………</w:t>
      </w:r>
      <w:proofErr w:type="gramStart"/>
      <w:r w:rsidRPr="00817740">
        <w:t>…..</w:t>
      </w:r>
      <w:proofErr w:type="gramEnd"/>
      <w:r w:rsidRPr="00817740">
        <w:t>…...</w:t>
      </w:r>
    </w:p>
    <w:p w14:paraId="13F8FA0F" w14:textId="77777777" w:rsidR="006914FD" w:rsidRDefault="006914FD" w:rsidP="006914FD">
      <w:pPr>
        <w:ind w:left="1080"/>
        <w:jc w:val="both"/>
      </w:pPr>
      <w:r w:rsidRPr="00817740">
        <w:t xml:space="preserve">- Định mục chi cho các khoản được thanh toán: </w:t>
      </w:r>
    </w:p>
    <w:p w14:paraId="519DD9E7" w14:textId="77777777" w:rsidR="006914FD" w:rsidRPr="00094D35" w:rsidRDefault="006914FD" w:rsidP="006914FD">
      <w:pPr>
        <w:ind w:left="1080"/>
        <w:jc w:val="both"/>
        <w:rPr>
          <w:sz w:val="16"/>
          <w:szCs w:val="16"/>
        </w:rPr>
      </w:pPr>
    </w:p>
    <w:p w14:paraId="2FBD658F" w14:textId="77777777" w:rsidR="006914FD" w:rsidRDefault="006914FD" w:rsidP="006914FD">
      <w:pPr>
        <w:ind w:left="2520"/>
        <w:jc w:val="both"/>
      </w:pPr>
      <w:r w:rsidRPr="00817740">
        <w:tab/>
        <w:t>+ Tiểu mục…….……Số tiền…………….</w:t>
      </w:r>
    </w:p>
    <w:p w14:paraId="0FEDF558" w14:textId="77777777" w:rsidR="006914FD" w:rsidRPr="00094D35" w:rsidRDefault="006914FD" w:rsidP="006914FD">
      <w:pPr>
        <w:ind w:left="2520"/>
        <w:jc w:val="both"/>
        <w:rPr>
          <w:sz w:val="16"/>
          <w:szCs w:val="16"/>
        </w:rPr>
      </w:pPr>
    </w:p>
    <w:p w14:paraId="36E9F501" w14:textId="77777777" w:rsidR="006914FD" w:rsidRDefault="006914FD" w:rsidP="006914FD">
      <w:pPr>
        <w:ind w:left="2520" w:firstLine="360"/>
        <w:jc w:val="both"/>
      </w:pPr>
      <w:r w:rsidRPr="00817740">
        <w:t xml:space="preserve">+ Tiểu mục…….……Số tiền……………. </w:t>
      </w:r>
    </w:p>
    <w:p w14:paraId="4868FE81" w14:textId="77777777" w:rsidR="006914FD" w:rsidRPr="00094D35" w:rsidRDefault="006914FD" w:rsidP="006914FD">
      <w:pPr>
        <w:ind w:left="2520" w:firstLine="360"/>
        <w:jc w:val="both"/>
        <w:rPr>
          <w:sz w:val="16"/>
          <w:szCs w:val="16"/>
        </w:rPr>
      </w:pPr>
    </w:p>
    <w:p w14:paraId="7EF87E37" w14:textId="77777777" w:rsidR="006914FD" w:rsidRPr="00817740" w:rsidRDefault="006914FD" w:rsidP="006914FD">
      <w:pPr>
        <w:pStyle w:val="Heading8"/>
        <w:ind w:firstLine="0"/>
        <w:jc w:val="center"/>
      </w:pPr>
      <w:r>
        <w:t>K</w:t>
      </w:r>
      <w:r w:rsidRPr="00817740">
        <w:t>ế toán thanh toán</w:t>
      </w:r>
    </w:p>
    <w:p w14:paraId="1E0EFEA4" w14:textId="77777777" w:rsidR="006914FD" w:rsidRPr="00817740" w:rsidRDefault="006914FD" w:rsidP="006914FD">
      <w:pPr>
        <w:jc w:val="both"/>
      </w:pPr>
    </w:p>
    <w:p w14:paraId="404B9A64" w14:textId="77777777" w:rsidR="006914FD" w:rsidRPr="00817740" w:rsidRDefault="006914FD" w:rsidP="006914FD">
      <w:pPr>
        <w:jc w:val="both"/>
      </w:pPr>
    </w:p>
    <w:p w14:paraId="2F6ECCBD" w14:textId="77777777" w:rsidR="006914FD" w:rsidRDefault="006914FD" w:rsidP="006914FD">
      <w:pPr>
        <w:jc w:val="both"/>
      </w:pPr>
    </w:p>
    <w:p w14:paraId="48B14367" w14:textId="77777777" w:rsidR="006914FD" w:rsidRPr="00817740" w:rsidRDefault="006914FD" w:rsidP="006914FD">
      <w:pPr>
        <w:jc w:val="both"/>
      </w:pPr>
    </w:p>
    <w:p w14:paraId="5373B0F7" w14:textId="77777777" w:rsidR="006914FD" w:rsidRPr="00817740" w:rsidRDefault="006914FD" w:rsidP="006914FD">
      <w:pPr>
        <w:jc w:val="both"/>
      </w:pPr>
    </w:p>
    <w:p w14:paraId="1858D8D0" w14:textId="77777777" w:rsidR="006914FD" w:rsidRPr="00817740" w:rsidRDefault="006914FD" w:rsidP="006914FD">
      <w:pPr>
        <w:jc w:val="both"/>
      </w:pPr>
    </w:p>
    <w:p w14:paraId="23825850" w14:textId="77777777" w:rsidR="006914FD" w:rsidRPr="00817740" w:rsidRDefault="006914FD" w:rsidP="006914FD">
      <w:pPr>
        <w:jc w:val="both"/>
      </w:pPr>
    </w:p>
    <w:p w14:paraId="5A82CA1B" w14:textId="77777777" w:rsidR="006914FD" w:rsidRPr="00817740" w:rsidRDefault="006914FD" w:rsidP="006914FD">
      <w:pPr>
        <w:jc w:val="both"/>
      </w:pPr>
    </w:p>
    <w:p w14:paraId="66904DDD" w14:textId="77777777" w:rsidR="006914FD" w:rsidRDefault="006914FD" w:rsidP="006914FD">
      <w:pPr>
        <w:jc w:val="both"/>
        <w:rPr>
          <w:b/>
          <w:i/>
          <w:u w:val="single"/>
        </w:rPr>
      </w:pPr>
    </w:p>
    <w:p w14:paraId="4908123E" w14:textId="77777777" w:rsidR="006914FD" w:rsidRDefault="006914FD" w:rsidP="006914FD">
      <w:pPr>
        <w:jc w:val="both"/>
        <w:rPr>
          <w:b/>
          <w:i/>
          <w:u w:val="single"/>
        </w:rPr>
      </w:pPr>
    </w:p>
    <w:p w14:paraId="579044FA" w14:textId="77777777" w:rsidR="00334914" w:rsidRDefault="00334914"/>
    <w:sectPr w:rsidR="00334914" w:rsidSect="006914F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FD"/>
    <w:rsid w:val="00042B60"/>
    <w:rsid w:val="00122C4E"/>
    <w:rsid w:val="001324DF"/>
    <w:rsid w:val="002B26DF"/>
    <w:rsid w:val="00334914"/>
    <w:rsid w:val="003372F5"/>
    <w:rsid w:val="006914FD"/>
    <w:rsid w:val="00A522DF"/>
    <w:rsid w:val="00A91197"/>
    <w:rsid w:val="00B6242B"/>
    <w:rsid w:val="00B86617"/>
    <w:rsid w:val="00EA71A8"/>
    <w:rsid w:val="00EE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8D3"/>
  <w15:chartTrackingRefBased/>
  <w15:docId w15:val="{4AC2DA93-D07E-4FA4-881C-B0536D8D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F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6914FD"/>
    <w:pPr>
      <w:keepNext/>
      <w:jc w:val="center"/>
      <w:outlineLvl w:val="5"/>
    </w:pPr>
    <w:rPr>
      <w:rFonts w:eastAsia="Arial Unicode MS"/>
      <w:b/>
      <w:bCs/>
      <w:u w:val="single"/>
    </w:rPr>
  </w:style>
  <w:style w:type="paragraph" w:styleId="Heading8">
    <w:name w:val="heading 8"/>
    <w:basedOn w:val="Normal"/>
    <w:next w:val="Normal"/>
    <w:link w:val="Heading8Char"/>
    <w:qFormat/>
    <w:rsid w:val="006914FD"/>
    <w:pPr>
      <w:keepNext/>
      <w:ind w:firstLine="720"/>
      <w:jc w:val="both"/>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914FD"/>
    <w:rPr>
      <w:rFonts w:ascii="Times New Roman" w:eastAsia="Arial Unicode MS" w:hAnsi="Times New Roman" w:cs="Times New Roman"/>
      <w:b/>
      <w:bCs/>
      <w:sz w:val="24"/>
      <w:szCs w:val="24"/>
      <w:u w:val="single"/>
    </w:rPr>
  </w:style>
  <w:style w:type="character" w:customStyle="1" w:styleId="Heading8Char">
    <w:name w:val="Heading 8 Char"/>
    <w:basedOn w:val="DefaultParagraphFont"/>
    <w:link w:val="Heading8"/>
    <w:rsid w:val="006914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18</cp:revision>
  <dcterms:created xsi:type="dcterms:W3CDTF">2020-10-12T15:59:00Z</dcterms:created>
  <dcterms:modified xsi:type="dcterms:W3CDTF">2020-10-13T12:03:00Z</dcterms:modified>
</cp:coreProperties>
</file>