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D0AC" w14:textId="77777777" w:rsidR="00895F53" w:rsidRPr="00895F53" w:rsidRDefault="00895F53" w:rsidP="00895F53">
      <w:pPr>
        <w:tabs>
          <w:tab w:val="center" w:pos="1985"/>
          <w:tab w:val="center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</w:pPr>
      <w:r w:rsidRPr="00895F53">
        <w:rPr>
          <w:rFonts w:ascii="Times New Roman" w:eastAsia="Times New Roman" w:hAnsi="Times New Roman" w:cs="Times New Roman"/>
          <w:caps/>
          <w:color w:val="000000"/>
          <w:sz w:val="24"/>
          <w:szCs w:val="26"/>
        </w:rPr>
        <w:t>BỘ GIÁO DỤC VÀ ĐÀO TẠO</w:t>
      </w:r>
      <w:r w:rsidRPr="00895F53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ab/>
      </w:r>
      <w:r w:rsidRPr="00895F53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  <w:lang w:val="vi-VN"/>
        </w:rPr>
        <w:t>CỘNG HÒA XÃ HỘI CHỦ NGHĨA VIỆT NAM</w:t>
      </w:r>
      <w:r w:rsidRPr="00895F53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ab/>
      </w:r>
    </w:p>
    <w:p w14:paraId="271D2BC1" w14:textId="77777777" w:rsidR="00895F53" w:rsidRPr="00895F53" w:rsidRDefault="00895F53" w:rsidP="00895F53">
      <w:pPr>
        <w:keepNext/>
        <w:tabs>
          <w:tab w:val="center" w:pos="1985"/>
          <w:tab w:val="center" w:pos="68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</w:pPr>
      <w:r w:rsidRPr="00895F53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x-none"/>
        </w:rPr>
        <w:tab/>
      </w:r>
      <w:r w:rsidRPr="00895F53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  <w:lang w:val="vi-VN"/>
        </w:rPr>
        <w:t>TRƯỜNG ĐẠI HỌC CẦN THƠ</w:t>
      </w:r>
      <w:r w:rsidRPr="00895F53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</w:rPr>
        <w:tab/>
      </w:r>
      <w:r w:rsidRPr="00895F53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vi-VN"/>
        </w:rPr>
        <w:t>Độc lập – Tự do – Hạnh phúc</w:t>
      </w:r>
    </w:p>
    <w:p w14:paraId="252459B7" w14:textId="72774B4E" w:rsidR="00895F53" w:rsidRPr="00895F53" w:rsidRDefault="00895F53" w:rsidP="00895F53">
      <w:pPr>
        <w:tabs>
          <w:tab w:val="center" w:pos="6840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895F53">
        <w:rPr>
          <w:rFonts w:ascii="VNtimes new roman" w:eastAsia="Times New Roman" w:hAnsi="VNtimes new roman" w:cs="Times New Roman"/>
          <w:noProof/>
          <w:color w:val="000000"/>
          <w:sz w:val="26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10CD6" wp14:editId="75705B9B">
                <wp:simplePos x="0" y="0"/>
                <wp:positionH relativeFrom="column">
                  <wp:posOffset>657860</wp:posOffset>
                </wp:positionH>
                <wp:positionV relativeFrom="paragraph">
                  <wp:posOffset>27305</wp:posOffset>
                </wp:positionV>
                <wp:extent cx="1151255" cy="0"/>
                <wp:effectExtent l="12065" t="12065" r="825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DF098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2.15pt" to="142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"/>
            </w:pict>
          </mc:Fallback>
        </mc:AlternateContent>
      </w:r>
      <w:r w:rsidRPr="00895F53">
        <w:rPr>
          <w:rFonts w:ascii="VNtimes new roman" w:eastAsia="Times New Roman" w:hAnsi="VNtimes new roman" w:cs="Times New Roman"/>
          <w:noProof/>
          <w:color w:val="000000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647A8" wp14:editId="6964FF06">
                <wp:simplePos x="0" y="0"/>
                <wp:positionH relativeFrom="column">
                  <wp:posOffset>3395345</wp:posOffset>
                </wp:positionH>
                <wp:positionV relativeFrom="paragraph">
                  <wp:posOffset>29210</wp:posOffset>
                </wp:positionV>
                <wp:extent cx="1937385" cy="0"/>
                <wp:effectExtent l="6350" t="13970" r="8890" b="50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9D874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35pt,2.3pt" to="419.9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"/>
            </w:pict>
          </mc:Fallback>
        </mc:AlternateContent>
      </w:r>
      <w:r w:rsidRPr="00895F5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ab/>
      </w:r>
    </w:p>
    <w:p w14:paraId="7E9289B5" w14:textId="77777777" w:rsidR="00895F53" w:rsidRPr="00895F53" w:rsidRDefault="00895F53" w:rsidP="00895F53">
      <w:pPr>
        <w:tabs>
          <w:tab w:val="center" w:pos="6840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vi-VN"/>
        </w:rPr>
      </w:pPr>
      <w:r w:rsidRPr="00895F5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ab/>
      </w:r>
      <w:r w:rsidRPr="00895F5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  <w:t>Cần Thơ, ngày       tháng       năm 20…</w:t>
      </w:r>
      <w:r w:rsidRPr="00895F53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vi-VN"/>
        </w:rPr>
        <w:tab/>
      </w:r>
    </w:p>
    <w:p w14:paraId="56B9E8DA" w14:textId="77777777" w:rsidR="00895F53" w:rsidRPr="00895F53" w:rsidRDefault="00895F53" w:rsidP="00895F53">
      <w:pPr>
        <w:tabs>
          <w:tab w:val="left" w:pos="2520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vi-VN"/>
        </w:rPr>
      </w:pPr>
    </w:p>
    <w:p w14:paraId="3526D607" w14:textId="77777777" w:rsidR="00895F53" w:rsidRPr="00895F53" w:rsidRDefault="00895F53" w:rsidP="00895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BIÊN BẢN HỌP </w:t>
      </w:r>
    </w:p>
    <w:p w14:paraId="2DED946C" w14:textId="77777777" w:rsidR="00895F53" w:rsidRPr="00895F53" w:rsidRDefault="00895F53" w:rsidP="00895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HỘI ĐỒNG ĐÁNH GIÁ NGHIỆM THU</w:t>
      </w:r>
    </w:p>
    <w:p w14:paraId="0E63D0D3" w14:textId="77777777" w:rsidR="00895F53" w:rsidRPr="00895F53" w:rsidRDefault="00895F53" w:rsidP="00895F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ĐỀ TÀI NGHIÊN CỨU KHOA HỌC </w:t>
      </w:r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>CẤP CỞ SỞ</w:t>
      </w:r>
    </w:p>
    <w:p w14:paraId="264EDD1C" w14:textId="77777777" w:rsidR="00895F53" w:rsidRPr="00895F53" w:rsidRDefault="00895F53" w:rsidP="00895F53">
      <w:pPr>
        <w:tabs>
          <w:tab w:val="left" w:pos="25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val="vi-VN"/>
        </w:rPr>
      </w:pPr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(do </w:t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3A854653" w14:textId="77777777" w:rsidR="00895F53" w:rsidRPr="00895F53" w:rsidRDefault="00895F53" w:rsidP="00895F53">
      <w:pPr>
        <w:tabs>
          <w:tab w:val="center" w:pos="5103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4"/>
          <w:lang w:val="vi-VN"/>
        </w:rPr>
      </w:pPr>
    </w:p>
    <w:p w14:paraId="25E7BF1D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vi-VN"/>
        </w:rPr>
      </w:pPr>
      <w:proofErr w:type="spellStart"/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Mã</w:t>
      </w:r>
      <w:proofErr w:type="spellEnd"/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số</w:t>
      </w:r>
      <w:proofErr w:type="spellEnd"/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, </w:t>
      </w:r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Tên đề tài:</w:t>
      </w:r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vi-VN"/>
        </w:rPr>
        <w:tab/>
      </w:r>
    </w:p>
    <w:p w14:paraId="469B70A9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40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vi-VN"/>
        </w:rPr>
      </w:pPr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vi-VN"/>
        </w:rPr>
        <w:tab/>
      </w:r>
    </w:p>
    <w:p w14:paraId="543DD4EA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40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vi-VN"/>
        </w:rPr>
      </w:pPr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  <w:lang w:val="vi-VN"/>
        </w:rPr>
        <w:tab/>
      </w:r>
    </w:p>
    <w:p w14:paraId="631E06D2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Sinh</w:t>
      </w:r>
      <w:proofErr w:type="spellEnd"/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viên</w:t>
      </w:r>
      <w:proofErr w:type="spellEnd"/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thực</w:t>
      </w:r>
      <w:proofErr w:type="spellEnd"/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hiện</w:t>
      </w:r>
      <w:proofErr w:type="spellEnd"/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:</w:t>
      </w:r>
      <w:r w:rsidRPr="00895F53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ab/>
      </w:r>
    </w:p>
    <w:p w14:paraId="11F8A31F" w14:textId="77777777" w:rsidR="00895F53" w:rsidRPr="00895F53" w:rsidRDefault="00895F53" w:rsidP="00895F53">
      <w:pPr>
        <w:tabs>
          <w:tab w:val="left" w:leader="dot" w:pos="4680"/>
          <w:tab w:val="left" w:leader="dot" w:pos="9639"/>
        </w:tabs>
        <w:spacing w:after="120" w:line="240" w:lineRule="auto"/>
        <w:ind w:left="540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Lớp</w:t>
      </w:r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Khoa/Viện:</w:t>
      </w:r>
      <w:r w:rsidRPr="00895F53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ab/>
      </w:r>
    </w:p>
    <w:p w14:paraId="0A96A745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Quyết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định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thành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lập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Hội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đồng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Số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.........../QĐ-ĐHCT </w:t>
      </w:r>
      <w:proofErr w:type="spellStart"/>
      <w:proofErr w:type="gram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ngày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..</w:t>
      </w:r>
      <w:proofErr w:type="gram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…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tháng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..…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năm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20…</w:t>
      </w:r>
    </w:p>
    <w:p w14:paraId="509BAEB9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Ngày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họp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</w:r>
    </w:p>
    <w:p w14:paraId="7F8AD2EF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Địa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</w:r>
    </w:p>
    <w:p w14:paraId="0BCB11F7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Thành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viên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Hội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đồng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Tổng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số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             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có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măt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             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vắng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mặt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            </w:t>
      </w:r>
    </w:p>
    <w:p w14:paraId="087CDD04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Khách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mời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dự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</w:r>
    </w:p>
    <w:p w14:paraId="3937A357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Tổng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số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</w:r>
    </w:p>
    <w:p w14:paraId="268225FC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Tổng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số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đầu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</w:r>
    </w:p>
    <w:p w14:paraId="69F8052B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trung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bình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ban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đầu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</w:r>
    </w:p>
    <w:p w14:paraId="6AEB2D8B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Tổng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số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đầu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             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trong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đó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+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hợp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lệ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            </w:t>
      </w:r>
      <w:proofErr w:type="gram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 ;</w:t>
      </w:r>
      <w:proofErr w:type="gram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+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không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hợp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lệ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</w:p>
    <w:p w14:paraId="5B3F0F0D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Tổng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số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hợp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lệ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</w:p>
    <w:p w14:paraId="1D3152BF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trung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bình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cuối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cùng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</w:p>
    <w:p w14:paraId="084027E1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20" w:hanging="540"/>
        <w:jc w:val="both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Kết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luận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và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kiến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nghị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của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Hội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đồng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:</w:t>
      </w:r>
    </w:p>
    <w:p w14:paraId="2046A8F3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Đánh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giá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về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t</w:t>
      </w:r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ổng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quan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tình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hình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nghiên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cứu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lý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do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chọn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đề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tài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mục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tiêu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đề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tài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phương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pháp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nghiên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cứu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nội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dung khoa </w:t>
      </w:r>
      <w:proofErr w:type="spellStart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học</w:t>
      </w:r>
      <w:proofErr w:type="spellEnd"/>
      <w:r w:rsidRPr="00895F53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:</w:t>
      </w:r>
    </w:p>
    <w:p w14:paraId="51CC2D52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F381BA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C4755E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D764D9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44C088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9B0A3B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E457B1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050E78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090476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  <w:r w:rsidRPr="00895F5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FCE7E0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-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Đóng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góp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về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mặt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kinh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tế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-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xã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hội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giáo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dục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và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đào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tạo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gram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an</w:t>
      </w:r>
      <w:proofErr w:type="gram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ninh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quốc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phòng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 w:rsidRPr="00895F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586160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719C9A61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1FDB7AD8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420470D5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5F53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Các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nội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dung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cần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sửa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chữa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,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bổ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sung,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hoàn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chỉnh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:</w:t>
      </w:r>
    </w:p>
    <w:p w14:paraId="3F697658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4BEDD513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7E142233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6570F8BC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3A032807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26236551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36F2A6EC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15FA850D" w14:textId="77777777" w:rsidR="00895F53" w:rsidRPr="00895F53" w:rsidRDefault="00895F53" w:rsidP="00895F53">
      <w:pPr>
        <w:numPr>
          <w:ilvl w:val="0"/>
          <w:numId w:val="3"/>
        </w:numPr>
        <w:spacing w:after="0" w:line="240" w:lineRule="auto"/>
        <w:ind w:firstLine="160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Kiến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nghị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về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khả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năng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ứng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dụng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kết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quả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nghiên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cứu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của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đề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tài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8"/>
        </w:rPr>
        <w:t>:</w:t>
      </w:r>
    </w:p>
    <w:p w14:paraId="46CF0AFB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0FE50F0F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617F7E0D" w14:textId="77777777" w:rsidR="00895F53" w:rsidRPr="00895F53" w:rsidRDefault="00895F53" w:rsidP="00895F53">
      <w:pPr>
        <w:numPr>
          <w:ilvl w:val="0"/>
          <w:numId w:val="3"/>
        </w:numPr>
        <w:spacing w:after="0" w:line="240" w:lineRule="auto"/>
        <w:ind w:firstLine="160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Kiến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nghị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về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khả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năng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phát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triển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của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đề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tài</w:t>
      </w:r>
      <w:proofErr w:type="spellEnd"/>
      <w:r w:rsidRPr="00895F53">
        <w:rPr>
          <w:rFonts w:ascii="Times New Roman" w:eastAsia="Times New Roman" w:hAnsi="Times New Roman" w:cs="Times New Roman"/>
          <w:i/>
          <w:sz w:val="26"/>
          <w:szCs w:val="26"/>
        </w:rPr>
        <w:t>:</w:t>
      </w:r>
    </w:p>
    <w:p w14:paraId="73139D20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527FBDC0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099F4299" w14:textId="77777777" w:rsidR="00895F53" w:rsidRPr="00895F53" w:rsidRDefault="00895F53" w:rsidP="00895F53">
      <w:pPr>
        <w:tabs>
          <w:tab w:val="left" w:pos="540"/>
          <w:tab w:val="left" w:leader="dot" w:pos="9639"/>
        </w:tabs>
        <w:spacing w:after="120" w:line="240" w:lineRule="auto"/>
        <w:ind w:left="5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  <w:r w:rsidRPr="00895F53">
        <w:rPr>
          <w:rFonts w:ascii="Times New Roman" w:eastAsia="Times New Roman" w:hAnsi="Times New Roman" w:cs="Times New Roman"/>
          <w:sz w:val="26"/>
          <w:szCs w:val="28"/>
        </w:rPr>
        <w:tab/>
      </w:r>
    </w:p>
    <w:p w14:paraId="3DCAA4E0" w14:textId="77777777" w:rsidR="00895F53" w:rsidRPr="00895F53" w:rsidRDefault="00895F53" w:rsidP="00895F53">
      <w:pPr>
        <w:numPr>
          <w:ilvl w:val="0"/>
          <w:numId w:val="1"/>
        </w:numPr>
        <w:tabs>
          <w:tab w:val="left" w:pos="540"/>
          <w:tab w:val="left" w:leader="dot" w:pos="9639"/>
        </w:tabs>
        <w:spacing w:after="120" w:line="240" w:lineRule="auto"/>
        <w:ind w:left="540" w:hanging="540"/>
        <w:jc w:val="both"/>
        <w:rPr>
          <w:rFonts w:ascii="Times New Roman" w:eastAsia="Times New Roman" w:hAnsi="Times New Roman" w:cs="Times New Roman"/>
          <w:iCs/>
          <w:caps/>
          <w:color w:val="000000"/>
          <w:sz w:val="26"/>
          <w:szCs w:val="26"/>
        </w:rPr>
      </w:pP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Xếp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loại</w:t>
      </w:r>
      <w:proofErr w:type="spellEnd"/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: </w:t>
      </w:r>
      <w:r w:rsidRPr="00895F53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ab/>
      </w:r>
    </w:p>
    <w:p w14:paraId="2223EF2E" w14:textId="77777777" w:rsidR="00895F53" w:rsidRPr="00895F53" w:rsidRDefault="00895F53" w:rsidP="00895F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proofErr w:type="spellStart"/>
      <w:r w:rsidRPr="00895F53">
        <w:rPr>
          <w:rFonts w:ascii="Times New Roman" w:eastAsia="Times New Roman" w:hAnsi="Times New Roman" w:cs="Times New Roman"/>
          <w:b/>
          <w:iCs/>
          <w:u w:val="single"/>
        </w:rPr>
        <w:t>Ghi</w:t>
      </w:r>
      <w:proofErr w:type="spellEnd"/>
      <w:r w:rsidRPr="00895F53">
        <w:rPr>
          <w:rFonts w:ascii="Times New Roman" w:eastAsia="Times New Roman" w:hAnsi="Times New Roman" w:cs="Times New Roman"/>
          <w:b/>
          <w:iCs/>
          <w:u w:val="single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/>
          <w:iCs/>
          <w:u w:val="single"/>
        </w:rPr>
        <w:t>chú</w:t>
      </w:r>
      <w:proofErr w:type="spellEnd"/>
      <w:r w:rsidRPr="00895F53">
        <w:rPr>
          <w:rFonts w:ascii="Times New Roman" w:eastAsia="Times New Roman" w:hAnsi="Times New Roman" w:cs="Times New Roman"/>
          <w:b/>
          <w:u w:val="single"/>
        </w:rPr>
        <w:t>:</w:t>
      </w:r>
    </w:p>
    <w:p w14:paraId="579B8E54" w14:textId="77777777" w:rsidR="00895F53" w:rsidRPr="00895F53" w:rsidRDefault="00895F53" w:rsidP="00895F53">
      <w:pPr>
        <w:numPr>
          <w:ilvl w:val="0"/>
          <w:numId w:val="2"/>
        </w:numPr>
        <w:tabs>
          <w:tab w:val="num" w:pos="1260"/>
        </w:tabs>
        <w:spacing w:after="0" w:line="240" w:lineRule="auto"/>
        <w:ind w:left="1260"/>
        <w:jc w:val="both"/>
        <w:rPr>
          <w:rFonts w:ascii="Times New Roman" w:eastAsia="Times New Roman" w:hAnsi="Times New Roman" w:cs="Times New Roman"/>
        </w:rPr>
      </w:pPr>
      <w:proofErr w:type="spellStart"/>
      <w:r w:rsidRPr="00895F53">
        <w:rPr>
          <w:rFonts w:ascii="Times New Roman" w:eastAsia="Times New Roman" w:hAnsi="Times New Roman" w:cs="Times New Roman"/>
        </w:rPr>
        <w:t>Đề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tài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 w:hint="eastAsia"/>
        </w:rPr>
        <w:t>đư</w:t>
      </w:r>
      <w:r w:rsidRPr="00895F53">
        <w:rPr>
          <w:rFonts w:ascii="Times New Roman" w:eastAsia="Times New Roman" w:hAnsi="Times New Roman" w:cs="Times New Roman"/>
        </w:rPr>
        <w:t>ợc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xếp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loại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895F53">
        <w:rPr>
          <w:rFonts w:ascii="Times New Roman" w:eastAsia="Times New Roman" w:hAnsi="Times New Roman" w:cs="Times New Roman"/>
        </w:rPr>
        <w:t>theo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trung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bình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cuối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cùng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) ở </w:t>
      </w:r>
      <w:proofErr w:type="spellStart"/>
      <w:r w:rsidRPr="00895F53">
        <w:rPr>
          <w:rFonts w:ascii="Times New Roman" w:eastAsia="Times New Roman" w:hAnsi="Times New Roman" w:cs="Times New Roman"/>
        </w:rPr>
        <w:t>mức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xuất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sắc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5F53">
        <w:rPr>
          <w:rFonts w:ascii="Times New Roman" w:eastAsia="Times New Roman" w:hAnsi="Times New Roman" w:cs="Times New Roman"/>
        </w:rPr>
        <w:t>từ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90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trở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lên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95F53">
        <w:rPr>
          <w:rFonts w:ascii="Times New Roman" w:eastAsia="Times New Roman" w:hAnsi="Times New Roman" w:cs="Times New Roman"/>
        </w:rPr>
        <w:t>mức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tốt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5F53">
        <w:rPr>
          <w:rFonts w:ascii="Times New Roman" w:eastAsia="Times New Roman" w:hAnsi="Times New Roman" w:cs="Times New Roman"/>
        </w:rPr>
        <w:t>từ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80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đến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dưới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90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95F53">
        <w:rPr>
          <w:rFonts w:ascii="Times New Roman" w:eastAsia="Times New Roman" w:hAnsi="Times New Roman" w:cs="Times New Roman"/>
        </w:rPr>
        <w:t>mức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khá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5F53">
        <w:rPr>
          <w:rFonts w:ascii="Times New Roman" w:eastAsia="Times New Roman" w:hAnsi="Times New Roman" w:cs="Times New Roman"/>
        </w:rPr>
        <w:t>từ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70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đến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dưới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80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895F53">
        <w:rPr>
          <w:rFonts w:ascii="Times New Roman" w:eastAsia="Times New Roman" w:hAnsi="Times New Roman" w:cs="Times New Roman"/>
        </w:rPr>
        <w:t>mức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đạt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5F53">
        <w:rPr>
          <w:rFonts w:ascii="Times New Roman" w:eastAsia="Times New Roman" w:hAnsi="Times New Roman" w:cs="Times New Roman"/>
        </w:rPr>
        <w:t>từ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50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đến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dưới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70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và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không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đạt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95F53">
        <w:rPr>
          <w:rFonts w:ascii="Times New Roman" w:eastAsia="Times New Roman" w:hAnsi="Times New Roman" w:cs="Times New Roman"/>
        </w:rPr>
        <w:t>dưới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50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>.</w:t>
      </w:r>
    </w:p>
    <w:p w14:paraId="05B00576" w14:textId="77777777" w:rsidR="00895F53" w:rsidRPr="00895F53" w:rsidRDefault="00895F53" w:rsidP="00895F53">
      <w:pPr>
        <w:numPr>
          <w:ilvl w:val="0"/>
          <w:numId w:val="2"/>
        </w:numPr>
        <w:tabs>
          <w:tab w:val="num" w:pos="1260"/>
        </w:tabs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của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thành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viên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hội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đồng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chênh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lệch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&gt; 15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895F53">
        <w:rPr>
          <w:rFonts w:ascii="Times New Roman" w:eastAsia="Times New Roman" w:hAnsi="Times New Roman" w:cs="Times New Roman"/>
        </w:rPr>
        <w:t>với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trung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bình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895F53">
        <w:rPr>
          <w:rFonts w:ascii="Times New Roman" w:eastAsia="Times New Roman" w:hAnsi="Times New Roman" w:cs="Times New Roman"/>
        </w:rPr>
        <w:t>đầu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coi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là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không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hợp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lệ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và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không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được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tính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vào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tổng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số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điểm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hợp</w:t>
      </w:r>
      <w:proofErr w:type="spellEnd"/>
      <w:r w:rsidRPr="00895F5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</w:rPr>
        <w:t>lệ</w:t>
      </w:r>
      <w:proofErr w:type="spellEnd"/>
      <w:r w:rsidRPr="00895F53">
        <w:rPr>
          <w:rFonts w:ascii="Times New Roman" w:eastAsia="Times New Roman" w:hAnsi="Times New Roman" w:cs="Times New Roman"/>
        </w:rPr>
        <w:t>.</w:t>
      </w:r>
    </w:p>
    <w:p w14:paraId="4CCE2448" w14:textId="77777777" w:rsidR="00895F53" w:rsidRPr="00895F53" w:rsidRDefault="00895F53" w:rsidP="00895F5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95F53">
        <w:rPr>
          <w:rFonts w:ascii="Arial" w:eastAsia="Times New Roman" w:hAnsi="Arial" w:cs="Arial"/>
          <w:sz w:val="24"/>
          <w:szCs w:val="24"/>
        </w:rPr>
        <w:t xml:space="preserve">   </w:t>
      </w:r>
    </w:p>
    <w:p w14:paraId="1B52C2A3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  <w:r w:rsidRPr="00895F5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Chủ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tịch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hội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đồng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ab/>
      </w:r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ab/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Thư</w:t>
      </w:r>
      <w:proofErr w:type="spellEnd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ký</w:t>
      </w:r>
      <w:proofErr w:type="spellEnd"/>
    </w:p>
    <w:p w14:paraId="5101B0F2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48EE0390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6E0B885F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4B7B9547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5F1AACDE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1D66A5F4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05F94B4D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47CA6B4A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XÁC NHẬN CỦA TRƯỜNG ĐẠI HỌC CẦN THƠ</w:t>
      </w:r>
    </w:p>
    <w:p w14:paraId="3B82D711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TL. HIỆU TRƯỞNG</w:t>
      </w:r>
    </w:p>
    <w:p w14:paraId="25817135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</w:pPr>
      <w:r w:rsidRPr="00895F53">
        <w:rPr>
          <w:rFonts w:ascii="Times New Roman" w:eastAsia="Times New Roman" w:hAnsi="Times New Roman" w:cs="Times New Roman"/>
          <w:b/>
          <w:bCs/>
          <w:sz w:val="26"/>
          <w:szCs w:val="24"/>
        </w:rPr>
        <w:t>TRƯỞNG PHÒNG QUẢN LÝ KHOA HỌC</w:t>
      </w:r>
    </w:p>
    <w:p w14:paraId="71E0C369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56B58615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0CE5C60C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65EB7BD8" w14:textId="77777777" w:rsidR="00895F53" w:rsidRPr="00895F53" w:rsidRDefault="00895F53" w:rsidP="00895F53">
      <w:pPr>
        <w:tabs>
          <w:tab w:val="center" w:pos="2160"/>
          <w:tab w:val="center" w:pos="5040"/>
          <w:tab w:val="center" w:pos="774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Cs w:val="24"/>
        </w:rPr>
      </w:pPr>
    </w:p>
    <w:p w14:paraId="15FB043C" w14:textId="77777777" w:rsidR="00895F53" w:rsidRPr="00895F53" w:rsidRDefault="00895F53" w:rsidP="00895F53">
      <w:pPr>
        <w:tabs>
          <w:tab w:val="center" w:pos="1985"/>
          <w:tab w:val="center" w:pos="6379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7F7F7F"/>
          <w:szCs w:val="24"/>
        </w:rPr>
      </w:pPr>
      <w:proofErr w:type="spellStart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>Ghi</w:t>
      </w:r>
      <w:proofErr w:type="spellEnd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>chú</w:t>
      </w:r>
      <w:proofErr w:type="spellEnd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 xml:space="preserve">: </w:t>
      </w:r>
      <w:proofErr w:type="spellStart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>mẫu</w:t>
      </w:r>
      <w:proofErr w:type="spellEnd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>này</w:t>
      </w:r>
      <w:proofErr w:type="spellEnd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 xml:space="preserve"> </w:t>
      </w:r>
      <w:proofErr w:type="spellStart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>lập</w:t>
      </w:r>
      <w:proofErr w:type="spellEnd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 xml:space="preserve"> 03 </w:t>
      </w:r>
      <w:proofErr w:type="spellStart"/>
      <w:r w:rsidRPr="00895F53">
        <w:rPr>
          <w:rFonts w:ascii="Times New Roman" w:eastAsia="Times New Roman" w:hAnsi="Times New Roman" w:cs="Times New Roman"/>
          <w:bCs/>
          <w:color w:val="7F7F7F"/>
          <w:szCs w:val="24"/>
        </w:rPr>
        <w:t>bản</w:t>
      </w:r>
      <w:proofErr w:type="spellEnd"/>
    </w:p>
    <w:p w14:paraId="35804AAF" w14:textId="051CC90E" w:rsidR="00347BF0" w:rsidRDefault="00347BF0" w:rsidP="00895F53">
      <w:bookmarkStart w:id="0" w:name="_GoBack"/>
      <w:bookmarkEnd w:id="0"/>
    </w:p>
    <w:sectPr w:rsidR="00347BF0" w:rsidSect="00895F53">
      <w:pgSz w:w="11909" w:h="16834" w:code="9"/>
      <w:pgMar w:top="1138" w:right="1138" w:bottom="1138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C34F1"/>
    <w:multiLevelType w:val="hybridMultilevel"/>
    <w:tmpl w:val="30F0D19E"/>
    <w:lvl w:ilvl="0" w:tplc="F7BEE958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53"/>
    <w:rsid w:val="00347BF0"/>
    <w:rsid w:val="00895F53"/>
    <w:rsid w:val="00A5605A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EB09"/>
  <w15:chartTrackingRefBased/>
  <w15:docId w15:val="{DC9411FE-ED14-4351-B720-480ED97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</cp:revision>
  <dcterms:created xsi:type="dcterms:W3CDTF">2019-10-14T02:27:00Z</dcterms:created>
  <dcterms:modified xsi:type="dcterms:W3CDTF">2019-10-14T02:28:00Z</dcterms:modified>
</cp:coreProperties>
</file>