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0C4" w:rsidRPr="00C63D68" w:rsidRDefault="00CE3DC7" w:rsidP="001346D1">
      <w:pPr>
        <w:pStyle w:val="Ten-truong"/>
        <w:rPr>
          <w:sz w:val="30"/>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C63D68">
        <w:rPr>
          <w:sz w:val="30"/>
          <w:szCs w:val="26"/>
        </w:rPr>
        <w:t>TRƯỜNG ĐẠI HỌC BÁCH KHOA</w:t>
      </w:r>
    </w:p>
    <w:p w:rsidR="007900C4" w:rsidRDefault="00CE3DC7" w:rsidP="0023043B">
      <w:pPr>
        <w:pStyle w:val="Ten-Khoa"/>
      </w:pPr>
      <w:r>
        <w:rPr>
          <w:noProof/>
        </w:rPr>
        <mc:AlternateContent>
          <mc:Choice Requires="wps">
            <w:drawing>
              <wp:anchor distT="0" distB="0" distL="114300" distR="114300" simplePos="0" relativeHeight="251658752" behindDoc="0" locked="0" layoutInCell="1" allowOverlap="1">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23043B">
        <w:t>KHOA CÔNG NGHỆ THÔNG TIN</w:t>
      </w:r>
    </w:p>
    <w:p w:rsidR="0023043B" w:rsidRPr="0023043B" w:rsidRDefault="0023043B" w:rsidP="0023043B">
      <w:pPr>
        <w:pStyle w:val="Ten-Khoa"/>
        <w:rPr>
          <w:sz w:val="12"/>
        </w:rPr>
      </w:pPr>
    </w:p>
    <w:p w:rsidR="007900C4" w:rsidRPr="007900C4" w:rsidRDefault="007900C4" w:rsidP="000E3D6B">
      <w:pPr>
        <w:pStyle w:val="Dia-chi"/>
      </w:pPr>
      <w:r w:rsidRPr="007900C4">
        <w:t>Tel. (84-</w:t>
      </w:r>
      <w:r w:rsidR="00E35DA6">
        <w:t>236</w:t>
      </w:r>
      <w:r w:rsidRPr="007900C4">
        <w:t xml:space="preserve">) </w:t>
      </w:r>
      <w:r w:rsidR="00C07DA9">
        <w:t>3736</w:t>
      </w:r>
      <w:r w:rsidRPr="007900C4">
        <w:t>949, Fax. (84-</w:t>
      </w:r>
      <w:r w:rsidR="00E35DA6">
        <w:t>236</w:t>
      </w:r>
      <w:r w:rsidRPr="007900C4">
        <w:t xml:space="preserve">) </w:t>
      </w:r>
      <w:r w:rsidR="00C07DA9">
        <w:t>3842</w:t>
      </w:r>
      <w:r w:rsidRPr="007900C4">
        <w:t>771</w:t>
      </w:r>
    </w:p>
    <w:p w:rsidR="007900C4" w:rsidRDefault="007900C4" w:rsidP="000E3D6B">
      <w:pPr>
        <w:pStyle w:val="Dia-chi"/>
      </w:pPr>
      <w:r w:rsidRPr="008B43CE">
        <w:t xml:space="preserve">Website: </w:t>
      </w:r>
      <w:r w:rsidR="00E35DA6" w:rsidRPr="00E35DA6">
        <w:t>http://dut.udn.vn/khoacntt</w:t>
      </w:r>
      <w:r w:rsidRPr="008B43CE">
        <w:t xml:space="preserve">, E-mail: </w:t>
      </w:r>
      <w:r w:rsidR="00C5197B" w:rsidRPr="00C5197B">
        <w:t>cntt@dut.udn.vn</w:t>
      </w:r>
    </w:p>
    <w:p w:rsidR="00C5197B" w:rsidRPr="008B43CE" w:rsidRDefault="00C5197B" w:rsidP="000E3D6B">
      <w:pPr>
        <w:pStyle w:val="Dia-chi"/>
      </w:pPr>
    </w:p>
    <w:p w:rsidR="007900C4" w:rsidRPr="007900C4" w:rsidRDefault="00CE3DC7" w:rsidP="00683976">
      <w:pPr>
        <w:jc w:val="center"/>
      </w:pPr>
      <w:r w:rsidRPr="008B43CE">
        <w:rPr>
          <w:noProof/>
        </w:rPr>
        <w:drawing>
          <wp:inline distT="0" distB="0" distL="0" distR="0">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rsidR="007900C4" w:rsidRDefault="007900C4" w:rsidP="00C63D68">
      <w:pPr>
        <w:jc w:val="center"/>
      </w:pPr>
    </w:p>
    <w:p w:rsidR="00EE222F" w:rsidRPr="007900C4" w:rsidRDefault="00EE222F" w:rsidP="00C63D68">
      <w:pPr>
        <w:jc w:val="center"/>
      </w:pPr>
    </w:p>
    <w:p w:rsidR="007900C4" w:rsidRPr="003A156A" w:rsidRDefault="0023043B" w:rsidP="000E3D6B">
      <w:pPr>
        <w:pStyle w:val="Ten-nganh"/>
      </w:pPr>
      <w:r>
        <w:t>BÁO CÁO THỰC TẬP CÔNG NHÂN</w:t>
      </w:r>
    </w:p>
    <w:p w:rsidR="007900C4" w:rsidRPr="003A156A" w:rsidRDefault="0023043B" w:rsidP="000E3D6B">
      <w:pPr>
        <w:pStyle w:val="Ma-nganh"/>
      </w:pPr>
      <w:r>
        <w:t>PHẦN THIẾT KẾ WEBSITE</w:t>
      </w:r>
    </w:p>
    <w:p w:rsidR="00C63D68" w:rsidRDefault="00C63D68" w:rsidP="00EE222F"/>
    <w:p w:rsidR="007900C4" w:rsidRPr="0051470E" w:rsidRDefault="007900C4" w:rsidP="0051470E">
      <w:pPr>
        <w:jc w:val="center"/>
        <w:rPr>
          <w:b/>
          <w:sz w:val="30"/>
        </w:rPr>
      </w:pPr>
      <w:r w:rsidRPr="0051470E">
        <w:rPr>
          <w:b/>
          <w:sz w:val="30"/>
        </w:rPr>
        <w:t>ĐỀ TÀI :</w:t>
      </w:r>
    </w:p>
    <w:p w:rsidR="0051470E" w:rsidRDefault="008F5E60" w:rsidP="00E4079E">
      <w:pPr>
        <w:pStyle w:val="Ten-Detai"/>
      </w:pPr>
      <w:r>
        <w:t>MẠNG XÃ HỘI CHIA SẺ KIẾN THỨC</w:t>
      </w:r>
    </w:p>
    <w:p w:rsidR="008F5E60" w:rsidRPr="00E4079E" w:rsidRDefault="008F5E60" w:rsidP="00E4079E">
      <w:pPr>
        <w:pStyle w:val="Ten-Detai"/>
      </w:pPr>
      <w:r>
        <w:t>WRITE DOWN</w:t>
      </w:r>
    </w:p>
    <w:p w:rsidR="007900C4" w:rsidRPr="009307FB" w:rsidRDefault="007900C4" w:rsidP="00E4079E">
      <w:pPr>
        <w:pStyle w:val="Ten-Detai"/>
      </w:pPr>
    </w:p>
    <w:p w:rsidR="003A156A" w:rsidRDefault="003A156A" w:rsidP="00CA51C6">
      <w:pPr>
        <w:pStyle w:val="Ma-so"/>
      </w:pPr>
    </w:p>
    <w:p w:rsidR="009307FB" w:rsidRDefault="009307FB" w:rsidP="00C63D68">
      <w:pPr>
        <w:jc w:val="center"/>
      </w:pPr>
    </w:p>
    <w:p w:rsidR="00C63D68" w:rsidRDefault="00C63D68" w:rsidP="00C63D68">
      <w:pPr>
        <w:jc w:val="center"/>
      </w:pPr>
    </w:p>
    <w:p w:rsidR="00C63D68" w:rsidRPr="007900C4" w:rsidRDefault="00C63D68" w:rsidP="00C63D68">
      <w:pPr>
        <w:jc w:val="center"/>
      </w:pPr>
    </w:p>
    <w:p w:rsidR="00F9314A" w:rsidRDefault="00F9314A" w:rsidP="00A4308B">
      <w:pPr>
        <w:pStyle w:val="Sinhvien-Lop-CBHD"/>
        <w:ind w:left="4536" w:hanging="2106"/>
      </w:pPr>
      <w:r>
        <w:t xml:space="preserve">TÊN NHÓM: </w:t>
      </w:r>
      <w:r w:rsidR="006161A7">
        <w:rPr>
          <w:b w:val="0"/>
          <w:i/>
        </w:rPr>
        <w:t>Nhóm 12</w:t>
      </w:r>
    </w:p>
    <w:p w:rsidR="00332AAA" w:rsidRDefault="0023043B" w:rsidP="00A4308B">
      <w:pPr>
        <w:pStyle w:val="Sinhvien-Lop-CBHD"/>
        <w:ind w:left="4536" w:hanging="2106"/>
      </w:pPr>
      <w:r>
        <w:t>NHÓM SINH VIÊN THỰC HIỆN</w:t>
      </w:r>
    </w:p>
    <w:p w:rsidR="00362F2E" w:rsidRDefault="006161A7" w:rsidP="00F9314A">
      <w:pPr>
        <w:pStyle w:val="Sinhvien-Lop-CBHD"/>
        <w:ind w:left="4820" w:hanging="2106"/>
      </w:pPr>
      <w:r>
        <w:t>Lê Văn Nghĩa</w:t>
      </w:r>
      <w:r w:rsidR="002804A7">
        <w:t xml:space="preserve"> (nhóm trưởng)</w:t>
      </w:r>
      <w:r>
        <w:tab/>
        <w:t>17T1</w:t>
      </w:r>
    </w:p>
    <w:p w:rsidR="0023043B" w:rsidRDefault="006161A7" w:rsidP="00F9314A">
      <w:pPr>
        <w:pStyle w:val="Sinhvien-Lop-CBHD"/>
        <w:ind w:left="4820" w:hanging="2106"/>
      </w:pPr>
      <w:r>
        <w:t>Lê Văn Cần</w:t>
      </w:r>
      <w:r w:rsidR="0023043B">
        <w:tab/>
      </w:r>
      <w:r w:rsidR="0023043B">
        <w:tab/>
      </w:r>
      <w:r>
        <w:tab/>
      </w:r>
      <w:r>
        <w:tab/>
        <w:t>17T3</w:t>
      </w:r>
    </w:p>
    <w:p w:rsidR="0023043B" w:rsidRDefault="006161A7" w:rsidP="00F9314A">
      <w:pPr>
        <w:pStyle w:val="Sinhvien-Lop-CBHD"/>
        <w:ind w:left="4820" w:hanging="2106"/>
      </w:pPr>
      <w:r>
        <w:t>Nguyễn Thị Như Quyên</w:t>
      </w:r>
      <w:r w:rsidR="0023043B">
        <w:tab/>
      </w:r>
      <w:r w:rsidR="0023043B">
        <w:tab/>
      </w:r>
      <w:r>
        <w:t>17T3</w:t>
      </w:r>
    </w:p>
    <w:p w:rsidR="00F9314A" w:rsidRDefault="006161A7" w:rsidP="006161A7">
      <w:pPr>
        <w:pStyle w:val="Sinhvien-Lop-CBHD"/>
        <w:ind w:left="4820" w:hanging="2106"/>
      </w:pPr>
      <w:r>
        <w:t>Huỳnh Văn Hải</w:t>
      </w:r>
      <w:r w:rsidR="00F9314A">
        <w:tab/>
      </w:r>
      <w:r w:rsidR="00F9314A">
        <w:tab/>
      </w:r>
      <w:r>
        <w:tab/>
      </w:r>
      <w:r>
        <w:tab/>
        <w:t>17T2</w:t>
      </w:r>
    </w:p>
    <w:p w:rsidR="007900C4" w:rsidRDefault="007900C4" w:rsidP="00C63D68">
      <w:pPr>
        <w:jc w:val="center"/>
        <w:rPr>
          <w:sz w:val="28"/>
          <w:szCs w:val="28"/>
        </w:rPr>
      </w:pPr>
    </w:p>
    <w:p w:rsidR="00E35DA6" w:rsidRDefault="00E35DA6" w:rsidP="00C63D68">
      <w:pPr>
        <w:jc w:val="center"/>
        <w:rPr>
          <w:sz w:val="28"/>
          <w:szCs w:val="28"/>
        </w:rPr>
      </w:pPr>
    </w:p>
    <w:p w:rsidR="00E35DA6" w:rsidRDefault="00E35DA6" w:rsidP="00C63D68">
      <w:pPr>
        <w:jc w:val="center"/>
        <w:rPr>
          <w:sz w:val="28"/>
          <w:szCs w:val="28"/>
        </w:rPr>
      </w:pPr>
    </w:p>
    <w:p w:rsidR="009307FB" w:rsidRDefault="009307FB" w:rsidP="00C63D68">
      <w:pPr>
        <w:jc w:val="center"/>
        <w:rPr>
          <w:sz w:val="28"/>
          <w:szCs w:val="28"/>
        </w:rPr>
      </w:pPr>
    </w:p>
    <w:p w:rsidR="00C63D68" w:rsidRPr="003A156A" w:rsidRDefault="00C63D68" w:rsidP="00C63D68">
      <w:pPr>
        <w:jc w:val="center"/>
        <w:rPr>
          <w:sz w:val="28"/>
          <w:szCs w:val="28"/>
        </w:rPr>
      </w:pPr>
    </w:p>
    <w:p w:rsidR="00E4079E" w:rsidRDefault="00E4079E" w:rsidP="00C63D68">
      <w:pPr>
        <w:jc w:val="center"/>
        <w:rPr>
          <w:sz w:val="28"/>
          <w:szCs w:val="28"/>
        </w:rPr>
      </w:pPr>
    </w:p>
    <w:p w:rsidR="00A4308B" w:rsidRPr="003A156A" w:rsidRDefault="00A4308B" w:rsidP="00C63D68">
      <w:pPr>
        <w:jc w:val="center"/>
        <w:rPr>
          <w:sz w:val="28"/>
          <w:szCs w:val="28"/>
        </w:rPr>
      </w:pPr>
    </w:p>
    <w:p w:rsidR="00F70D4D" w:rsidRDefault="00A4308B" w:rsidP="00D84220">
      <w:pPr>
        <w:pStyle w:val="Dia-diem"/>
        <w:sectPr w:rsidR="00F70D4D"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t>Đà Nẵng</w:t>
      </w:r>
      <w:r w:rsidR="00D84220">
        <w:t xml:space="preserve">, </w:t>
      </w:r>
      <w:r w:rsidR="008F5E60">
        <w:t>12/2020</w:t>
      </w:r>
    </w:p>
    <w:p w:rsidR="007900C4" w:rsidRPr="008E39DD" w:rsidRDefault="008E39DD" w:rsidP="0023043B">
      <w:pPr>
        <w:pStyle w:val="TieuDe"/>
      </w:pPr>
      <w:r w:rsidRPr="008E39DD">
        <w:lastRenderedPageBreak/>
        <w:t>M</w:t>
      </w:r>
      <w:r w:rsidR="007900C4" w:rsidRPr="008E39DD">
        <w:t>ỤC LỤC</w:t>
      </w:r>
    </w:p>
    <w:p w:rsidR="008E39DD" w:rsidRPr="00E4079E" w:rsidRDefault="008E39DD" w:rsidP="00B74D3D">
      <w:pPr>
        <w:pStyle w:val="Noidung-Doan"/>
        <w:ind w:firstLine="0"/>
        <w:rPr>
          <w:i/>
        </w:rPr>
      </w:pPr>
      <w:r w:rsidRPr="00E4079E">
        <w:rPr>
          <w:i/>
        </w:rPr>
        <w:t>&gt;&gt; Chú ý:</w:t>
      </w:r>
      <w:r w:rsidR="005D2F72">
        <w:rPr>
          <w:i/>
        </w:rPr>
        <w:t xml:space="preserve"> </w:t>
      </w:r>
      <w:r w:rsidRPr="00E4079E">
        <w:rPr>
          <w:i/>
        </w:rPr>
        <w:t xml:space="preserve">Trong mục lục </w:t>
      </w:r>
      <w:r w:rsidR="005D2F72">
        <w:rPr>
          <w:i/>
        </w:rPr>
        <w:t>chỉ nên liệt kê Heading 1,</w:t>
      </w:r>
      <w:r w:rsidR="009810E2">
        <w:rPr>
          <w:i/>
        </w:rPr>
        <w:t xml:space="preserve"> </w:t>
      </w:r>
      <w:r w:rsidR="005D2F72">
        <w:rPr>
          <w:i/>
        </w:rPr>
        <w:t>2,</w:t>
      </w:r>
      <w:r w:rsidR="009810E2">
        <w:rPr>
          <w:i/>
        </w:rPr>
        <w:t xml:space="preserve"> </w:t>
      </w:r>
      <w:r w:rsidR="005D2F72">
        <w:rPr>
          <w:i/>
        </w:rPr>
        <w:t>3</w:t>
      </w:r>
    </w:p>
    <w:p w:rsidR="0023043B" w:rsidRPr="0023043B" w:rsidRDefault="009818DC" w:rsidP="0023043B">
      <w:pPr>
        <w:pStyle w:val="Mucluc1"/>
        <w:rPr>
          <w:rFonts w:ascii="Calibri" w:hAnsi="Calibri"/>
          <w:sz w:val="22"/>
          <w:szCs w:val="22"/>
        </w:rPr>
      </w:pPr>
      <w:r>
        <w:fldChar w:fldCharType="begin"/>
      </w:r>
      <w:r>
        <w:instrText xml:space="preserve"> TOC \o "1-1" \h \z \u \t "Heading 2,2,Heading 3,3,Heading 4,4" </w:instrText>
      </w:r>
      <w:r>
        <w:fldChar w:fldCharType="separate"/>
      </w:r>
      <w:hyperlink w:anchor="_Toc468090824" w:history="1">
        <w:r w:rsidR="0023043B" w:rsidRPr="00625A10">
          <w:rPr>
            <w:rStyle w:val="Siuktni"/>
          </w:rPr>
          <w:t>MỞ ĐẦU</w:t>
        </w:r>
        <w:r w:rsidR="0023043B">
          <w:rPr>
            <w:rStyle w:val="Siuktni"/>
          </w:rPr>
          <w:tab/>
        </w:r>
        <w:r w:rsidR="0023043B">
          <w:rPr>
            <w:rStyle w:val="Siuktni"/>
          </w:rPr>
          <w:tab/>
        </w:r>
        <w:r w:rsidR="0023043B">
          <w:rPr>
            <w:rStyle w:val="Siuktni"/>
          </w:rPr>
          <w:tab/>
        </w:r>
        <w:r w:rsidR="0023043B">
          <w:rPr>
            <w:webHidden/>
          </w:rPr>
          <w:fldChar w:fldCharType="begin"/>
        </w:r>
        <w:r w:rsidR="0023043B">
          <w:rPr>
            <w:webHidden/>
          </w:rPr>
          <w:instrText xml:space="preserve"> PAGEREF _Toc468090824 \h </w:instrText>
        </w:r>
        <w:r w:rsidR="0023043B">
          <w:rPr>
            <w:webHidden/>
          </w:rPr>
        </w:r>
        <w:r w:rsidR="0023043B">
          <w:rPr>
            <w:webHidden/>
          </w:rPr>
          <w:fldChar w:fldCharType="separate"/>
        </w:r>
        <w:r w:rsidR="0023043B">
          <w:rPr>
            <w:webHidden/>
          </w:rPr>
          <w:t>1</w:t>
        </w:r>
        <w:r w:rsidR="0023043B">
          <w:rPr>
            <w:webHidden/>
          </w:rPr>
          <w:fldChar w:fldCharType="end"/>
        </w:r>
      </w:hyperlink>
    </w:p>
    <w:p w:rsidR="0023043B" w:rsidRPr="0023043B" w:rsidRDefault="001A0DE5" w:rsidP="0023043B">
      <w:pPr>
        <w:pStyle w:val="Mucluc1"/>
        <w:rPr>
          <w:rFonts w:ascii="Calibri" w:hAnsi="Calibri"/>
          <w:sz w:val="22"/>
          <w:szCs w:val="22"/>
        </w:rPr>
      </w:pPr>
      <w:hyperlink w:anchor="_Toc468090825" w:history="1">
        <w:r w:rsidR="0023043B" w:rsidRPr="00625A10">
          <w:rPr>
            <w:rStyle w:val="Siuktni"/>
          </w:rPr>
          <w:t>CHƯƠNG 1:</w:t>
        </w:r>
        <w:r w:rsidR="0023043B" w:rsidRPr="0023043B">
          <w:rPr>
            <w:rFonts w:ascii="Calibri" w:hAnsi="Calibri"/>
            <w:sz w:val="22"/>
            <w:szCs w:val="22"/>
          </w:rPr>
          <w:tab/>
        </w:r>
        <w:r w:rsidR="0023043B" w:rsidRPr="00625A10">
          <w:rPr>
            <w:rStyle w:val="Siuktni"/>
          </w:rPr>
          <w:t>&lt;Tên Chương 1&gt;</w:t>
        </w:r>
        <w:r w:rsidR="0023043B">
          <w:rPr>
            <w:webHidden/>
          </w:rPr>
          <w:tab/>
        </w:r>
        <w:r w:rsidR="0023043B">
          <w:rPr>
            <w:webHidden/>
          </w:rPr>
          <w:fldChar w:fldCharType="begin"/>
        </w:r>
        <w:r w:rsidR="0023043B">
          <w:rPr>
            <w:webHidden/>
          </w:rPr>
          <w:instrText xml:space="preserve"> PAGEREF _Toc468090825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26" w:history="1">
        <w:r w:rsidR="0023043B" w:rsidRPr="00625A10">
          <w:rPr>
            <w:rStyle w:val="Siuktni"/>
          </w:rPr>
          <w:t>1.1.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_Toc468090826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27" w:history="1">
        <w:r w:rsidR="0023043B" w:rsidRPr="00625A10">
          <w:rPr>
            <w:rStyle w:val="Siuktni"/>
          </w:rPr>
          <w:t>1.2.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_Toc468090827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28" w:history="1">
        <w:r w:rsidR="0023043B" w:rsidRPr="00625A10">
          <w:rPr>
            <w:rStyle w:val="Siuktni"/>
          </w:rPr>
          <w:t>1.3.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_Toc468090828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A0DE5" w:rsidP="0023043B">
      <w:pPr>
        <w:pStyle w:val="Mucluc1"/>
        <w:rPr>
          <w:rFonts w:ascii="Calibri" w:hAnsi="Calibri"/>
          <w:sz w:val="22"/>
          <w:szCs w:val="22"/>
        </w:rPr>
      </w:pPr>
      <w:hyperlink w:anchor="_Toc468090829" w:history="1">
        <w:r w:rsidR="0023043B" w:rsidRPr="00625A10">
          <w:rPr>
            <w:rStyle w:val="Siuktni"/>
          </w:rPr>
          <w:t>CHƯƠNG 2:</w:t>
        </w:r>
        <w:r w:rsidR="0023043B" w:rsidRPr="0023043B">
          <w:rPr>
            <w:rFonts w:ascii="Calibri" w:hAnsi="Calibri"/>
            <w:sz w:val="22"/>
            <w:szCs w:val="22"/>
          </w:rPr>
          <w:tab/>
        </w:r>
        <w:r w:rsidR="0023043B" w:rsidRPr="00625A10">
          <w:rPr>
            <w:rStyle w:val="Siuktni"/>
          </w:rPr>
          <w:t>&lt;Tên Chương 2&gt;</w:t>
        </w:r>
        <w:r w:rsidR="0023043B">
          <w:rPr>
            <w:webHidden/>
          </w:rPr>
          <w:tab/>
        </w:r>
        <w:r w:rsidR="0023043B">
          <w:rPr>
            <w:webHidden/>
          </w:rPr>
          <w:fldChar w:fldCharType="begin"/>
        </w:r>
        <w:r w:rsidR="0023043B">
          <w:rPr>
            <w:webHidden/>
          </w:rPr>
          <w:instrText xml:space="preserve"> PAGEREF _Toc468090829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30" w:history="1">
        <w:r w:rsidR="0023043B" w:rsidRPr="00625A10">
          <w:rPr>
            <w:rStyle w:val="Siuktni"/>
          </w:rPr>
          <w:t>2.1.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_Toc468090830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31" w:history="1">
        <w:r w:rsidR="0023043B" w:rsidRPr="00625A10">
          <w:rPr>
            <w:rStyle w:val="Siuktni"/>
          </w:rPr>
          <w:t>2.2.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_Toc468090831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3"/>
        <w:tabs>
          <w:tab w:val="clear" w:pos="8908"/>
          <w:tab w:val="left" w:pos="1531"/>
          <w:tab w:val="right" w:leader="dot" w:pos="8788"/>
        </w:tabs>
        <w:rPr>
          <w:rFonts w:ascii="Calibri" w:hAnsi="Calibri"/>
          <w:sz w:val="22"/>
          <w:szCs w:val="22"/>
        </w:rPr>
      </w:pPr>
      <w:hyperlink w:anchor="_Toc468090832" w:history="1">
        <w:r w:rsidR="0023043B" w:rsidRPr="00625A10">
          <w:rPr>
            <w:rStyle w:val="Siuktni"/>
          </w:rPr>
          <w:t>2.2.1.</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_Toc468090832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3"/>
        <w:tabs>
          <w:tab w:val="clear" w:pos="8908"/>
          <w:tab w:val="left" w:pos="1531"/>
          <w:tab w:val="right" w:leader="dot" w:pos="8788"/>
        </w:tabs>
        <w:rPr>
          <w:rFonts w:ascii="Calibri" w:hAnsi="Calibri"/>
          <w:sz w:val="22"/>
          <w:szCs w:val="22"/>
        </w:rPr>
      </w:pPr>
      <w:hyperlink w:anchor="_Toc468090833" w:history="1">
        <w:r w:rsidR="0023043B" w:rsidRPr="00625A10">
          <w:rPr>
            <w:rStyle w:val="Siuktni"/>
          </w:rPr>
          <w:t>2.2.2.</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_Toc468090833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34" w:history="1">
        <w:r w:rsidR="0023043B" w:rsidRPr="00625A10">
          <w:rPr>
            <w:rStyle w:val="Siuktni"/>
          </w:rPr>
          <w:t>2.3.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_Toc468090834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A0DE5" w:rsidP="0023043B">
      <w:pPr>
        <w:pStyle w:val="Mucluc1"/>
        <w:rPr>
          <w:rFonts w:ascii="Calibri" w:hAnsi="Calibri"/>
          <w:sz w:val="22"/>
          <w:szCs w:val="22"/>
        </w:rPr>
      </w:pPr>
      <w:hyperlink w:anchor="_Toc468090835" w:history="1">
        <w:r w:rsidR="0023043B" w:rsidRPr="00625A10">
          <w:rPr>
            <w:rStyle w:val="Siuktni"/>
          </w:rPr>
          <w:t>CHƯƠNG 3:</w:t>
        </w:r>
        <w:r w:rsidR="0023043B" w:rsidRPr="0023043B">
          <w:rPr>
            <w:rFonts w:ascii="Calibri" w:hAnsi="Calibri"/>
            <w:sz w:val="22"/>
            <w:szCs w:val="22"/>
          </w:rPr>
          <w:tab/>
        </w:r>
        <w:r w:rsidR="0023043B" w:rsidRPr="00625A10">
          <w:rPr>
            <w:rStyle w:val="Siuktni"/>
          </w:rPr>
          <w:t>&lt;Tên Chương 3&gt;</w:t>
        </w:r>
        <w:r w:rsidR="0023043B">
          <w:rPr>
            <w:webHidden/>
          </w:rPr>
          <w:tab/>
        </w:r>
        <w:r w:rsidR="0023043B">
          <w:rPr>
            <w:webHidden/>
          </w:rPr>
          <w:fldChar w:fldCharType="begin"/>
        </w:r>
        <w:r w:rsidR="0023043B">
          <w:rPr>
            <w:webHidden/>
          </w:rPr>
          <w:instrText xml:space="preserve"> PAGEREF _Toc468090835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36" w:history="1">
        <w:r w:rsidR="0023043B" w:rsidRPr="00625A10">
          <w:rPr>
            <w:rStyle w:val="Siuktni"/>
          </w:rPr>
          <w:t>3.1.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_Toc468090836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1A0DE5" w:rsidP="0023043B">
      <w:pPr>
        <w:pStyle w:val="Mucluc2"/>
        <w:rPr>
          <w:rFonts w:ascii="Calibri" w:hAnsi="Calibri"/>
          <w:sz w:val="22"/>
          <w:szCs w:val="22"/>
        </w:rPr>
      </w:pPr>
      <w:hyperlink w:anchor="_Toc468090837" w:history="1">
        <w:r w:rsidR="0023043B" w:rsidRPr="00625A10">
          <w:rPr>
            <w:rStyle w:val="Siuktni"/>
          </w:rPr>
          <w:t>3.2.</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_Toc468090837 \h </w:instrText>
        </w:r>
        <w:r w:rsidR="0023043B">
          <w:rPr>
            <w:webHidden/>
          </w:rPr>
        </w:r>
        <w:r w:rsidR="0023043B">
          <w:rPr>
            <w:webHidden/>
          </w:rPr>
          <w:fldChar w:fldCharType="separate"/>
        </w:r>
        <w:r w:rsidR="0023043B">
          <w:rPr>
            <w:webHidden/>
          </w:rPr>
          <w:t>5</w:t>
        </w:r>
        <w:r w:rsidR="0023043B">
          <w:rPr>
            <w:webHidden/>
          </w:rPr>
          <w:fldChar w:fldCharType="end"/>
        </w:r>
      </w:hyperlink>
    </w:p>
    <w:p w:rsidR="00591663" w:rsidRPr="009818DC" w:rsidRDefault="009818DC" w:rsidP="007512EA">
      <w:pPr>
        <w:tabs>
          <w:tab w:val="right" w:leader="dot" w:pos="8730"/>
        </w:tabs>
        <w:sectPr w:rsidR="00591663" w:rsidRPr="009818DC" w:rsidSect="009512FA">
          <w:footerReference w:type="first" r:id="rId15"/>
          <w:type w:val="oddPage"/>
          <w:pgSz w:w="11907" w:h="16840" w:code="9"/>
          <w:pgMar w:top="1418" w:right="1134" w:bottom="1418" w:left="1985" w:header="862" w:footer="720" w:gutter="0"/>
          <w:pgNumType w:fmt="lowerRoman" w:start="1"/>
          <w:cols w:space="720"/>
          <w:docGrid w:linePitch="326"/>
        </w:sectPr>
      </w:pPr>
      <w:r>
        <w:fldChar w:fldCharType="end"/>
      </w:r>
    </w:p>
    <w:p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rsidR="00A4308B" w:rsidRDefault="00A4308B" w:rsidP="00EE222F">
      <w:pPr>
        <w:pStyle w:val="Noidung-Doan"/>
      </w:pPr>
    </w:p>
    <w:p w:rsidR="00AF7457" w:rsidRDefault="00EE222F" w:rsidP="00EE222F">
      <w:pPr>
        <w:pStyle w:val="Noidung-Doan"/>
      </w:pPr>
      <w:r w:rsidRPr="00EE222F">
        <w:t>&gt;&gt; Canh dòng: 1.5 line</w:t>
      </w:r>
    </w:p>
    <w:p w:rsidR="00A4308B" w:rsidRPr="00EE222F" w:rsidRDefault="00A4308B" w:rsidP="00A4308B">
      <w:pPr>
        <w:pStyle w:val="Noidung-Doan"/>
        <w:ind w:firstLine="0"/>
      </w:pPr>
    </w:p>
    <w:p w:rsidR="00307EF8" w:rsidRDefault="00307EF8" w:rsidP="00A4308B">
      <w:pPr>
        <w:pStyle w:val="TieuDe"/>
        <w:jc w:val="left"/>
        <w:rPr>
          <w:sz w:val="26"/>
          <w:szCs w:val="26"/>
        </w:rPr>
      </w:pPr>
      <w:bookmarkStart w:id="2" w:name="_Toc355590176"/>
      <w:bookmarkStart w:id="3" w:name="_Toc356485659"/>
    </w:p>
    <w:p w:rsidR="00591663" w:rsidRPr="0051470E" w:rsidRDefault="00307EF8" w:rsidP="008E39DD">
      <w:pPr>
        <w:pStyle w:val="TieuDe"/>
      </w:pPr>
      <w:r>
        <w:br w:type="page"/>
      </w:r>
      <w:r w:rsidR="00591663" w:rsidRPr="000A2CB3">
        <w:lastRenderedPageBreak/>
        <w:t xml:space="preserve">DANH SÁCH </w:t>
      </w:r>
      <w:bookmarkEnd w:id="2"/>
      <w:r w:rsidR="0083120E" w:rsidRPr="000A2CB3">
        <w:t>TỪ VIẾT TẮT</w:t>
      </w:r>
      <w:bookmarkEnd w:id="3"/>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IP</w:t>
            </w:r>
          </w:p>
        </w:tc>
        <w:tc>
          <w:tcPr>
            <w:tcW w:w="6764" w:type="dxa"/>
            <w:vAlign w:val="center"/>
          </w:tcPr>
          <w:p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MD5</w:t>
            </w:r>
          </w:p>
        </w:tc>
        <w:tc>
          <w:tcPr>
            <w:tcW w:w="6764" w:type="dxa"/>
            <w:vAlign w:val="center"/>
          </w:tcPr>
          <w:p w:rsidR="009A2C34" w:rsidRPr="000A2CB3" w:rsidRDefault="009A2C34" w:rsidP="00307EF8">
            <w:pPr>
              <w:jc w:val="both"/>
              <w:rPr>
                <w:szCs w:val="24"/>
              </w:rPr>
            </w:pPr>
            <w:r w:rsidRPr="000A2CB3">
              <w:rPr>
                <w:szCs w:val="24"/>
              </w:rPr>
              <w:t>Message-Degist Algorithm 5</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SHA</w:t>
            </w:r>
          </w:p>
        </w:tc>
        <w:tc>
          <w:tcPr>
            <w:tcW w:w="6764" w:type="dxa"/>
            <w:vAlign w:val="center"/>
          </w:tcPr>
          <w:p w:rsidR="009A2C34" w:rsidRPr="000A2CB3" w:rsidRDefault="00307EF8" w:rsidP="00307EF8">
            <w:pPr>
              <w:jc w:val="both"/>
              <w:rPr>
                <w:szCs w:val="24"/>
              </w:rPr>
            </w:pPr>
            <w:r>
              <w:rPr>
                <w:szCs w:val="24"/>
              </w:rPr>
              <w:t>Secure Hash Algorithm</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API</w:t>
            </w:r>
          </w:p>
        </w:tc>
        <w:tc>
          <w:tcPr>
            <w:tcW w:w="6764" w:type="dxa"/>
            <w:vAlign w:val="center"/>
          </w:tcPr>
          <w:p w:rsidR="009A2C34" w:rsidRPr="00EE222F" w:rsidRDefault="009A2C34" w:rsidP="00307EF8">
            <w:pPr>
              <w:jc w:val="both"/>
            </w:pPr>
            <w:r w:rsidRPr="00EE222F">
              <w:t>App</w:t>
            </w:r>
            <w:r w:rsidR="00307EF8">
              <w:t xml:space="preserve">lication Programming Interface </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URL</w:t>
            </w:r>
          </w:p>
        </w:tc>
        <w:tc>
          <w:tcPr>
            <w:tcW w:w="6764" w:type="dxa"/>
            <w:vAlign w:val="center"/>
          </w:tcPr>
          <w:p w:rsidR="009A2C34" w:rsidRPr="000A2CB3" w:rsidRDefault="00307EF8" w:rsidP="00307EF8">
            <w:pPr>
              <w:jc w:val="both"/>
              <w:rPr>
                <w:szCs w:val="24"/>
              </w:rPr>
            </w:pPr>
            <w:r>
              <w:rPr>
                <w:szCs w:val="24"/>
              </w:rPr>
              <w:t>Uniform Resource Locator</w:t>
            </w:r>
          </w:p>
        </w:tc>
      </w:tr>
    </w:tbl>
    <w:p w:rsidR="009A2C34" w:rsidRDefault="009A2C34" w:rsidP="00EE222F"/>
    <w:p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rsidR="00375532" w:rsidRPr="00375532" w:rsidRDefault="00375532" w:rsidP="0023043B">
      <w:pPr>
        <w:pStyle w:val="TieuDe"/>
        <w:outlineLvl w:val="0"/>
      </w:pPr>
      <w:bookmarkStart w:id="4" w:name="_Toc355444483"/>
      <w:bookmarkStart w:id="5" w:name="_Toc355447711"/>
      <w:bookmarkStart w:id="6" w:name="_Toc355590177"/>
      <w:bookmarkStart w:id="7" w:name="_Toc356420189"/>
      <w:bookmarkStart w:id="8" w:name="_Toc356485660"/>
      <w:bookmarkStart w:id="9" w:name="_Toc468090824"/>
      <w:r>
        <w:lastRenderedPageBreak/>
        <w:t>M</w:t>
      </w:r>
      <w:r w:rsidRPr="00375532">
        <w:t>Ở</w:t>
      </w:r>
      <w:r>
        <w:t xml:space="preserve"> </w:t>
      </w:r>
      <w:r w:rsidRPr="00375532">
        <w:t>ĐẦU</w:t>
      </w:r>
      <w:bookmarkEnd w:id="4"/>
      <w:bookmarkEnd w:id="5"/>
      <w:bookmarkEnd w:id="6"/>
      <w:bookmarkEnd w:id="7"/>
      <w:bookmarkEnd w:id="8"/>
      <w:bookmarkEnd w:id="9"/>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751F38" w:rsidRDefault="00751F38" w:rsidP="00751F38">
      <w:r>
        <w:tab/>
        <w:t>Mạng xã hội chia sẻ kiến thức “</w:t>
      </w:r>
      <w:r w:rsidRPr="00751F38">
        <w:rPr>
          <w:i/>
          <w:iCs/>
        </w:rPr>
        <w:t>Write down</w:t>
      </w:r>
      <w:r>
        <w:t>” là một trang web chia sẻ quan điểm, kiến thức với mục tiêu hỗ trợ và kết nối các cá nhân/ nhóm tri thức trong xã hội. Trang web “</w:t>
      </w:r>
      <w:r w:rsidRPr="00751F38">
        <w:rPr>
          <w:i/>
          <w:iCs/>
        </w:rPr>
        <w:t>Write down</w:t>
      </w:r>
      <w:r>
        <w:t>” cho phép người dùng chia sẻ những bài viết của mình, các bài viết được phân chia theo nhiều chủ đề</w:t>
      </w:r>
      <w:r w:rsidR="000E3E41">
        <w:t>. Người dùng cũng có thể tranh luận, đưa ra quan điểm của mình về nhiều vấn đề khác nhau, đánh giá tốt cho những bài viết hay và đánh giá không tốt cho những bài viết mà họ không thích.</w:t>
      </w:r>
    </w:p>
    <w:p w:rsidR="000E3E41" w:rsidRDefault="000E3E41" w:rsidP="000E3E41">
      <w:r>
        <w:tab/>
        <w:t>Chúng em viết ra trang web này vì nhận thấy hiện nay, chưa có một nền tảng trao đổi kiến thức, quan điểm đủ lớn mạnh trong giới tri thức, cộng đồng những người thích đọc</w:t>
      </w:r>
      <w:r w:rsidR="00F07D2E">
        <w:t xml:space="preserve"> và</w:t>
      </w:r>
      <w:r>
        <w:t xml:space="preserve"> học hỏi kiến thức lẫn nhau. </w:t>
      </w:r>
      <w:r w:rsidR="00F07D2E">
        <w:t>Đi kèm với đó, n</w:t>
      </w:r>
      <w:r>
        <w:t xml:space="preserve">hững người muốn </w:t>
      </w:r>
      <w:r w:rsidR="008B560A">
        <w:t>chia sẻ những kiến thức của mình</w:t>
      </w:r>
      <w:r w:rsidR="00F07D2E">
        <w:t xml:space="preserve"> vẫn chưa có một nơi thật sự tốt để viết</w:t>
      </w:r>
      <w:bookmarkStart w:id="10" w:name="_GoBack"/>
      <w:bookmarkEnd w:id="10"/>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2A02E6" w:rsidRDefault="00E94893" w:rsidP="00E94893">
      <w:pPr>
        <w:pStyle w:val="Noidung-Doan"/>
      </w:pPr>
      <w:r>
        <w:t>xxx</w:t>
      </w:r>
    </w:p>
    <w:p w:rsidR="00031BA2" w:rsidRDefault="00683976" w:rsidP="00EE222F">
      <w:pPr>
        <w:spacing w:before="120" w:after="120" w:line="288" w:lineRule="auto"/>
        <w:rPr>
          <w:b/>
          <w:i/>
          <w:sz w:val="26"/>
          <w:szCs w:val="28"/>
        </w:rPr>
      </w:pPr>
      <w:r>
        <w:rPr>
          <w:b/>
          <w:i/>
          <w:sz w:val="26"/>
          <w:szCs w:val="28"/>
        </w:rPr>
        <w:t xml:space="preserve">2.2. Ý nghĩa </w:t>
      </w:r>
    </w:p>
    <w:p w:rsidR="003027C2" w:rsidRPr="003027C2" w:rsidRDefault="00E94893" w:rsidP="00E94893">
      <w:pPr>
        <w:pStyle w:val="Noidung-Doan"/>
      </w:pPr>
      <w:r>
        <w:t>xxx</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9D5A58" w:rsidRPr="009979B6" w:rsidRDefault="009D5A58" w:rsidP="009D5A58">
      <w:pPr>
        <w:pStyle w:val="Paragraph"/>
        <w:spacing w:after="120" w:line="360" w:lineRule="auto"/>
        <w:ind w:firstLine="567"/>
        <w:rPr>
          <w:sz w:val="28"/>
          <w:szCs w:val="28"/>
          <w:lang w:val="vi-VN"/>
        </w:rPr>
      </w:pPr>
      <w:r>
        <w:rPr>
          <w:sz w:val="28"/>
          <w:szCs w:val="28"/>
        </w:rPr>
        <w:t>Gợi ý</w:t>
      </w:r>
      <w:r>
        <w:rPr>
          <w:sz w:val="28"/>
          <w:szCs w:val="28"/>
          <w:lang w:val="vi-VN"/>
        </w:rPr>
        <w:t xml:space="preserve"> các phương pháp</w:t>
      </w:r>
      <w:r w:rsidRPr="009979B6">
        <w:rPr>
          <w:sz w:val="28"/>
          <w:szCs w:val="28"/>
          <w:lang w:val="vi-VN"/>
        </w:rPr>
        <w:t>:</w:t>
      </w:r>
    </w:p>
    <w:p w:rsidR="009D5A58" w:rsidRPr="00B8390D" w:rsidRDefault="009D5A58" w:rsidP="00B8390D">
      <w:pPr>
        <w:pStyle w:val="Noidung-Doan"/>
      </w:pPr>
      <w:bookmarkStart w:id="11" w:name="_Toc307137228"/>
      <w:r w:rsidRPr="00B8390D">
        <w:t>Phương pháp phân tích tổng hợp từ tài liệu</w:t>
      </w:r>
    </w:p>
    <w:p w:rsidR="009D5A58" w:rsidRPr="00B8390D" w:rsidRDefault="009D5A58" w:rsidP="00B8390D">
      <w:pPr>
        <w:pStyle w:val="Noidung-Doan"/>
      </w:pPr>
      <w:r w:rsidRPr="00B8390D">
        <w:t>Phương pháp thống kê, điều tra</w:t>
      </w:r>
    </w:p>
    <w:p w:rsidR="009D5A58" w:rsidRPr="00B8390D" w:rsidRDefault="009D5A58" w:rsidP="00B8390D">
      <w:pPr>
        <w:pStyle w:val="Noidung-Doan"/>
      </w:pPr>
      <w:r w:rsidRPr="00B8390D">
        <w:t xml:space="preserve">Phương pháp phân tích thiết kế hệ thống </w:t>
      </w:r>
    </w:p>
    <w:p w:rsidR="009D5A58" w:rsidRPr="00B8390D" w:rsidRDefault="009D5A58" w:rsidP="00B8390D">
      <w:pPr>
        <w:pStyle w:val="Noidung-Doan"/>
      </w:pPr>
      <w:r w:rsidRPr="00B8390D">
        <w:t xml:space="preserve">Phương pháp thử nghiệm, đánh giá kết quả </w:t>
      </w:r>
    </w:p>
    <w:bookmarkEnd w:id="11"/>
    <w:p w:rsidR="002A02E6" w:rsidRDefault="009D5A58" w:rsidP="00EE222F">
      <w:pPr>
        <w:spacing w:before="100" w:beforeAutospacing="1" w:after="100" w:afterAutospacing="1" w:line="360" w:lineRule="auto"/>
        <w:rPr>
          <w:b/>
          <w:sz w:val="26"/>
          <w:szCs w:val="28"/>
        </w:rPr>
      </w:pPr>
      <w:r>
        <w:rPr>
          <w:b/>
          <w:sz w:val="26"/>
          <w:szCs w:val="28"/>
        </w:rPr>
        <w:t>4</w:t>
      </w:r>
      <w:r w:rsidR="00683976">
        <w:rPr>
          <w:b/>
          <w:sz w:val="26"/>
          <w:szCs w:val="28"/>
        </w:rPr>
        <w:t xml:space="preserve">. </w:t>
      </w:r>
      <w:r w:rsidR="009810E2">
        <w:rPr>
          <w:b/>
          <w:sz w:val="26"/>
          <w:szCs w:val="28"/>
        </w:rPr>
        <w:t xml:space="preserve">Bố cục của </w:t>
      </w:r>
      <w:r w:rsidR="0023043B">
        <w:rPr>
          <w:b/>
          <w:sz w:val="26"/>
          <w:szCs w:val="28"/>
        </w:rPr>
        <w:t>đề tài</w:t>
      </w:r>
    </w:p>
    <w:p w:rsidR="003027C2" w:rsidRDefault="0023043B" w:rsidP="00E94893">
      <w:pPr>
        <w:pStyle w:val="Noidung-Doan"/>
      </w:pPr>
      <w:r>
        <w:t>Báo cáo đề tài</w:t>
      </w:r>
      <w:r w:rsidR="003027C2">
        <w:t xml:space="preserve"> </w:t>
      </w:r>
      <w:r w:rsidR="00683976">
        <w:t>bao gồm các nội dung sau:</w:t>
      </w:r>
    </w:p>
    <w:p w:rsidR="003027C2" w:rsidRPr="00A4308B" w:rsidRDefault="003027C2" w:rsidP="00E94893">
      <w:pPr>
        <w:pStyle w:val="Noidung-Doan"/>
        <w:rPr>
          <w:i/>
        </w:rPr>
      </w:pPr>
      <w:r w:rsidRPr="00A4308B">
        <w:rPr>
          <w:i/>
        </w:rPr>
        <w:t>Mở đầu</w:t>
      </w:r>
    </w:p>
    <w:p w:rsidR="003027C2" w:rsidRPr="00A4308B" w:rsidRDefault="003027C2" w:rsidP="00E94893">
      <w:pPr>
        <w:pStyle w:val="Noidung-Doan"/>
        <w:rPr>
          <w:i/>
        </w:rPr>
      </w:pPr>
      <w:r w:rsidRPr="00A4308B">
        <w:rPr>
          <w:i/>
        </w:rPr>
        <w:t xml:space="preserve">Chương 1: </w:t>
      </w:r>
      <w:r w:rsidR="00683976" w:rsidRPr="00A4308B">
        <w:rPr>
          <w:i/>
        </w:rPr>
        <w:t>trình bày ...</w:t>
      </w:r>
    </w:p>
    <w:p w:rsidR="003027C2" w:rsidRPr="00A4308B" w:rsidRDefault="003027C2" w:rsidP="00E94893">
      <w:pPr>
        <w:pStyle w:val="Noidung-Doan"/>
        <w:rPr>
          <w:i/>
        </w:rPr>
      </w:pPr>
      <w:r w:rsidRPr="00A4308B">
        <w:rPr>
          <w:i/>
          <w:szCs w:val="26"/>
        </w:rPr>
        <w:t xml:space="preserve">Chương 2: </w:t>
      </w:r>
      <w:r w:rsidR="00683976" w:rsidRPr="00A4308B">
        <w:rPr>
          <w:i/>
        </w:rPr>
        <w:t>trình bày ...</w:t>
      </w:r>
    </w:p>
    <w:p w:rsidR="00683976" w:rsidRPr="00A4308B" w:rsidRDefault="003027C2" w:rsidP="00E94893">
      <w:pPr>
        <w:pStyle w:val="Noidung-Doan"/>
        <w:rPr>
          <w:i/>
        </w:rPr>
      </w:pPr>
      <w:r w:rsidRPr="00A4308B">
        <w:rPr>
          <w:i/>
          <w:szCs w:val="26"/>
        </w:rPr>
        <w:lastRenderedPageBreak/>
        <w:t xml:space="preserve">Chương 3: </w:t>
      </w:r>
      <w:r w:rsidR="00683976" w:rsidRPr="00A4308B">
        <w:rPr>
          <w:i/>
        </w:rPr>
        <w:t>trình bày ...</w:t>
      </w:r>
    </w:p>
    <w:p w:rsidR="00860AB3" w:rsidRDefault="003027C2" w:rsidP="00E94893">
      <w:pPr>
        <w:pStyle w:val="Noidung-Doan"/>
        <w:rPr>
          <w:i/>
        </w:rPr>
      </w:pPr>
      <w:r w:rsidRPr="00A4308B">
        <w:rPr>
          <w:i/>
        </w:rPr>
        <w:t>Kết luận và hướng phát triển.</w:t>
      </w:r>
    </w:p>
    <w:p w:rsidR="00B8390D" w:rsidRDefault="00B8390D" w:rsidP="00E94893">
      <w:pPr>
        <w:pStyle w:val="Noidung-Doan"/>
        <w:rPr>
          <w:i/>
        </w:rPr>
      </w:pPr>
    </w:p>
    <w:p w:rsidR="00CE3DC7" w:rsidRDefault="00CE3DC7" w:rsidP="00CE3DC7">
      <w:pPr>
        <w:pStyle w:val="u1"/>
        <w:numPr>
          <w:ilvl w:val="0"/>
          <w:numId w:val="0"/>
        </w:numPr>
        <w:jc w:val="left"/>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jc w:val="right"/>
        <w:rPr>
          <w:lang w:val="x-none" w:eastAsia="x-none"/>
        </w:rPr>
      </w:pPr>
    </w:p>
    <w:p w:rsidR="00440B49" w:rsidRPr="009810E2" w:rsidRDefault="00683976" w:rsidP="009810E2">
      <w:pPr>
        <w:pStyle w:val="u1"/>
      </w:pPr>
      <w:r w:rsidRPr="00CE3DC7">
        <w:br w:type="page"/>
      </w:r>
      <w:bookmarkStart w:id="12" w:name="_Toc468090825"/>
      <w:r w:rsidR="009D5A58">
        <w:rPr>
          <w:lang w:val="en-US"/>
        </w:rPr>
        <w:lastRenderedPageBreak/>
        <w:t>&lt;Tên Chương 1&gt;</w:t>
      </w:r>
      <w:bookmarkEnd w:id="12"/>
    </w:p>
    <w:p w:rsidR="00B3198F" w:rsidRDefault="005D2F72" w:rsidP="00B8390D">
      <w:pPr>
        <w:pStyle w:val="GioiThieuChuong"/>
        <w:spacing w:before="0" w:after="0"/>
      </w:pPr>
      <w:r w:rsidRPr="000767D5">
        <w:t xml:space="preserve">Chương này </w:t>
      </w:r>
      <w:r w:rsidR="00B3198F">
        <w:t xml:space="preserve">có thể </w:t>
      </w:r>
      <w:r w:rsidRPr="000767D5">
        <w:t>trình bày</w:t>
      </w:r>
      <w:r w:rsidR="00B3198F">
        <w:t>:</w:t>
      </w:r>
    </w:p>
    <w:p w:rsidR="00B3198F" w:rsidRDefault="00B3198F" w:rsidP="00B8390D">
      <w:pPr>
        <w:pStyle w:val="GioiThieuChuong"/>
        <w:numPr>
          <w:ilvl w:val="0"/>
          <w:numId w:val="12"/>
        </w:numPr>
        <w:spacing w:before="0" w:after="0"/>
      </w:pPr>
      <w:r>
        <w:t>N</w:t>
      </w:r>
      <w:r w:rsidR="005D2F72">
        <w:t>ội dung</w:t>
      </w:r>
      <w:r w:rsidR="005D2F72" w:rsidRPr="000767D5">
        <w:t xml:space="preserve"> </w:t>
      </w:r>
      <w:r w:rsidR="009D5A58">
        <w:t xml:space="preserve">lý thuyết CẦN THIẾT </w:t>
      </w:r>
      <w:r w:rsidR="005D2F72">
        <w:t xml:space="preserve">liên quan đến nội dung của </w:t>
      </w:r>
      <w:r w:rsidR="005C0647">
        <w:t>đề tài</w:t>
      </w:r>
      <w:r w:rsidR="009D5A58">
        <w:t xml:space="preserve"> (</w:t>
      </w:r>
      <w:r w:rsidR="00831AFC">
        <w:t>kỹ thuật, công nghệ mới)</w:t>
      </w:r>
      <w:r>
        <w:t xml:space="preserve">. Nội dung này sẽ được sử dụng trong phần phân tích và triển khai ở các chương tiếp theo. </w:t>
      </w:r>
    </w:p>
    <w:p w:rsidR="00B8390D" w:rsidRDefault="00B3198F" w:rsidP="00B8390D">
      <w:pPr>
        <w:pStyle w:val="GioiThieuChuong"/>
        <w:numPr>
          <w:ilvl w:val="0"/>
          <w:numId w:val="12"/>
        </w:numPr>
        <w:spacing w:before="0" w:after="0"/>
      </w:pPr>
      <w:r>
        <w:t>Mô tả và phân tích hệ thống, bao gồm phân tích hiện trạng, phân tích các yêu cầu của bài toán, kế hoạch thực hiện đề tài.</w:t>
      </w:r>
    </w:p>
    <w:p w:rsidR="00440B49" w:rsidRDefault="009D5A58" w:rsidP="0033555F">
      <w:pPr>
        <w:pStyle w:val="u2"/>
      </w:pPr>
      <w:bookmarkStart w:id="13" w:name="_Toc468090826"/>
      <w:r>
        <w:t>TÊN MỤC</w:t>
      </w:r>
      <w:bookmarkEnd w:id="13"/>
    </w:p>
    <w:p w:rsidR="00A4308B" w:rsidRPr="00A4308B" w:rsidRDefault="00A4308B" w:rsidP="00A4308B">
      <w:pPr>
        <w:pStyle w:val="Paragraph"/>
      </w:pPr>
    </w:p>
    <w:p w:rsidR="00A4308B" w:rsidRPr="00A4308B" w:rsidRDefault="00A4308B" w:rsidP="00A4308B">
      <w:pPr>
        <w:pStyle w:val="HinhVe"/>
      </w:pPr>
      <w:r w:rsidRPr="00A4308B">
        <w:t xml:space="preserve">Hình </w:t>
      </w:r>
      <w:r w:rsidR="001A0DE5">
        <w:fldChar w:fldCharType="begin"/>
      </w:r>
      <w:r w:rsidR="001A0DE5">
        <w:instrText xml:space="preserve"> STYLEREF 1 \s </w:instrText>
      </w:r>
      <w:r w:rsidR="001A0DE5">
        <w:fldChar w:fldCharType="separate"/>
      </w:r>
      <w:r w:rsidRPr="00A4308B">
        <w:t>1</w:t>
      </w:r>
      <w:r w:rsidR="001A0DE5">
        <w:fldChar w:fldCharType="end"/>
      </w:r>
      <w:r w:rsidRPr="00A4308B">
        <w:t>.</w:t>
      </w:r>
      <w:r w:rsidR="001A0DE5">
        <w:fldChar w:fldCharType="begin"/>
      </w:r>
      <w:r w:rsidR="001A0DE5">
        <w:instrText xml:space="preserve"> SEQ Hình_ \* ARABIC \s 1 </w:instrText>
      </w:r>
      <w:r w:rsidR="001A0DE5">
        <w:fldChar w:fldCharType="separate"/>
      </w:r>
      <w:r w:rsidRPr="00A4308B">
        <w:t>1</w:t>
      </w:r>
      <w:r w:rsidR="001A0DE5">
        <w:fldChar w:fldCharType="end"/>
      </w:r>
      <w:r w:rsidRPr="00A4308B">
        <w:t xml:space="preserve"> xxx</w:t>
      </w:r>
    </w:p>
    <w:p w:rsidR="009D5A58" w:rsidRDefault="009D5A58" w:rsidP="009D5A58">
      <w:pPr>
        <w:pStyle w:val="u2"/>
      </w:pPr>
      <w:bookmarkStart w:id="14" w:name="_Toc468090827"/>
      <w:r>
        <w:t>TÊN MỤC</w:t>
      </w:r>
      <w:bookmarkEnd w:id="14"/>
    </w:p>
    <w:p w:rsidR="0051470E" w:rsidRDefault="0051470E" w:rsidP="0051470E">
      <w:pPr>
        <w:pStyle w:val="Noidung-Doan"/>
      </w:pPr>
      <w:r>
        <w:t>...</w:t>
      </w:r>
    </w:p>
    <w:p w:rsidR="0051470E" w:rsidRDefault="0051470E" w:rsidP="0051470E">
      <w:pPr>
        <w:pStyle w:val="u2"/>
      </w:pPr>
      <w:bookmarkStart w:id="15" w:name="_Toc468090828"/>
      <w:r>
        <w:t>KẾT CHƯƠNG</w:t>
      </w:r>
      <w:bookmarkEnd w:id="15"/>
    </w:p>
    <w:p w:rsidR="0051470E" w:rsidRPr="008E39DD" w:rsidRDefault="0051470E" w:rsidP="0051470E">
      <w:pPr>
        <w:pStyle w:val="Noidung-Doan"/>
      </w:pPr>
      <w:r>
        <w:t>Chương này trình bày ....</w:t>
      </w:r>
    </w:p>
    <w:p w:rsidR="00911BB2" w:rsidRDefault="00911BB2" w:rsidP="00911BB2">
      <w:pPr>
        <w:pStyle w:val="Noidung-Doan"/>
      </w:pPr>
      <w:bookmarkStart w:id="16" w:name="_Toc355444522"/>
      <w:bookmarkStart w:id="17" w:name="_Toc355447742"/>
      <w:bookmarkStart w:id="18" w:name="_Toc355590208"/>
      <w:bookmarkStart w:id="19" w:name="_Toc356420236"/>
      <w:bookmarkStart w:id="20" w:name="_Toc356485707"/>
    </w:p>
    <w:p w:rsidR="00911BB2" w:rsidRPr="008E39DD" w:rsidRDefault="00911BB2" w:rsidP="00911BB2">
      <w:pPr>
        <w:pStyle w:val="Noidung-Doan"/>
      </w:pPr>
    </w:p>
    <w:p w:rsidR="00707808" w:rsidRPr="003E1AA1" w:rsidRDefault="00911BB2" w:rsidP="009810E2">
      <w:pPr>
        <w:pStyle w:val="u1"/>
      </w:pPr>
      <w:r>
        <w:br w:type="page"/>
      </w:r>
      <w:bookmarkStart w:id="21" w:name="_Toc468090829"/>
      <w:bookmarkEnd w:id="16"/>
      <w:bookmarkEnd w:id="17"/>
      <w:bookmarkEnd w:id="18"/>
      <w:bookmarkEnd w:id="19"/>
      <w:bookmarkEnd w:id="20"/>
      <w:r w:rsidR="00B3198F">
        <w:rPr>
          <w:lang w:val="en-US"/>
        </w:rPr>
        <w:lastRenderedPageBreak/>
        <w:t>&lt;Tên Chương 2&gt;</w:t>
      </w:r>
      <w:bookmarkEnd w:id="21"/>
    </w:p>
    <w:p w:rsidR="005D2F72" w:rsidRDefault="005D2F72" w:rsidP="005D2F72">
      <w:pPr>
        <w:pStyle w:val="GioiThieuChuong"/>
      </w:pPr>
      <w:r w:rsidRPr="000767D5">
        <w:t xml:space="preserve">Chương này </w:t>
      </w:r>
      <w:r w:rsidR="00B3198F">
        <w:t xml:space="preserve">có thể </w:t>
      </w:r>
      <w:r w:rsidRPr="000767D5">
        <w:t xml:space="preserve">trình bày về </w:t>
      </w:r>
      <w:r w:rsidR="00B3198F">
        <w:t xml:space="preserve">phân tích, thiết kế </w:t>
      </w:r>
      <w:r>
        <w:t>và triển khai hệ thống</w:t>
      </w:r>
      <w:r w:rsidR="00B3198F">
        <w:t>.</w:t>
      </w:r>
    </w:p>
    <w:p w:rsidR="00707808" w:rsidRDefault="00B3198F" w:rsidP="00707808">
      <w:pPr>
        <w:pStyle w:val="u2"/>
      </w:pPr>
      <w:bookmarkStart w:id="22" w:name="_Toc468090830"/>
      <w:r>
        <w:t>TÊN MỤC</w:t>
      </w:r>
      <w:bookmarkEnd w:id="22"/>
    </w:p>
    <w:p w:rsidR="00B3198F" w:rsidRDefault="00B3198F" w:rsidP="00B3198F">
      <w:pPr>
        <w:pStyle w:val="u2"/>
      </w:pPr>
      <w:bookmarkStart w:id="23" w:name="_Toc468090831"/>
      <w:r>
        <w:t>TÊN MỤC</w:t>
      </w:r>
      <w:bookmarkEnd w:id="23"/>
    </w:p>
    <w:p w:rsidR="00A4308B" w:rsidRPr="00A4308B" w:rsidRDefault="00A4308B" w:rsidP="00A4308B">
      <w:pPr>
        <w:pStyle w:val="HinhVe"/>
      </w:pPr>
      <w:r w:rsidRPr="00A4308B">
        <w:t xml:space="preserve">Hình </w:t>
      </w:r>
      <w:r w:rsidR="001A0DE5">
        <w:fldChar w:fldCharType="begin"/>
      </w:r>
      <w:r w:rsidR="001A0DE5">
        <w:instrText xml:space="preserve"> STYLEREF 1 \s </w:instrText>
      </w:r>
      <w:r w:rsidR="001A0DE5">
        <w:fldChar w:fldCharType="separate"/>
      </w:r>
      <w:r>
        <w:rPr>
          <w:noProof/>
        </w:rPr>
        <w:t>2</w:t>
      </w:r>
      <w:r w:rsidR="001A0DE5">
        <w:rPr>
          <w:noProof/>
        </w:rPr>
        <w:fldChar w:fldCharType="end"/>
      </w:r>
      <w:r w:rsidRPr="00A4308B">
        <w:t>.</w:t>
      </w:r>
      <w:r w:rsidR="001A0DE5">
        <w:fldChar w:fldCharType="begin"/>
      </w:r>
      <w:r w:rsidR="001A0DE5">
        <w:instrText xml:space="preserve"> SEQ Hình_ \* ARABIC \s 1 </w:instrText>
      </w:r>
      <w:r w:rsidR="001A0DE5">
        <w:fldChar w:fldCharType="separate"/>
      </w:r>
      <w:r>
        <w:rPr>
          <w:noProof/>
        </w:rPr>
        <w:t>1</w:t>
      </w:r>
      <w:r w:rsidR="001A0DE5">
        <w:rPr>
          <w:noProof/>
        </w:rPr>
        <w:fldChar w:fldCharType="end"/>
      </w:r>
      <w:r w:rsidRPr="00A4308B">
        <w:t xml:space="preserve"> xxx</w:t>
      </w:r>
    </w:p>
    <w:p w:rsidR="00707808" w:rsidRDefault="00B3198F" w:rsidP="005D7E02">
      <w:pPr>
        <w:pStyle w:val="u3"/>
        <w:rPr>
          <w:lang w:val="en-US"/>
        </w:rPr>
      </w:pPr>
      <w:bookmarkStart w:id="24" w:name="_Toc468090832"/>
      <w:r>
        <w:rPr>
          <w:lang w:val="en-US"/>
        </w:rPr>
        <w:t>Tên mục con</w:t>
      </w:r>
      <w:bookmarkEnd w:id="24"/>
    </w:p>
    <w:p w:rsidR="00B3198F" w:rsidRDefault="00B3198F" w:rsidP="00B3198F">
      <w:pPr>
        <w:pStyle w:val="u3"/>
        <w:rPr>
          <w:lang w:val="en-US"/>
        </w:rPr>
      </w:pPr>
      <w:bookmarkStart w:id="25" w:name="_Toc468090833"/>
      <w:r>
        <w:rPr>
          <w:lang w:val="en-US"/>
        </w:rPr>
        <w:t>Tên mục con</w:t>
      </w:r>
      <w:bookmarkEnd w:id="25"/>
    </w:p>
    <w:p w:rsidR="00707808" w:rsidRDefault="00707808" w:rsidP="00707808">
      <w:pPr>
        <w:pStyle w:val="u2"/>
      </w:pPr>
      <w:bookmarkStart w:id="26" w:name="_Toc468090834"/>
      <w:r>
        <w:t>KẾT CHƯƠNG</w:t>
      </w:r>
      <w:bookmarkEnd w:id="26"/>
    </w:p>
    <w:p w:rsidR="00707808" w:rsidRDefault="00707808" w:rsidP="00707808">
      <w:pPr>
        <w:pStyle w:val="Noidung-Doan"/>
      </w:pPr>
      <w:r>
        <w:t>Chương này trình bày ....</w:t>
      </w:r>
    </w:p>
    <w:p w:rsidR="0051470E" w:rsidRPr="003E1AA1" w:rsidRDefault="0051470E" w:rsidP="009810E2">
      <w:pPr>
        <w:pStyle w:val="u1"/>
      </w:pPr>
      <w:r>
        <w:br w:type="page"/>
      </w:r>
      <w:bookmarkStart w:id="27" w:name="_Toc468090835"/>
      <w:r w:rsidR="003D51A6">
        <w:rPr>
          <w:lang w:val="en-US"/>
        </w:rPr>
        <w:lastRenderedPageBreak/>
        <w:t>&lt;Tên Chương 3&gt;</w:t>
      </w:r>
      <w:bookmarkEnd w:id="27"/>
    </w:p>
    <w:p w:rsidR="0051470E" w:rsidRDefault="0051470E" w:rsidP="0051470E">
      <w:pPr>
        <w:pStyle w:val="GioiThieuChuong"/>
      </w:pPr>
      <w:r w:rsidRPr="000767D5">
        <w:t xml:space="preserve">Chương này </w:t>
      </w:r>
      <w:r w:rsidR="003D51A6">
        <w:t xml:space="preserve">có thể </w:t>
      </w:r>
      <w:r w:rsidRPr="000767D5">
        <w:t xml:space="preserve">trình bày về </w:t>
      </w:r>
      <w:r w:rsidR="003D51A6">
        <w:t xml:space="preserve">môi trường cài đặt, </w:t>
      </w:r>
      <w:r w:rsidR="00307EF8">
        <w:t>kết quả</w:t>
      </w:r>
      <w:r w:rsidR="003D51A6">
        <w:t xml:space="preserve"> triển khai và đánh giá</w:t>
      </w:r>
      <w:r w:rsidR="00307EF8">
        <w:t xml:space="preserve"> nhằm thể hiện các ưu/nhược của giải pháp đề xuất.</w:t>
      </w:r>
    </w:p>
    <w:p w:rsidR="0051470E" w:rsidRDefault="003D51A6" w:rsidP="0051470E">
      <w:pPr>
        <w:pStyle w:val="u2"/>
      </w:pPr>
      <w:bookmarkStart w:id="28" w:name="_Toc468090836"/>
      <w:r>
        <w:t>TÊN MỤC</w:t>
      </w:r>
      <w:bookmarkEnd w:id="28"/>
      <w:r>
        <w:t xml:space="preserve"> </w:t>
      </w:r>
    </w:p>
    <w:p w:rsidR="0051470E" w:rsidRDefault="0051470E" w:rsidP="0051470E">
      <w:pPr>
        <w:pStyle w:val="u2"/>
      </w:pPr>
      <w:bookmarkStart w:id="29" w:name="_Toc468090837"/>
      <w:r>
        <w:t>KẾT CHƯƠNG</w:t>
      </w:r>
      <w:bookmarkEnd w:id="29"/>
    </w:p>
    <w:p w:rsidR="0051470E" w:rsidRDefault="0051470E" w:rsidP="0051470E">
      <w:pPr>
        <w:pStyle w:val="Noidung-Doan"/>
      </w:pPr>
      <w:r>
        <w:t>Chương này trình bày ....</w:t>
      </w:r>
    </w:p>
    <w:p w:rsidR="0051470E" w:rsidRPr="0051470E" w:rsidRDefault="0051470E" w:rsidP="0051470E">
      <w:pPr>
        <w:pStyle w:val="Paragraph"/>
        <w:rPr>
          <w:lang w:eastAsia="x-none"/>
        </w:rPr>
      </w:pPr>
    </w:p>
    <w:p w:rsidR="0025173E" w:rsidRPr="003E1AA1" w:rsidRDefault="0051470E" w:rsidP="0051470E">
      <w:pPr>
        <w:pStyle w:val="TieuDe"/>
      </w:pPr>
      <w:bookmarkStart w:id="30" w:name="_Toc355590219"/>
      <w:bookmarkStart w:id="31" w:name="_Toc356420255"/>
      <w:bookmarkStart w:id="32" w:name="_Toc356485726"/>
      <w:r>
        <w:br w:type="page"/>
      </w:r>
      <w:r w:rsidR="00E11FE2">
        <w:lastRenderedPageBreak/>
        <w:t>KẾT LUẬN VÀ HƯỚNG PHÁT TRIỂN</w:t>
      </w:r>
      <w:bookmarkEnd w:id="30"/>
      <w:bookmarkEnd w:id="31"/>
      <w:bookmarkEnd w:id="32"/>
    </w:p>
    <w:p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3" w:name="_Toc366655423"/>
      <w:bookmarkStart w:id="34" w:name="_Toc369285268"/>
      <w:bookmarkStart w:id="35" w:name="_Toc401426448"/>
      <w:bookmarkStart w:id="36" w:name="_Toc355590223"/>
      <w:bookmarkStart w:id="37" w:name="_Toc356485728"/>
      <w:r w:rsidRPr="009979B6">
        <w:rPr>
          <w:b/>
          <w:szCs w:val="28"/>
        </w:rPr>
        <w:t>KẾT QUẢ ĐẠT ĐƯỢC</w:t>
      </w:r>
      <w:bookmarkEnd w:id="33"/>
      <w:bookmarkEnd w:id="34"/>
      <w:bookmarkEnd w:id="35"/>
    </w:p>
    <w:p w:rsidR="00683976" w:rsidRPr="009979B6" w:rsidRDefault="00683976" w:rsidP="00683976">
      <w:pPr>
        <w:pStyle w:val="Noidung-Doan"/>
      </w:pPr>
      <w:r w:rsidRPr="009979B6">
        <w:t xml:space="preserve">Trong thời gian tìm hiểu, nghiên cứu cơ sở lý thuyết và triển khai ứng dụng công nghệ, </w:t>
      </w:r>
      <w:r w:rsidR="00CE3DC7">
        <w:t xml:space="preserve"> đề tài </w:t>
      </w:r>
      <w:r w:rsidRPr="009979B6">
        <w:t>đã đạt được những kết quả sau:</w:t>
      </w:r>
    </w:p>
    <w:p w:rsidR="00683976" w:rsidRPr="009979B6" w:rsidRDefault="00683976" w:rsidP="00683976">
      <w:pPr>
        <w:pStyle w:val="Noidung-Doan"/>
      </w:pPr>
      <w:r w:rsidRPr="009979B6">
        <w:rPr>
          <w:i/>
        </w:rPr>
        <w:t xml:space="preserve">Về mặt </w:t>
      </w:r>
      <w:r>
        <w:rPr>
          <w:i/>
        </w:rPr>
        <w:t xml:space="preserve">lý </w:t>
      </w:r>
      <w:r w:rsidR="0062008F">
        <w:rPr>
          <w:i/>
        </w:rPr>
        <w:t>thuyết,</w:t>
      </w:r>
      <w:r w:rsidRPr="009979B6">
        <w:t xml:space="preserve"> </w:t>
      </w:r>
      <w:r w:rsidR="00CE3DC7">
        <w:t>đề tài</w:t>
      </w:r>
      <w:r w:rsidRPr="009979B6">
        <w:t xml:space="preserve"> đã đạt được …</w:t>
      </w:r>
    </w:p>
    <w:p w:rsidR="00683976" w:rsidRPr="009979B6" w:rsidRDefault="00683976" w:rsidP="00683976">
      <w:pPr>
        <w:pStyle w:val="Noidung-Doan"/>
      </w:pPr>
      <w:r w:rsidRPr="00683976">
        <w:rPr>
          <w:i/>
        </w:rPr>
        <w:t>Về mặt thực tiễn ứng dụng</w:t>
      </w:r>
      <w:r w:rsidRPr="009979B6">
        <w:t xml:space="preserve">, </w:t>
      </w:r>
      <w:r w:rsidR="00CE3DC7">
        <w:t>đề tài</w:t>
      </w:r>
      <w:r w:rsidR="00CE3DC7" w:rsidRPr="009979B6">
        <w:t xml:space="preserve"> </w:t>
      </w:r>
      <w:r w:rsidRPr="009979B6">
        <w:t>đã đạt được …</w:t>
      </w:r>
    </w:p>
    <w:p w:rsidR="00683976" w:rsidRDefault="00683976" w:rsidP="00683976">
      <w:pPr>
        <w:pStyle w:val="Noidung-Doan"/>
        <w:rPr>
          <w:lang w:val="vi-VN"/>
        </w:rPr>
      </w:pPr>
      <w:r w:rsidRPr="009979B6">
        <w:rPr>
          <w:lang w:val="vi-VN"/>
        </w:rPr>
        <w:t xml:space="preserve">Tuy nhiên, </w:t>
      </w:r>
      <w:r w:rsidR="00CE3DC7">
        <w:t>đề tài</w:t>
      </w:r>
      <w:r w:rsidRPr="009979B6">
        <w:rPr>
          <w:lang w:val="vi-VN"/>
        </w:rPr>
        <w:t xml:space="preserve"> còn tồn tại các vấn đề như sau:</w:t>
      </w:r>
    </w:p>
    <w:p w:rsidR="00E4079E" w:rsidRPr="009979B6" w:rsidRDefault="00E4079E" w:rsidP="00E4079E">
      <w:pPr>
        <w:pStyle w:val="GachDong"/>
      </w:pPr>
      <w:r>
        <w:t>Vấn đề XXX</w:t>
      </w:r>
    </w:p>
    <w:p w:rsidR="00E4079E" w:rsidRPr="009979B6" w:rsidRDefault="00E4079E" w:rsidP="00E4079E">
      <w:pPr>
        <w:pStyle w:val="GachDong"/>
      </w:pPr>
      <w:r>
        <w:t>Vấn đề</w:t>
      </w:r>
      <w:r w:rsidRPr="009979B6">
        <w:t xml:space="preserve"> YYY</w:t>
      </w:r>
    </w:p>
    <w:p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8" w:name="_Toc366655424"/>
      <w:bookmarkStart w:id="39" w:name="_Toc369285269"/>
      <w:bookmarkStart w:id="40" w:name="_Toc401426449"/>
      <w:r w:rsidRPr="00683976">
        <w:rPr>
          <w:b/>
          <w:szCs w:val="28"/>
        </w:rPr>
        <w:t>HƯỚNG PHÁT TRIỂN</w:t>
      </w:r>
      <w:bookmarkEnd w:id="38"/>
      <w:bookmarkEnd w:id="39"/>
      <w:bookmarkEnd w:id="40"/>
    </w:p>
    <w:p w:rsidR="00683976" w:rsidRPr="009979B6" w:rsidRDefault="003D1962" w:rsidP="00683976">
      <w:pPr>
        <w:pStyle w:val="Noidung-Doan"/>
        <w:rPr>
          <w:lang w:val="vi-VN"/>
        </w:rPr>
      </w:pPr>
      <w:r>
        <w:t xml:space="preserve">Một số </w:t>
      </w:r>
      <w:r w:rsidR="00E4079E">
        <w:rPr>
          <w:lang w:val="vi-VN"/>
        </w:rPr>
        <w:t xml:space="preserve">số hướng nghiên cứu và phát triển </w:t>
      </w:r>
      <w:r w:rsidR="00683976" w:rsidRPr="009979B6">
        <w:rPr>
          <w:lang w:val="vi-VN"/>
        </w:rPr>
        <w:t xml:space="preserve">của </w:t>
      </w:r>
      <w:r w:rsidR="00E4079E">
        <w:t xml:space="preserve">đề tài </w:t>
      </w:r>
      <w:r w:rsidR="00683976" w:rsidRPr="009979B6">
        <w:rPr>
          <w:lang w:val="vi-VN"/>
        </w:rPr>
        <w:t>như sau:</w:t>
      </w:r>
    </w:p>
    <w:p w:rsidR="00E4079E" w:rsidRPr="003D51A6" w:rsidRDefault="003D51A6" w:rsidP="003D1962">
      <w:pPr>
        <w:pStyle w:val="GachDong"/>
        <w:rPr>
          <w:lang w:val="vi-VN"/>
        </w:rPr>
      </w:pPr>
      <w:r>
        <w:t>xxx</w:t>
      </w:r>
    </w:p>
    <w:p w:rsidR="003D51A6" w:rsidRPr="00307EF8" w:rsidRDefault="003D51A6" w:rsidP="003D1962">
      <w:pPr>
        <w:pStyle w:val="GachDong"/>
        <w:rPr>
          <w:lang w:val="vi-VN"/>
        </w:rPr>
      </w:pPr>
      <w:r>
        <w:t>xxx</w:t>
      </w:r>
    </w:p>
    <w:p w:rsidR="00683976" w:rsidRPr="009979B6" w:rsidRDefault="000767D5" w:rsidP="00683976">
      <w:pPr>
        <w:pStyle w:val="TieuDe"/>
        <w:rPr>
          <w:lang w:val="vi-VN"/>
        </w:rPr>
      </w:pPr>
      <w:r w:rsidRPr="00683976">
        <w:rPr>
          <w:lang w:val="vi-VN"/>
        </w:rPr>
        <w:br w:type="page"/>
      </w:r>
      <w:bookmarkStart w:id="41" w:name="_Toc341293429"/>
      <w:bookmarkStart w:id="42" w:name="_Toc401426450"/>
      <w:bookmarkEnd w:id="36"/>
      <w:bookmarkEnd w:id="37"/>
      <w:r w:rsidR="00683976" w:rsidRPr="009979B6">
        <w:rPr>
          <w:lang w:val="vi-VN"/>
        </w:rPr>
        <w:lastRenderedPageBreak/>
        <w:t>TÀI LIỆU THAM KHẢO</w:t>
      </w:r>
      <w:bookmarkStart w:id="43" w:name="_Toc223338458"/>
      <w:bookmarkEnd w:id="41"/>
      <w:bookmarkEnd w:id="42"/>
    </w:p>
    <w:bookmarkEnd w:id="43"/>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pStyle w:val="TaiLieuThamKhao"/>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rsidR="00683976" w:rsidRPr="009810E2" w:rsidRDefault="00683976" w:rsidP="00707808">
      <w:pPr>
        <w:pStyle w:val="TaiLieuThamKhao"/>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707808">
      <w:pPr>
        <w:pStyle w:val="TaiLieuThamKhao"/>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rsidR="00683976" w:rsidRPr="009810E2" w:rsidRDefault="00683976" w:rsidP="00707808">
      <w:pPr>
        <w:pStyle w:val="TaiLieuThamKhao"/>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rsidR="00683976" w:rsidRPr="009810E2" w:rsidRDefault="00683976" w:rsidP="00E4079E">
      <w:pPr>
        <w:spacing w:before="60" w:after="120" w:line="360" w:lineRule="atLeast"/>
        <w:rPr>
          <w:b/>
          <w:sz w:val="26"/>
          <w:szCs w:val="26"/>
          <w:lang w:val="fr-FR"/>
        </w:rPr>
      </w:pPr>
      <w:bookmarkStart w:id="44" w:name="_Toc341293430"/>
      <w:bookmarkStart w:id="45" w:name="_Toc369285271"/>
      <w:r w:rsidRPr="009810E2">
        <w:rPr>
          <w:b/>
          <w:sz w:val="26"/>
          <w:szCs w:val="26"/>
          <w:lang w:val="fr-FR"/>
        </w:rPr>
        <w:t>Internet</w:t>
      </w:r>
    </w:p>
    <w:p w:rsidR="00683976" w:rsidRPr="009810E2" w:rsidRDefault="00683976" w:rsidP="00707808">
      <w:pPr>
        <w:pStyle w:val="TaiLieuThamKhao"/>
        <w:rPr>
          <w:i/>
          <w:sz w:val="26"/>
          <w:szCs w:val="26"/>
        </w:rPr>
      </w:pPr>
      <w:r w:rsidRPr="009810E2">
        <w:rPr>
          <w:i/>
          <w:sz w:val="26"/>
          <w:szCs w:val="26"/>
        </w:rPr>
        <w:t xml:space="preserve">http:// </w:t>
      </w:r>
      <w:hyperlink r:id="rId16" w:history="1">
        <w:r w:rsidRPr="009810E2">
          <w:rPr>
            <w:i/>
            <w:sz w:val="26"/>
            <w:szCs w:val="26"/>
          </w:rPr>
          <w:t>www.mapreduce.org</w:t>
        </w:r>
      </w:hyperlink>
    </w:p>
    <w:p w:rsidR="00683976" w:rsidRPr="00E4079E" w:rsidRDefault="00683976" w:rsidP="00707808">
      <w:pPr>
        <w:pStyle w:val="TaiLieuThamKhao"/>
        <w:rPr>
          <w:i/>
        </w:rPr>
      </w:pPr>
      <w:r w:rsidRPr="009810E2">
        <w:rPr>
          <w:i/>
          <w:sz w:val="26"/>
          <w:szCs w:val="26"/>
        </w:rPr>
        <w:t xml:space="preserve">http:// </w:t>
      </w:r>
      <w:hyperlink r:id="rId17" w:history="1">
        <w:r w:rsidRPr="009810E2">
          <w:rPr>
            <w:i/>
            <w:sz w:val="26"/>
            <w:szCs w:val="26"/>
          </w:rPr>
          <w:t>www.</w:t>
        </w:r>
        <w:r w:rsidRPr="009810E2">
          <w:rPr>
            <w:i/>
            <w:sz w:val="26"/>
            <w:szCs w:val="26"/>
          </w:rPr>
          <w:softHyphen/>
          <w:t>vre.</w:t>
        </w:r>
        <w:r w:rsidRPr="009810E2">
          <w:rPr>
            <w:i/>
            <w:sz w:val="26"/>
            <w:szCs w:val="26"/>
          </w:rPr>
          <w:softHyphen/>
          <w:t>cse.</w:t>
        </w:r>
        <w:r w:rsidRPr="009810E2">
          <w:rPr>
            <w:i/>
            <w:sz w:val="26"/>
            <w:szCs w:val="26"/>
          </w:rPr>
          <w:softHyphen/>
          <w:t>hcmut.</w:t>
        </w:r>
        <w:r w:rsidRPr="009810E2">
          <w:rPr>
            <w:i/>
            <w:sz w:val="26"/>
            <w:szCs w:val="26"/>
          </w:rPr>
          <w:softHyphen/>
          <w:t>edu.</w:t>
        </w:r>
        <w:r w:rsidRPr="009810E2">
          <w:rPr>
            <w:i/>
            <w:sz w:val="26"/>
            <w:szCs w:val="26"/>
          </w:rPr>
          <w:softHyphen/>
          <w:t>vn</w:t>
        </w:r>
      </w:hyperlink>
      <w:r w:rsidRPr="009810E2">
        <w:rPr>
          <w:i/>
          <w:sz w:val="26"/>
          <w:szCs w:val="26"/>
        </w:rPr>
        <w:br w:type="page"/>
      </w:r>
      <w:bookmarkStart w:id="46" w:name="_Toc368291881"/>
      <w:bookmarkStart w:id="47" w:name="_Toc401426451"/>
    </w:p>
    <w:p w:rsidR="00683976" w:rsidRPr="009979B6" w:rsidRDefault="00683976" w:rsidP="00683976">
      <w:pPr>
        <w:pStyle w:val="TieuDe"/>
        <w:rPr>
          <w:lang w:val="vi-VN"/>
        </w:rPr>
      </w:pPr>
      <w:r w:rsidRPr="009979B6">
        <w:rPr>
          <w:lang w:val="fr-FR"/>
        </w:rPr>
        <w:lastRenderedPageBreak/>
        <w:t>PHỤ LỤC</w:t>
      </w:r>
      <w:bookmarkEnd w:id="46"/>
      <w:bookmarkEnd w:id="47"/>
    </w:p>
    <w:p w:rsidR="00683976" w:rsidRPr="009810E2" w:rsidRDefault="00683976" w:rsidP="00683976">
      <w:pPr>
        <w:pStyle w:val="Noidung-Doan"/>
        <w:rPr>
          <w:i/>
          <w:lang w:val="vi-VN"/>
        </w:rPr>
      </w:pPr>
      <w:r w:rsidRPr="009810E2">
        <w:rPr>
          <w:i/>
          <w:lang w:val="vi-VN"/>
        </w:rPr>
        <w:t xml:space="preserve">Phần này </w:t>
      </w:r>
      <w:r w:rsidR="00CE3DC7">
        <w:rPr>
          <w:i/>
        </w:rPr>
        <w:t>trình bày cách cài đặt cấu hình website lên mạng Internet</w:t>
      </w:r>
      <w:r w:rsidR="00CE3DC7">
        <w:rPr>
          <w:i/>
          <w:lang w:val="vi-VN"/>
        </w:rPr>
        <w:t xml:space="preserve"> và </w:t>
      </w:r>
      <w:r w:rsidR="00CE3DC7">
        <w:rPr>
          <w:i/>
        </w:rPr>
        <w:t>hướng dẫn sử dụng (quản trị admin, các chức năng của từng phân quyền)</w:t>
      </w:r>
    </w:p>
    <w:p w:rsidR="00683976" w:rsidRDefault="00307EF8" w:rsidP="00307EF8">
      <w:pPr>
        <w:pStyle w:val="Noidung-Doan"/>
        <w:ind w:firstLine="0"/>
        <w:rPr>
          <w:b/>
        </w:rPr>
      </w:pPr>
      <w:r w:rsidRPr="00307EF8">
        <w:rPr>
          <w:b/>
        </w:rPr>
        <w:t>1.</w:t>
      </w:r>
      <w:r>
        <w:t xml:space="preserve"> </w:t>
      </w:r>
      <w:r w:rsidR="00CE3DC7">
        <w:rPr>
          <w:b/>
        </w:rPr>
        <w:t>Cách cài đặt (upload) lên mạng Inetrnet</w:t>
      </w:r>
    </w:p>
    <w:p w:rsidR="00307EF8" w:rsidRDefault="00307EF8" w:rsidP="00307EF8">
      <w:pPr>
        <w:pStyle w:val="Noidung-Doan"/>
        <w:ind w:firstLine="0"/>
        <w:rPr>
          <w:b/>
        </w:rPr>
      </w:pPr>
    </w:p>
    <w:p w:rsidR="00307EF8" w:rsidRPr="0062008F" w:rsidRDefault="00307EF8" w:rsidP="00307EF8">
      <w:pPr>
        <w:pStyle w:val="Noidung-Doan"/>
        <w:ind w:firstLine="0"/>
      </w:pPr>
      <w:r>
        <w:rPr>
          <w:b/>
        </w:rPr>
        <w:t xml:space="preserve">2. </w:t>
      </w:r>
      <w:r w:rsidR="00CE3DC7">
        <w:rPr>
          <w:b/>
        </w:rPr>
        <w:t>Cách sử dụng</w:t>
      </w:r>
    </w:p>
    <w:bookmarkEnd w:id="44"/>
    <w:bookmarkEnd w:id="45"/>
    <w:p w:rsidR="00683976" w:rsidRPr="00683976" w:rsidRDefault="00683976" w:rsidP="00683976">
      <w:pPr>
        <w:rPr>
          <w:b/>
          <w:sz w:val="32"/>
          <w:szCs w:val="32"/>
          <w:lang w:val="vi-VN"/>
        </w:rPr>
      </w:pPr>
    </w:p>
    <w:sectPr w:rsidR="00683976" w:rsidRPr="00683976" w:rsidSect="0023043B">
      <w:headerReference w:type="even" r:id="rId18"/>
      <w:headerReference w:type="default" r:id="rId19"/>
      <w:footerReference w:type="default" r:id="rId20"/>
      <w:footerReference w:type="first" r:id="rId21"/>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E5" w:rsidRDefault="001A0DE5">
      <w:r>
        <w:separator/>
      </w:r>
    </w:p>
    <w:p w:rsidR="001A0DE5" w:rsidRDefault="001A0DE5"/>
    <w:p w:rsidR="001A0DE5" w:rsidRDefault="001A0DE5"/>
  </w:endnote>
  <w:endnote w:type="continuationSeparator" w:id="0">
    <w:p w:rsidR="001A0DE5" w:rsidRDefault="001A0DE5">
      <w:r>
        <w:continuationSeparator/>
      </w:r>
    </w:p>
    <w:p w:rsidR="001A0DE5" w:rsidRDefault="001A0DE5"/>
    <w:p w:rsidR="001A0DE5" w:rsidRDefault="001A0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rsidP="006B4869">
    <w:pPr>
      <w:pStyle w:val="Chntrang"/>
      <w:ind w:right="142"/>
      <w:jc w:val="right"/>
    </w:pPr>
    <w:r w:rsidRPr="00667136">
      <w:rPr>
        <w:i/>
      </w:rPr>
      <w:fldChar w:fldCharType="begin"/>
    </w:r>
    <w:r w:rsidRPr="00667136">
      <w:rPr>
        <w:i/>
      </w:rPr>
      <w:instrText xml:space="preserve"> PAGE   \* MERGEFORMAT </w:instrText>
    </w:r>
    <w:r w:rsidRPr="00667136">
      <w:rPr>
        <w:i/>
      </w:rPr>
      <w:fldChar w:fldCharType="separate"/>
    </w:r>
    <w:r w:rsidR="00F9314A">
      <w:rPr>
        <w:i/>
        <w:noProof/>
      </w:rPr>
      <w:t>ii</w:t>
    </w:r>
    <w:r w:rsidRPr="00667136">
      <w:rPr>
        <w:i/>
      </w:rPr>
      <w:fldChar w:fldCharType="end"/>
    </w:r>
  </w:p>
  <w:p w:rsidR="00EE222F" w:rsidRDefault="00EE222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pPr>
      <w:pStyle w:val="Chntrang"/>
      <w:jc w:val="right"/>
    </w:pPr>
  </w:p>
  <w:p w:rsidR="00EE222F" w:rsidRDefault="00EE222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838DC" w:rsidRDefault="00EE222F" w:rsidP="00D27864">
    <w:pPr>
      <w:pStyle w:val="Chntrang"/>
      <w:jc w:val="right"/>
      <w:rPr>
        <w:i/>
      </w:rPr>
    </w:pPr>
    <w:r w:rsidRPr="0063616C">
      <w:rPr>
        <w:rStyle w:val="Strang"/>
      </w:rPr>
      <w:fldChar w:fldCharType="begin"/>
    </w:r>
    <w:r w:rsidRPr="0063616C">
      <w:rPr>
        <w:rStyle w:val="Strang"/>
      </w:rPr>
      <w:instrText xml:space="preserve"> PAGE </w:instrText>
    </w:r>
    <w:r w:rsidRPr="0063616C">
      <w:rPr>
        <w:rStyle w:val="Strang"/>
      </w:rPr>
      <w:fldChar w:fldCharType="separate"/>
    </w:r>
    <w:r>
      <w:rPr>
        <w:rStyle w:val="Strang"/>
        <w:noProof/>
      </w:rPr>
      <w:t>ix</w:t>
    </w:r>
    <w:r w:rsidRPr="0063616C">
      <w:rPr>
        <w:rStyle w:val="Stra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rsidP="00CE3DC7">
    <w:pPr>
      <w:pStyle w:val="Chntrang"/>
      <w:pBdr>
        <w:top w:val="single" w:sz="4" w:space="1" w:color="auto"/>
      </w:pBdr>
      <w:jc w:val="right"/>
    </w:pPr>
    <w:r>
      <w:fldChar w:fldCharType="begin"/>
    </w:r>
    <w:r>
      <w:instrText xml:space="preserve"> PAGE   \* MERGEFORMAT </w:instrText>
    </w:r>
    <w:r>
      <w:fldChar w:fldCharType="separate"/>
    </w:r>
    <w:r w:rsidR="00F9314A">
      <w:rPr>
        <w:noProof/>
      </w:rPr>
      <w:t>8</w:t>
    </w:r>
    <w:r>
      <w:rPr>
        <w:noProof/>
      </w:rPr>
      <w:fldChar w:fldCharType="end"/>
    </w:r>
  </w:p>
  <w:p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pPr>
      <w:pStyle w:val="Chntrang"/>
      <w:jc w:val="right"/>
    </w:pPr>
    <w:r>
      <w:fldChar w:fldCharType="begin"/>
    </w:r>
    <w:r>
      <w:instrText xml:space="preserve"> PAGE   \* MERGEFORMAT </w:instrText>
    </w:r>
    <w:r>
      <w:fldChar w:fldCharType="separate"/>
    </w:r>
    <w:r w:rsidR="00F9314A">
      <w:rPr>
        <w:noProof/>
      </w:rPr>
      <w:t>1</w:t>
    </w:r>
    <w:r>
      <w:rPr>
        <w:noProof/>
      </w:rPr>
      <w:fldChar w:fldCharType="end"/>
    </w:r>
  </w:p>
  <w:p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E5" w:rsidRDefault="001A0DE5">
      <w:r>
        <w:separator/>
      </w:r>
    </w:p>
    <w:p w:rsidR="001A0DE5" w:rsidRDefault="001A0DE5"/>
    <w:p w:rsidR="001A0DE5" w:rsidRDefault="001A0DE5"/>
  </w:footnote>
  <w:footnote w:type="continuationSeparator" w:id="0">
    <w:p w:rsidR="001A0DE5" w:rsidRDefault="001A0DE5">
      <w:r>
        <w:continuationSeparator/>
      </w:r>
    </w:p>
    <w:p w:rsidR="001A0DE5" w:rsidRDefault="001A0DE5"/>
    <w:p w:rsidR="001A0DE5" w:rsidRDefault="001A0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405CD" w:rsidRDefault="00EE222F" w:rsidP="003405C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D30F602"/>
    <w:lvl w:ilvl="0">
      <w:start w:val="1"/>
      <w:numFmt w:val="decimal"/>
      <w:pStyle w:val="u1"/>
      <w:lvlText w:val="CHƯƠNG %1:"/>
      <w:lvlJc w:val="left"/>
      <w:pPr>
        <w:tabs>
          <w:tab w:val="num" w:pos="432"/>
        </w:tabs>
        <w:ind w:left="432" w:hanging="432"/>
      </w:pPr>
      <w:rPr>
        <w:rFonts w:hint="default"/>
      </w:rPr>
    </w:lvl>
    <w:lvl w:ilvl="1">
      <w:start w:val="1"/>
      <w:numFmt w:val="decimal"/>
      <w:pStyle w:val="u2"/>
      <w:lvlText w:val="%1.%2. "/>
      <w:lvlJc w:val="left"/>
      <w:pPr>
        <w:tabs>
          <w:tab w:val="num" w:pos="576"/>
        </w:tabs>
        <w:ind w:left="576" w:hanging="576"/>
      </w:pPr>
      <w:rPr>
        <w:rFonts w:hint="default"/>
      </w:rPr>
    </w:lvl>
    <w:lvl w:ilvl="2">
      <w:start w:val="1"/>
      <w:numFmt w:val="decimal"/>
      <w:pStyle w:val="u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u5"/>
      <w:lvlText w:val="%1.%2.%3.%4.%5. "/>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u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3"/>
  </w:num>
  <w:num w:numId="3">
    <w:abstractNumId w:val="1"/>
  </w:num>
  <w:num w:numId="4">
    <w:abstractNumId w:val="9"/>
  </w:num>
  <w:num w:numId="5">
    <w:abstractNumId w:val="2"/>
  </w:num>
  <w:num w:numId="6">
    <w:abstractNumId w:val="11"/>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6"/>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3E41"/>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27D3"/>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0DE5"/>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144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04A7"/>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45A7"/>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A7"/>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1E69"/>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1F38"/>
    <w:rsid w:val="00753FCE"/>
    <w:rsid w:val="007601C1"/>
    <w:rsid w:val="00761B35"/>
    <w:rsid w:val="00763587"/>
    <w:rsid w:val="0076364C"/>
    <w:rsid w:val="00763EF0"/>
    <w:rsid w:val="00764576"/>
    <w:rsid w:val="007654EF"/>
    <w:rsid w:val="00765C3C"/>
    <w:rsid w:val="007661EE"/>
    <w:rsid w:val="007670F6"/>
    <w:rsid w:val="0077216B"/>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560A"/>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5E6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07D2E"/>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C5F81"/>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overflowPunct w:val="0"/>
      <w:autoSpaceDE w:val="0"/>
      <w:autoSpaceDN w:val="0"/>
      <w:adjustRightInd w:val="0"/>
      <w:textAlignment w:val="baseline"/>
    </w:pPr>
    <w:rPr>
      <w:sz w:val="24"/>
    </w:rPr>
  </w:style>
  <w:style w:type="paragraph" w:styleId="u1">
    <w:name w:val="heading 1"/>
    <w:basedOn w:val="Binhthng"/>
    <w:next w:val="Paragraph"/>
    <w:link w:val="u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u2">
    <w:name w:val="heading 2"/>
    <w:basedOn w:val="Paragraph"/>
    <w:next w:val="Paragraph"/>
    <w:link w:val="u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u3">
    <w:name w:val="heading 3"/>
    <w:basedOn w:val="Paragraph"/>
    <w:next w:val="Paragraph"/>
    <w:link w:val="u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u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u5">
    <w:name w:val="heading 5"/>
    <w:basedOn w:val="Paragraph"/>
    <w:next w:val="Paragraph"/>
    <w:qFormat/>
    <w:rsid w:val="003E1AA1"/>
    <w:pPr>
      <w:numPr>
        <w:ilvl w:val="4"/>
        <w:numId w:val="1"/>
      </w:numPr>
      <w:outlineLvl w:val="4"/>
    </w:pPr>
    <w:rPr>
      <w:i/>
    </w:rPr>
  </w:style>
  <w:style w:type="paragraph" w:styleId="u6">
    <w:name w:val="heading 6"/>
    <w:basedOn w:val="Binhthng"/>
    <w:next w:val="Binhthng"/>
    <w:qFormat/>
    <w:rsid w:val="003E1AA1"/>
    <w:pPr>
      <w:numPr>
        <w:ilvl w:val="5"/>
        <w:numId w:val="1"/>
      </w:numPr>
      <w:spacing w:before="240" w:after="60"/>
      <w:outlineLvl w:val="5"/>
    </w:pPr>
    <w:rPr>
      <w:rFonts w:ascii="Arial" w:hAnsi="Arial"/>
      <w:i/>
    </w:rPr>
  </w:style>
  <w:style w:type="paragraph" w:styleId="u7">
    <w:name w:val="heading 7"/>
    <w:basedOn w:val="Binhthng"/>
    <w:next w:val="Binhthng"/>
    <w:qFormat/>
    <w:rsid w:val="003E1AA1"/>
    <w:pPr>
      <w:numPr>
        <w:ilvl w:val="6"/>
        <w:numId w:val="1"/>
      </w:numPr>
      <w:spacing w:before="240" w:after="60"/>
      <w:outlineLvl w:val="6"/>
    </w:pPr>
    <w:rPr>
      <w:rFonts w:ascii="Arial" w:hAnsi="Arial"/>
      <w:sz w:val="20"/>
    </w:rPr>
  </w:style>
  <w:style w:type="paragraph" w:styleId="u8">
    <w:name w:val="heading 8"/>
    <w:basedOn w:val="Binhthng"/>
    <w:next w:val="Binhthng"/>
    <w:qFormat/>
    <w:rsid w:val="003E1AA1"/>
    <w:pPr>
      <w:numPr>
        <w:ilvl w:val="7"/>
        <w:numId w:val="1"/>
      </w:numPr>
      <w:spacing w:before="240" w:after="60"/>
      <w:outlineLvl w:val="7"/>
    </w:pPr>
    <w:rPr>
      <w:rFonts w:ascii="Arial" w:hAnsi="Arial"/>
      <w:i/>
      <w:sz w:val="20"/>
    </w:rPr>
  </w:style>
  <w:style w:type="paragraph" w:styleId="u9">
    <w:name w:val="heading 9"/>
    <w:basedOn w:val="Binhthng"/>
    <w:next w:val="Binhthng"/>
    <w:qFormat/>
    <w:rsid w:val="003E1AA1"/>
    <w:pPr>
      <w:numPr>
        <w:ilvl w:val="8"/>
        <w:numId w:val="1"/>
      </w:numPr>
      <w:spacing w:before="240" w:after="60"/>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u1Char">
    <w:name w:val="Đầu đề 1 Char"/>
    <w:link w:val="u1"/>
    <w:uiPriority w:val="9"/>
    <w:rsid w:val="009810E2"/>
    <w:rPr>
      <w:b/>
      <w:spacing w:val="20"/>
      <w:sz w:val="32"/>
      <w:szCs w:val="40"/>
      <w:lang w:val="x-none" w:eastAsia="x-none"/>
    </w:rPr>
  </w:style>
  <w:style w:type="character" w:customStyle="1" w:styleId="u2Char">
    <w:name w:val="Đầu đề 2 Char"/>
    <w:link w:val="u2"/>
    <w:rsid w:val="00683976"/>
    <w:rPr>
      <w:b/>
      <w:sz w:val="26"/>
      <w:szCs w:val="24"/>
    </w:rPr>
  </w:style>
  <w:style w:type="character" w:customStyle="1" w:styleId="u3Char">
    <w:name w:val="Đầu đề 3 Char"/>
    <w:link w:val="u3"/>
    <w:rsid w:val="005D7E02"/>
    <w:rPr>
      <w:b/>
      <w:sz w:val="26"/>
      <w:szCs w:val="24"/>
      <w:lang w:val="x-none" w:eastAsia="x-none"/>
    </w:rPr>
  </w:style>
  <w:style w:type="paragraph" w:styleId="utrang">
    <w:name w:val="header"/>
    <w:basedOn w:val="Binhthng"/>
    <w:pPr>
      <w:tabs>
        <w:tab w:val="center" w:pos="4320"/>
        <w:tab w:val="right" w:pos="8640"/>
      </w:tabs>
    </w:pPr>
  </w:style>
  <w:style w:type="paragraph" w:styleId="Chntrang">
    <w:name w:val="footer"/>
    <w:basedOn w:val="Binhthng"/>
    <w:link w:val="ChntrangChar"/>
    <w:uiPriority w:val="99"/>
    <w:pPr>
      <w:tabs>
        <w:tab w:val="center" w:pos="4320"/>
        <w:tab w:val="right" w:pos="8640"/>
      </w:tabs>
    </w:pPr>
    <w:rPr>
      <w:lang w:val="x-none" w:eastAsia="x-none"/>
    </w:rPr>
  </w:style>
  <w:style w:type="character" w:customStyle="1" w:styleId="ChntrangChar">
    <w:name w:val="Chân trang Char"/>
    <w:link w:val="Chntrang"/>
    <w:uiPriority w:val="99"/>
    <w:rsid w:val="00F70D4D"/>
    <w:rPr>
      <w:sz w:val="24"/>
    </w:rPr>
  </w:style>
  <w:style w:type="character" w:styleId="Strang">
    <w:name w:val="page number"/>
    <w:basedOn w:val="Phngmcinhcuaoanvn"/>
  </w:style>
  <w:style w:type="paragraph" w:styleId="VnbanCcchu">
    <w:name w:val="footnote text"/>
    <w:basedOn w:val="Binhthng"/>
    <w:semiHidden/>
    <w:rPr>
      <w:sz w:val="20"/>
    </w:rPr>
  </w:style>
  <w:style w:type="character" w:styleId="ThamchiuCcchu">
    <w:name w:val="footnote reference"/>
    <w:semiHidden/>
    <w:rPr>
      <w:vertAlign w:val="superscript"/>
    </w:rPr>
  </w:style>
  <w:style w:type="character" w:styleId="ThamchiuChuthich">
    <w:name w:val="annotation reference"/>
    <w:semiHidden/>
    <w:rPr>
      <w:sz w:val="16"/>
    </w:rPr>
  </w:style>
  <w:style w:type="paragraph" w:styleId="VnbanChuthich">
    <w:name w:val="annotation text"/>
    <w:basedOn w:val="Binhthng"/>
    <w:semiHidden/>
    <w:rPr>
      <w:sz w:val="20"/>
    </w:rPr>
  </w:style>
  <w:style w:type="paragraph" w:styleId="Mucluc1">
    <w:name w:val="toc 1"/>
    <w:basedOn w:val="Binhthng"/>
    <w:next w:val="Binhthng"/>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Mucluc2">
    <w:name w:val="toc 2"/>
    <w:basedOn w:val="Binhthng"/>
    <w:next w:val="Binhthng"/>
    <w:autoRedefine/>
    <w:uiPriority w:val="39"/>
    <w:rsid w:val="0023043B"/>
    <w:pPr>
      <w:tabs>
        <w:tab w:val="left" w:pos="960"/>
        <w:tab w:val="right" w:leader="dot" w:pos="8788"/>
      </w:tabs>
      <w:spacing w:before="60"/>
      <w:ind w:left="288"/>
    </w:pPr>
    <w:rPr>
      <w:noProof/>
      <w:sz w:val="26"/>
    </w:rPr>
  </w:style>
  <w:style w:type="paragraph" w:styleId="Mucluc3">
    <w:name w:val="toc 3"/>
    <w:basedOn w:val="Binhthng"/>
    <w:next w:val="Binhthng"/>
    <w:uiPriority w:val="39"/>
    <w:rsid w:val="00436578"/>
    <w:pPr>
      <w:tabs>
        <w:tab w:val="right" w:leader="dot" w:pos="8908"/>
      </w:tabs>
      <w:ind w:left="709"/>
    </w:pPr>
    <w:rPr>
      <w:noProof/>
      <w:sz w:val="26"/>
    </w:rPr>
  </w:style>
  <w:style w:type="paragraph" w:styleId="Mucluc4">
    <w:name w:val="toc 4"/>
    <w:basedOn w:val="Binhthng"/>
    <w:next w:val="Binhthng"/>
    <w:autoRedefine/>
    <w:uiPriority w:val="39"/>
    <w:rsid w:val="00436578"/>
    <w:pPr>
      <w:tabs>
        <w:tab w:val="left" w:pos="1680"/>
        <w:tab w:val="right" w:leader="dot" w:pos="8910"/>
      </w:tabs>
      <w:ind w:left="720"/>
    </w:pPr>
    <w:rPr>
      <w:i/>
      <w:sz w:val="26"/>
    </w:rPr>
  </w:style>
  <w:style w:type="paragraph" w:styleId="Mucluc5">
    <w:name w:val="toc 5"/>
    <w:basedOn w:val="Binhthng"/>
    <w:next w:val="Binhthng"/>
    <w:uiPriority w:val="39"/>
    <w:pPr>
      <w:tabs>
        <w:tab w:val="right" w:leader="dot" w:pos="8788"/>
      </w:tabs>
      <w:ind w:left="960"/>
    </w:pPr>
    <w:rPr>
      <w:sz w:val="18"/>
    </w:rPr>
  </w:style>
  <w:style w:type="paragraph" w:styleId="Mucluc6">
    <w:name w:val="toc 6"/>
    <w:basedOn w:val="Binhthng"/>
    <w:next w:val="Binhthng"/>
    <w:uiPriority w:val="39"/>
    <w:pPr>
      <w:tabs>
        <w:tab w:val="right" w:leader="dot" w:pos="8788"/>
      </w:tabs>
      <w:ind w:left="1200"/>
    </w:pPr>
    <w:rPr>
      <w:sz w:val="18"/>
    </w:rPr>
  </w:style>
  <w:style w:type="paragraph" w:styleId="Mucluc7">
    <w:name w:val="toc 7"/>
    <w:basedOn w:val="Binhthng"/>
    <w:next w:val="Binhthng"/>
    <w:uiPriority w:val="39"/>
    <w:pPr>
      <w:tabs>
        <w:tab w:val="right" w:leader="dot" w:pos="8788"/>
      </w:tabs>
      <w:ind w:left="1440"/>
    </w:pPr>
    <w:rPr>
      <w:sz w:val="18"/>
    </w:rPr>
  </w:style>
  <w:style w:type="paragraph" w:styleId="Mucluc8">
    <w:name w:val="toc 8"/>
    <w:basedOn w:val="Binhthng"/>
    <w:next w:val="Binhthng"/>
    <w:uiPriority w:val="39"/>
    <w:pPr>
      <w:tabs>
        <w:tab w:val="right" w:leader="dot" w:pos="8788"/>
      </w:tabs>
      <w:ind w:left="1680"/>
    </w:pPr>
    <w:rPr>
      <w:sz w:val="18"/>
    </w:rPr>
  </w:style>
  <w:style w:type="paragraph" w:styleId="Mucluc9">
    <w:name w:val="toc 9"/>
    <w:basedOn w:val="Binhthng"/>
    <w:next w:val="Binhthng"/>
    <w:uiPriority w:val="39"/>
    <w:pPr>
      <w:tabs>
        <w:tab w:val="right" w:leader="dot" w:pos="8788"/>
      </w:tabs>
      <w:ind w:left="1920"/>
    </w:pPr>
    <w:rPr>
      <w:sz w:val="18"/>
    </w:rPr>
  </w:style>
  <w:style w:type="paragraph" w:styleId="Chuthich">
    <w:name w:val="caption"/>
    <w:basedOn w:val="Binhthng"/>
    <w:next w:val="Binhthng"/>
    <w:qFormat/>
    <w:pPr>
      <w:spacing w:before="120"/>
    </w:pPr>
    <w:rPr>
      <w:b/>
    </w:rPr>
  </w:style>
  <w:style w:type="paragraph" w:customStyle="1" w:styleId="GioiThieuChuong">
    <w:name w:val="GioiThieuChuong"/>
    <w:basedOn w:val="Binhthng"/>
    <w:qFormat/>
    <w:rsid w:val="00911BB2"/>
    <w:pPr>
      <w:spacing w:before="240" w:after="120" w:line="360" w:lineRule="auto"/>
      <w:ind w:firstLine="567"/>
      <w:jc w:val="both"/>
    </w:pPr>
    <w:rPr>
      <w:i/>
      <w:sz w:val="26"/>
      <w:szCs w:val="26"/>
    </w:rPr>
  </w:style>
  <w:style w:type="paragraph" w:customStyle="1" w:styleId="Ten-truong">
    <w:name w:val="Ten-truong"/>
    <w:basedOn w:val="Binhthng"/>
    <w:autoRedefine/>
    <w:rsid w:val="000E3D6B"/>
    <w:pPr>
      <w:jc w:val="center"/>
    </w:pPr>
    <w:rPr>
      <w:b/>
      <w:bCs/>
      <w:sz w:val="28"/>
      <w:szCs w:val="24"/>
    </w:rPr>
  </w:style>
  <w:style w:type="paragraph" w:customStyle="1" w:styleId="Ten-Khoa">
    <w:name w:val="Ten-Khoa"/>
    <w:basedOn w:val="Binhthng"/>
    <w:autoRedefine/>
    <w:rsid w:val="0023043B"/>
    <w:pPr>
      <w:spacing w:before="60"/>
      <w:jc w:val="center"/>
    </w:pPr>
    <w:rPr>
      <w:b/>
      <w:bCs/>
      <w:sz w:val="34"/>
      <w:szCs w:val="36"/>
    </w:rPr>
  </w:style>
  <w:style w:type="paragraph" w:customStyle="1" w:styleId="Dia-chi">
    <w:name w:val="Dia-chi"/>
    <w:basedOn w:val="Binhthng"/>
    <w:autoRedefine/>
    <w:rsid w:val="000E3D6B"/>
    <w:pPr>
      <w:jc w:val="center"/>
    </w:pPr>
  </w:style>
  <w:style w:type="paragraph" w:customStyle="1" w:styleId="Luan-van">
    <w:name w:val="Luan-van"/>
    <w:basedOn w:val="Binhthng"/>
    <w:autoRedefine/>
    <w:rsid w:val="000E3D6B"/>
    <w:pPr>
      <w:jc w:val="center"/>
    </w:pPr>
    <w:rPr>
      <w:b/>
      <w:bCs/>
      <w:sz w:val="40"/>
      <w:szCs w:val="36"/>
    </w:rPr>
  </w:style>
  <w:style w:type="paragraph" w:customStyle="1" w:styleId="Ten-nganh">
    <w:name w:val="Ten-nganh"/>
    <w:basedOn w:val="Binhthng"/>
    <w:autoRedefine/>
    <w:rsid w:val="000E3D6B"/>
    <w:pPr>
      <w:spacing w:before="120"/>
      <w:jc w:val="center"/>
    </w:pPr>
    <w:rPr>
      <w:rFonts w:ascii="Tahoma" w:hAnsi="Tahoma" w:cs="Tahoma"/>
      <w:b/>
      <w:bCs/>
      <w:sz w:val="34"/>
      <w:szCs w:val="30"/>
    </w:rPr>
  </w:style>
  <w:style w:type="paragraph" w:customStyle="1" w:styleId="Ma-nganh">
    <w:name w:val="Ma-nganh"/>
    <w:basedOn w:val="Binhthng"/>
    <w:autoRedefine/>
    <w:rsid w:val="000E3D6B"/>
    <w:pPr>
      <w:spacing w:before="120"/>
      <w:jc w:val="center"/>
    </w:pPr>
    <w:rPr>
      <w:b/>
      <w:bCs/>
      <w:sz w:val="28"/>
      <w:szCs w:val="28"/>
    </w:rPr>
  </w:style>
  <w:style w:type="paragraph" w:customStyle="1" w:styleId="Ten-Detai">
    <w:name w:val="Ten-Detai"/>
    <w:basedOn w:val="Binhthng"/>
    <w:autoRedefine/>
    <w:rsid w:val="00E4079E"/>
    <w:pPr>
      <w:spacing w:before="180"/>
      <w:jc w:val="center"/>
    </w:pPr>
    <w:rPr>
      <w:b/>
      <w:bCs/>
      <w:sz w:val="36"/>
      <w:szCs w:val="26"/>
    </w:rPr>
  </w:style>
  <w:style w:type="paragraph" w:customStyle="1" w:styleId="Ma-so">
    <w:name w:val="Ma-so"/>
    <w:basedOn w:val="Binhthng"/>
    <w:autoRedefine/>
    <w:rsid w:val="000E3D6B"/>
    <w:pPr>
      <w:spacing w:before="180"/>
      <w:jc w:val="center"/>
    </w:pPr>
    <w:rPr>
      <w:b/>
      <w:bCs/>
      <w:sz w:val="28"/>
      <w:szCs w:val="24"/>
    </w:rPr>
  </w:style>
  <w:style w:type="paragraph" w:customStyle="1" w:styleId="Ngay-Baove">
    <w:name w:val="Ngay-Baove"/>
    <w:basedOn w:val="Binhthng"/>
    <w:autoRedefine/>
    <w:rsid w:val="000E3D6B"/>
    <w:pPr>
      <w:spacing w:before="180"/>
      <w:jc w:val="center"/>
    </w:pPr>
    <w:rPr>
      <w:b/>
      <w:bCs/>
      <w:sz w:val="28"/>
      <w:szCs w:val="24"/>
    </w:rPr>
  </w:style>
  <w:style w:type="paragraph" w:customStyle="1" w:styleId="Sinhvien-Lop-CBHD">
    <w:name w:val="Sinhvien-Lop-CBHD"/>
    <w:basedOn w:val="Binhthng"/>
    <w:autoRedefine/>
    <w:rsid w:val="000E3D6B"/>
    <w:pPr>
      <w:spacing w:before="60"/>
      <w:ind w:left="4140" w:hanging="1710"/>
    </w:pPr>
    <w:rPr>
      <w:b/>
      <w:bCs/>
      <w:sz w:val="28"/>
      <w:szCs w:val="28"/>
    </w:rPr>
  </w:style>
  <w:style w:type="paragraph" w:customStyle="1" w:styleId="Dia-diem">
    <w:name w:val="Dia-diem"/>
    <w:basedOn w:val="Binhthng"/>
    <w:autoRedefine/>
    <w:rsid w:val="000E3D6B"/>
    <w:pPr>
      <w:jc w:val="center"/>
    </w:pPr>
    <w:rPr>
      <w:b/>
      <w:bCs/>
      <w:sz w:val="28"/>
      <w:szCs w:val="28"/>
    </w:rPr>
  </w:style>
  <w:style w:type="paragraph" w:customStyle="1" w:styleId="Tieude-Camon">
    <w:name w:val="Tieude-Camon"/>
    <w:basedOn w:val="Binhthng"/>
    <w:autoRedefine/>
    <w:rsid w:val="009307FB"/>
    <w:pPr>
      <w:jc w:val="center"/>
    </w:pPr>
    <w:rPr>
      <w:b/>
      <w:bCs/>
      <w:sz w:val="36"/>
      <w:szCs w:val="32"/>
    </w:rPr>
  </w:style>
  <w:style w:type="paragraph" w:customStyle="1" w:styleId="Noidung-camon">
    <w:name w:val="Noidung-camon"/>
    <w:basedOn w:val="Binhthng"/>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Binhthng"/>
    <w:autoRedefine/>
    <w:rsid w:val="00CA51C6"/>
    <w:pPr>
      <w:jc w:val="center"/>
    </w:pPr>
    <w:rPr>
      <w:b/>
      <w:bCs/>
      <w:sz w:val="40"/>
      <w:szCs w:val="40"/>
    </w:rPr>
  </w:style>
  <w:style w:type="paragraph" w:customStyle="1" w:styleId="Noidung-camdoan">
    <w:name w:val="Noidung-camdoan"/>
    <w:basedOn w:val="Binhthng"/>
    <w:autoRedefine/>
    <w:rsid w:val="00CA51C6"/>
    <w:pPr>
      <w:ind w:left="720" w:right="387"/>
      <w:jc w:val="both"/>
    </w:pPr>
    <w:rPr>
      <w:i/>
      <w:iCs/>
    </w:rPr>
  </w:style>
  <w:style w:type="paragraph" w:customStyle="1" w:styleId="Cacmuc-camdoan">
    <w:name w:val="Cacmuc-camdoan"/>
    <w:basedOn w:val="Binhthng"/>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Binhthng"/>
    <w:autoRedefine/>
    <w:rsid w:val="00CA51C6"/>
    <w:pPr>
      <w:jc w:val="center"/>
    </w:pPr>
    <w:rPr>
      <w:b/>
      <w:bCs/>
      <w:sz w:val="38"/>
      <w:szCs w:val="34"/>
    </w:rPr>
  </w:style>
  <w:style w:type="paragraph" w:customStyle="1" w:styleId="Chimuc-Chuong">
    <w:name w:val="Chimuc-Chuong"/>
    <w:basedOn w:val="Chuthich"/>
    <w:rsid w:val="001F6049"/>
  </w:style>
  <w:style w:type="paragraph" w:customStyle="1" w:styleId="Noidung-Doan">
    <w:name w:val="Noidung-Doan"/>
    <w:basedOn w:val="Binhthng"/>
    <w:rsid w:val="00EE222F"/>
    <w:pPr>
      <w:spacing w:before="120" w:after="120" w:line="360" w:lineRule="auto"/>
      <w:ind w:firstLine="567"/>
      <w:jc w:val="both"/>
    </w:pPr>
    <w:rPr>
      <w:sz w:val="26"/>
      <w:szCs w:val="24"/>
    </w:rPr>
  </w:style>
  <w:style w:type="paragraph" w:customStyle="1" w:styleId="Danh-so">
    <w:name w:val="Danh-so"/>
    <w:basedOn w:val="Binhthng"/>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Duudong">
    <w:name w:val="List Bullet"/>
    <w:basedOn w:val="Binhthng"/>
    <w:rsid w:val="00CF223B"/>
    <w:pPr>
      <w:overflowPunct/>
      <w:autoSpaceDE/>
      <w:autoSpaceDN/>
      <w:adjustRightInd/>
      <w:spacing w:before="80" w:line="288" w:lineRule="auto"/>
      <w:ind w:left="504" w:hanging="144"/>
      <w:textAlignment w:val="auto"/>
    </w:pPr>
    <w:rPr>
      <w:sz w:val="25"/>
    </w:rPr>
  </w:style>
  <w:style w:type="paragraph" w:styleId="Tiu">
    <w:name w:val="Title"/>
    <w:basedOn w:val="Binhthng"/>
    <w:link w:val="Tiu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uChar">
    <w:name w:val="Tiêu đề Char"/>
    <w:link w:val="Tiu"/>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oancuaDanhsach">
    <w:name w:val="List Paragraph"/>
    <w:basedOn w:val="Binhthng"/>
    <w:link w:val="oancuaDanhsachChar"/>
    <w:qFormat/>
    <w:rsid w:val="008139A0"/>
    <w:pPr>
      <w:ind w:left="720"/>
    </w:pPr>
  </w:style>
  <w:style w:type="table" w:styleId="LiBang">
    <w:name w:val="Table Grid"/>
    <w:basedOn w:val="BangThngthng"/>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nghiung3D3">
    <w:name w:val="Table 3D effects 3"/>
    <w:basedOn w:val="BangThngthng"/>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nghinhminhhoa">
    <w:name w:val="table of figures"/>
    <w:basedOn w:val="Binhthng"/>
    <w:next w:val="Binhthng"/>
    <w:rsid w:val="00000546"/>
  </w:style>
  <w:style w:type="paragraph" w:customStyle="1" w:styleId="TieuDe">
    <w:name w:val="TieuDe"/>
    <w:basedOn w:val="Binhthng"/>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Binhthng"/>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ThnVnban">
    <w:name w:val="Body Text"/>
    <w:basedOn w:val="Binhthng"/>
    <w:link w:val="ThnVnban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ThnVnbanChar">
    <w:name w:val="Thân Văn bản Char"/>
    <w:link w:val="ThnVnban"/>
    <w:rsid w:val="00683976"/>
    <w:rPr>
      <w:sz w:val="26"/>
      <w:szCs w:val="24"/>
    </w:rPr>
  </w:style>
  <w:style w:type="paragraph" w:customStyle="1" w:styleId="TaiLieuThamKhao">
    <w:name w:val="TaiLieuThamKhao"/>
    <w:basedOn w:val="Binhthng"/>
    <w:rsid w:val="00707808"/>
    <w:pPr>
      <w:numPr>
        <w:numId w:val="6"/>
      </w:numPr>
      <w:overflowPunct/>
      <w:autoSpaceDE/>
      <w:autoSpaceDN/>
      <w:adjustRightInd/>
      <w:spacing w:before="60" w:after="60" w:line="288" w:lineRule="auto"/>
      <w:jc w:val="both"/>
      <w:textAlignment w:val="auto"/>
    </w:pPr>
    <w:rPr>
      <w:sz w:val="28"/>
      <w:lang w:val="vi-VN"/>
    </w:rPr>
  </w:style>
  <w:style w:type="character" w:styleId="Siuktni">
    <w:name w:val="Hyperlink"/>
    <w:uiPriority w:val="99"/>
    <w:unhideWhenUsed/>
    <w:rsid w:val="00E4079E"/>
    <w:rPr>
      <w:color w:val="0563C1"/>
      <w:u w:val="single"/>
    </w:rPr>
  </w:style>
  <w:style w:type="paragraph" w:customStyle="1" w:styleId="HinhVe">
    <w:name w:val="HinhVe"/>
    <w:basedOn w:val="Binhthng"/>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Binhthng"/>
    <w:qFormat/>
    <w:rsid w:val="00A4308B"/>
    <w:pPr>
      <w:overflowPunct/>
      <w:autoSpaceDE/>
      <w:autoSpaceDN/>
      <w:adjustRightInd/>
      <w:spacing w:after="60" w:line="264" w:lineRule="auto"/>
      <w:jc w:val="center"/>
      <w:textAlignment w:val="auto"/>
    </w:pPr>
    <w:rPr>
      <w:i/>
      <w:szCs w:val="24"/>
    </w:rPr>
  </w:style>
  <w:style w:type="character" w:customStyle="1" w:styleId="oancuaDanhsachChar">
    <w:name w:val="Đoạn của Danh sách Char"/>
    <w:link w:val="oancuaDanhsach"/>
    <w:rsid w:val="009D5A58"/>
    <w:rPr>
      <w:sz w:val="24"/>
    </w:rPr>
  </w:style>
  <w:style w:type="paragraph" w:styleId="uMucluc">
    <w:name w:val="TOC Heading"/>
    <w:basedOn w:val="u1"/>
    <w:next w:val="Binhthng"/>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re.cse.hcmut.edu.vn/" TargetMode="External"/><Relationship Id="rId2" Type="http://schemas.openxmlformats.org/officeDocument/2006/relationships/customXml" Target="../customXml/item1.xml"/><Relationship Id="rId16" Type="http://schemas.openxmlformats.org/officeDocument/2006/relationships/hyperlink" Target="http://www.mapreduce.org/" TargetMode="Externa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641F9-3292-4806-BD34-7C78533EDC21}">
  <ds:schemaRefs>
    <ds:schemaRef ds:uri="http://schemas.microsoft.com/sharepoint/v3/contenttype/forms"/>
  </ds:schemaRefs>
</ds:datastoreItem>
</file>

<file path=customXml/itemProps2.xml><?xml version="1.0" encoding="utf-8"?>
<ds:datastoreItem xmlns:ds="http://schemas.openxmlformats.org/officeDocument/2006/customXml" ds:itemID="{0823CE38-1D04-4C53-A952-A90E8AAC73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0BDE2B-CB3B-4288-9C11-B766702BD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AD8BB5-40B6-4482-B62A-DD1C384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819</Words>
  <Characters>4669</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báo cáo đồ án tốt nghiệp</vt:lpstr>
      <vt:lpstr>Mẫu báo cáo đồ án tốt nghiệp</vt:lpstr>
    </vt:vector>
  </TitlesOfParts>
  <Company/>
  <LinksUpToDate>false</LinksUpToDate>
  <CharactersWithSpaces>5478</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Lê Nghĩa</cp:lastModifiedBy>
  <cp:revision>16</cp:revision>
  <cp:lastPrinted>2014-06-10T14:31:00Z</cp:lastPrinted>
  <dcterms:created xsi:type="dcterms:W3CDTF">2016-11-28T03:12:00Z</dcterms:created>
  <dcterms:modified xsi:type="dcterms:W3CDTF">2020-12-24T07:32:00Z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