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BDF" w:rsidRDefault="00E34DD8">
      <w:r>
        <w:tab/>
        <w:t xml:space="preserve">Direct Questions: </w:t>
      </w:r>
    </w:p>
    <w:p w:rsidR="00E34DD8" w:rsidRDefault="00E34DD8" w:rsidP="00E34DD8">
      <w:pPr>
        <w:spacing w:after="0"/>
      </w:pPr>
      <w:r>
        <w:t>Some people think that money is one o</w:t>
      </w:r>
      <w:r>
        <w:t xml:space="preserve">f the most essential factors in </w:t>
      </w:r>
      <w:r>
        <w:t>promoting happiness.</w:t>
      </w:r>
    </w:p>
    <w:p w:rsidR="00E34DD8" w:rsidRDefault="00E34DD8" w:rsidP="00E34DD8">
      <w:pPr>
        <w:spacing w:after="0"/>
      </w:pPr>
      <w:r>
        <w:t>Do you think people can be happy without much money?</w:t>
      </w:r>
    </w:p>
    <w:p w:rsidR="00E34DD8" w:rsidRDefault="00E34DD8" w:rsidP="00E34DD8">
      <w:r>
        <w:t>What other factors contribute towards happiness?</w:t>
      </w:r>
    </w:p>
    <w:p w:rsidR="00E34DD8" w:rsidRDefault="00E34DD8" w:rsidP="00E34DD8">
      <w:r>
        <w:tab/>
        <w:t>Direct Essay:</w:t>
      </w:r>
    </w:p>
    <w:p w:rsidR="00E34DD8" w:rsidRDefault="00E34DD8" w:rsidP="00E34DD8">
      <w:pPr>
        <w:spacing w:after="0"/>
      </w:pPr>
      <w:r w:rsidRPr="00E34DD8">
        <w:t>Many individuals believe that one of the most significant contributing factors to happiness is money. I believe that despite having little money, people can be happy, and that other facets of life can contribute more significantly to pleasure.</w:t>
      </w:r>
    </w:p>
    <w:p w:rsidR="00E34DD8" w:rsidRDefault="00E34DD8" w:rsidP="00E34DD8">
      <w:pPr>
        <w:spacing w:after="0"/>
      </w:pPr>
    </w:p>
    <w:p w:rsidR="00E34DD8" w:rsidRDefault="00E34DD8" w:rsidP="00E34DD8">
      <w:pPr>
        <w:spacing w:after="0"/>
      </w:pPr>
      <w:r w:rsidRPr="00E34DD8">
        <w:t xml:space="preserve">Although many people find satisfaction in having money, this does not imply that those without it are inherently miserable. Consider the comparison of developed and emerging nations. Most Westerners would concur that those in developing nations are happier, have better family ties, and enjoy the simple pleasures of life to a larger extent </w:t>
      </w:r>
      <w:r>
        <w:t>than those in developed nations.</w:t>
      </w:r>
    </w:p>
    <w:p w:rsidR="00E34DD8" w:rsidRDefault="00E34DD8" w:rsidP="00E34DD8">
      <w:pPr>
        <w:spacing w:after="0"/>
      </w:pPr>
      <w:bookmarkStart w:id="0" w:name="_GoBack"/>
      <w:bookmarkEnd w:id="0"/>
    </w:p>
    <w:p w:rsidR="00E34DD8" w:rsidRDefault="00E34DD8" w:rsidP="00E34DD8">
      <w:pPr>
        <w:spacing w:after="0"/>
      </w:pPr>
      <w:r w:rsidRPr="00E34DD8">
        <w:t>One way that people can gain happiness is through their work. For instance, a doctor volunteering in undeveloped nations might not have much money, but the satisfaction of helping others and doing what they are good at makes them happy in and of themselves. In other words, employing the abilities that people are trained for and experiencing professional pleasure are two ways to find happiness.</w:t>
      </w:r>
    </w:p>
    <w:p w:rsidR="00E34DD8" w:rsidRDefault="00E34DD8" w:rsidP="00E34DD8">
      <w:pPr>
        <w:spacing w:after="0"/>
      </w:pPr>
    </w:p>
    <w:p w:rsidR="00E34DD8" w:rsidRDefault="00E34DD8" w:rsidP="00E34DD8">
      <w:pPr>
        <w:spacing w:after="0"/>
      </w:pPr>
      <w:r w:rsidRPr="00E34DD8">
        <w:t>Finally, having kind and encouraging individuals in one's life is one more component that affects happiness. While having money may provide you the chance to indulge in pleasures, few people would do so on their own. Most individuals believe that having a loving and supportive family is more valuable than having money.</w:t>
      </w:r>
    </w:p>
    <w:p w:rsidR="00E34DD8" w:rsidRDefault="00E34DD8" w:rsidP="00E34DD8">
      <w:pPr>
        <w:spacing w:after="0"/>
      </w:pPr>
    </w:p>
    <w:p w:rsidR="00E34DD8" w:rsidRDefault="00E34DD8" w:rsidP="00E34DD8">
      <w:pPr>
        <w:spacing w:after="0"/>
      </w:pPr>
      <w:r w:rsidRPr="00E34DD8">
        <w:t>In conclusion, having money is not necessary for happiness, which may be attained through having a fulfilling career and a loving family. The world would be a better place if more individuals pursued actual happiness in life rather than material success.</w:t>
      </w:r>
    </w:p>
    <w:sectPr w:rsidR="00E34D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9B2"/>
    <w:rsid w:val="001A7BDF"/>
    <w:rsid w:val="00A379B2"/>
    <w:rsid w:val="00E34D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E6CCB5-5B3F-4BF4-A038-F128E1F8B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271</Words>
  <Characters>1551</Characters>
  <Application>Microsoft Office Word</Application>
  <DocSecurity>0</DocSecurity>
  <Lines>12</Lines>
  <Paragraphs>3</Paragraphs>
  <ScaleCrop>false</ScaleCrop>
  <Company/>
  <LinksUpToDate>false</LinksUpToDate>
  <CharactersWithSpaces>1819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2023-08-21T13:24:00Z</dcterms:created>
  <dcterms:modified xsi:type="dcterms:W3CDTF">2023-08-21T13:31:00Z</dcterms:modified>
</cp:coreProperties>
</file>