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3E52AA">
      <w:r>
        <w:tab/>
        <w:t>Discussion Question:</w:t>
      </w:r>
    </w:p>
    <w:p w:rsidR="003E52AA" w:rsidRDefault="003E52AA" w:rsidP="003E52AA">
      <w:pPr>
        <w:spacing w:after="0"/>
      </w:pPr>
      <w:r>
        <w:t>Write an argumentative essay of 350 - 400 words on the following question:</w:t>
      </w:r>
    </w:p>
    <w:p w:rsidR="003E52AA" w:rsidRDefault="003E52AA" w:rsidP="003E52AA">
      <w:pPr>
        <w:spacing w:after="0"/>
      </w:pPr>
      <w:r>
        <w:t>"Prisons: Rehabilitation or Punishment?"</w:t>
      </w:r>
    </w:p>
    <w:p w:rsidR="003E52AA" w:rsidRDefault="003E52AA" w:rsidP="003E52AA">
      <w:r>
        <w:t>In your essay, consider both sides of the argument, and state your own position clearly.</w:t>
      </w:r>
    </w:p>
    <w:p w:rsidR="003E52AA" w:rsidRDefault="003E52AA">
      <w:r>
        <w:tab/>
        <w:t>Discussion Essay:</w:t>
      </w:r>
    </w:p>
    <w:p w:rsidR="003E52AA" w:rsidRDefault="003E52AA" w:rsidP="003E52AA">
      <w:pPr>
        <w:spacing w:after="0"/>
      </w:pPr>
      <w:r>
        <w:t>Prisons are educate where individuals who have committed violations are restricted and denied of their opportunity. The most reason of prisons is to ensure society from hurt and to uphold equity. In any case, there's a talk about on whether detainment facilities ought to too point to restore guilty parties and get ready them for reintegration into society, or whether they ought to center on rebuffing them and discouraging future violations. In this exposition, I will contend that prisons ought to adjust both restoration and discipline, as both are essential for accomplishing equity and lessening recidivism.</w:t>
      </w:r>
    </w:p>
    <w:p w:rsidR="003E52AA" w:rsidRDefault="003E52AA" w:rsidP="003E52AA">
      <w:pPr>
        <w:spacing w:after="0"/>
      </w:pPr>
    </w:p>
    <w:p w:rsidR="003E52AA" w:rsidRDefault="003E52AA" w:rsidP="003E52AA">
      <w:pPr>
        <w:spacing w:after="0"/>
      </w:pPr>
      <w:r>
        <w:t>Prisons ought to restore guilty parties since it can diminish wrongdoing rates and move forward social welfare. Considers appear that restoration programs such as instruction, professional preparing, counseling, and medicate treatment can lower the chances of reoffending and increment the employability and well-being of ex-prisoners. For illustration, Norway has one of the lowest recidivism rates within the world, because it emphasizes recovery and sympathetic treatment of detainees. Norway’s prisons offer different openings for learning, working, socializing, and working out, as well as individualized back and direction from staff. As a result, numerous ex-prisoners in Norway are able to reintegrate into society effectively and contribute emphatically to their communities.</w:t>
      </w:r>
    </w:p>
    <w:p w:rsidR="003E52AA" w:rsidRDefault="003E52AA" w:rsidP="003E52AA">
      <w:pPr>
        <w:spacing w:after="0"/>
      </w:pPr>
    </w:p>
    <w:p w:rsidR="003E52AA" w:rsidRDefault="003E52AA" w:rsidP="003E52AA">
      <w:pPr>
        <w:spacing w:after="0"/>
      </w:pPr>
      <w:r>
        <w:t xml:space="preserve">Prisons ought to moreover rebuff wrongdoers since it can maintain equity and discourage future wrongdoings. Discipline can serve as a shape of revenge for the casualties and society, and as </w:t>
      </w:r>
      <w:proofErr w:type="spellStart"/>
      <w:proofErr w:type="gramStart"/>
      <w:r>
        <w:t>a</w:t>
      </w:r>
      <w:proofErr w:type="spellEnd"/>
      <w:proofErr w:type="gramEnd"/>
      <w:r>
        <w:t xml:space="preserve"> obstruction for potential offenders. For example, the passing punishment is frequently legitimized as a way of conveying equity to the foremost intolerable hoodlums and avoiding them from hurting others once more. The death punishment can moreover send a solid message to the open that certain violations are terrible and unsatisfactory, which they will be met with extreme results.</w:t>
      </w:r>
    </w:p>
    <w:p w:rsidR="003E52AA" w:rsidRDefault="003E52AA" w:rsidP="003E52AA">
      <w:pPr>
        <w:spacing w:after="0"/>
      </w:pPr>
    </w:p>
    <w:p w:rsidR="003E52AA" w:rsidRDefault="003E52AA" w:rsidP="003E52AA">
      <w:pPr>
        <w:spacing w:after="0"/>
      </w:pPr>
      <w:r>
        <w:t>Be that as it may, not one or the other restoration nor discipline alone can unravel the issue of wrongdoing. Restoration without discipline can weaken the run the show of law and the sense of decency, whereas discipline without recovery can make hatred and distance among offenders. For illustration, a few nations have tall imprisonment rates but too tall recidivism rates, as they depend on cruel disciplines but disregard the wants and rights of detainees. These nations regularly have packed, savage, and degenerate jails that breed more wrongdoing and clutter. In addition, these nations fall flat to address the root causes of wrongdoing, such as destitution, disparity, separation, and need of instruction and openings.</w:t>
      </w:r>
    </w:p>
    <w:p w:rsidR="003E52AA" w:rsidRDefault="003E52AA" w:rsidP="003E52AA">
      <w:pPr>
        <w:spacing w:after="0"/>
      </w:pPr>
      <w:bookmarkStart w:id="0" w:name="_GoBack"/>
      <w:bookmarkEnd w:id="0"/>
    </w:p>
    <w:p w:rsidR="003E52AA" w:rsidRDefault="003E52AA" w:rsidP="003E52AA">
      <w:pPr>
        <w:spacing w:after="0"/>
      </w:pPr>
      <w:r>
        <w:t>In conclusion, prisons ought to adjust both restoration and discipline, as both are vital for accomplishing equity and diminishing recidivism. Prisons ought to not as it were limit guilty parties, but moreover offer assistance them alter their behavior and state of mind, whereas moreover holding them responsible for their activities and regarding the rights of the casualties and society. By doing so, prisons can ended up more successful and sympathetic educate that can advance social concordance and security.</w:t>
      </w:r>
    </w:p>
    <w:sectPr w:rsidR="003E52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C7"/>
    <w:rsid w:val="001A7BDF"/>
    <w:rsid w:val="003E52AA"/>
    <w:rsid w:val="00414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D4F01-DA3C-480A-BDE9-F3FD89DA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2023-08-29T07:27:00Z</dcterms:created>
  <dcterms:modified xsi:type="dcterms:W3CDTF">2023-08-29T07:45:00Z</dcterms:modified>
</cp:coreProperties>
</file>