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56BE" w14:textId="3907FAF6" w:rsidR="00CB3BAC" w:rsidRPr="007706EB" w:rsidRDefault="00CB3BAC" w:rsidP="00CB3BAC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1.  ____</w:t>
      </w:r>
      <w:r w:rsidR="00BC436F">
        <w:rPr>
          <w:rStyle w:val="termtext"/>
        </w:rPr>
        <w:t>External</w:t>
      </w: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 memory consists of peripheral storage devices, such as disk and tape.</w:t>
      </w:r>
    </w:p>
    <w:p w14:paraId="44B5AAA3" w14:textId="6E7326F5" w:rsidR="00CB3BAC" w:rsidRPr="00A92570" w:rsidRDefault="00CB3BAC" w:rsidP="00CB3BAC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p w14:paraId="08601379" w14:textId="4E873897" w:rsidR="00CB3BAC" w:rsidRPr="007706E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  One byte equals ____</w:t>
      </w:r>
      <w:r w:rsidR="00BC436F">
        <w:rPr>
          <w:rStyle w:val="termtext"/>
        </w:rPr>
        <w:t>8</w:t>
      </w: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 bits.</w:t>
      </w:r>
    </w:p>
    <w:p w14:paraId="37987DAB" w14:textId="634D526F" w:rsidR="00CB3BAC" w:rsidRPr="007706E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3.  From </w:t>
      </w:r>
      <w:r w:rsid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a user’s point of view two the </w:t>
      </w: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most important characteristics of memory are capacity and _</w:t>
      </w:r>
      <w:r w:rsidR="00BC436F">
        <w:rPr>
          <w:rStyle w:val="termtext"/>
        </w:rPr>
        <w:t>performance</w:t>
      </w: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____________.</w:t>
      </w:r>
    </w:p>
    <w:p w14:paraId="2C75456B" w14:textId="7D6A6C69" w:rsidR="00CB3BAC" w:rsidRPr="00122BF6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4.  The three performance parameters for memory are:  access time, transfer rate, and __</w:t>
      </w:r>
      <w:r w:rsidR="00BC436F">
        <w:rPr>
          <w:rStyle w:val="termtext"/>
        </w:rPr>
        <w:t>memory cycle time</w:t>
      </w: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_______.</w:t>
      </w:r>
    </w:p>
    <w:p w14:paraId="29F4F31D" w14:textId="52AA698F" w:rsidR="00CB3BAC" w:rsidRPr="00A92570" w:rsidRDefault="00CB3BAC" w:rsidP="00CB3BAC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p w14:paraId="351F5FD3" w14:textId="2E9D8895" w:rsidR="00CB3BAC" w:rsidRPr="00122BF6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5.  _</w:t>
      </w:r>
      <w:r w:rsidR="00BC436F">
        <w:rPr>
          <w:rStyle w:val="termtext"/>
        </w:rPr>
        <w:t>memory cycle time</w:t>
      </w: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________ is a random access type of memory that enables one to make a comparison of desired bit locations within a word for a specified match, and to do this for all words simultaneously, thus retrieving a word based on a portion of its contents rather than its address.</w:t>
      </w:r>
    </w:p>
    <w:p w14:paraId="0FABF5A6" w14:textId="6EA063CB" w:rsidR="00CB3BAC" w:rsidRPr="00A92570" w:rsidRDefault="00CB3BAC" w:rsidP="00CB3BAC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p w14:paraId="52FBAC88" w14:textId="7D747B87" w:rsidR="00CB3BAC" w:rsidRPr="00122BF6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6.  The __</w:t>
      </w:r>
      <w:r w:rsidR="00BC436F">
        <w:rPr>
          <w:rStyle w:val="termtext"/>
        </w:rPr>
        <w:t>transfer</w:t>
      </w: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 rate is the rate at which data can be transferred into or out of a memory unit.</w:t>
      </w:r>
    </w:p>
    <w:p w14:paraId="309D253F" w14:textId="2CF9176E" w:rsidR="00CB3BAC" w:rsidRPr="00122BF6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7.  The most commonly used physical types of memory are:  semiconductor memory, __</w:t>
      </w:r>
      <w:r w:rsidR="00BC436F">
        <w:rPr>
          <w:rStyle w:val="termtext"/>
        </w:rPr>
        <w:t>magnetic surface</w:t>
      </w: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________ memory (used for disk and tape), and optical and magneto-optical.</w:t>
      </w:r>
    </w:p>
    <w:p w14:paraId="0ABFEDF4" w14:textId="72588165" w:rsidR="00CB3BAC" w:rsidRPr="0038219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8.  The three key characteristics of memory are capacity, access time, and ___</w:t>
      </w:r>
      <w:r w:rsidR="00BC436F">
        <w:rPr>
          <w:rStyle w:val="termtext"/>
        </w:rPr>
        <w:t>cost</w:t>
      </w: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____.</w:t>
      </w:r>
    </w:p>
    <w:p w14:paraId="43E100BD" w14:textId="38786F12" w:rsidR="00CB3BAC" w:rsidRPr="0038219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9.  External, nonvolatile memory is referred to as __</w:t>
      </w:r>
      <w:r w:rsidR="00BC436F">
        <w:rPr>
          <w:rStyle w:val="termtext"/>
        </w:rPr>
        <w:t>secondary</w:t>
      </w: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_________ or auxiliary memory.</w:t>
      </w:r>
    </w:p>
    <w:p w14:paraId="005CB1C2" w14:textId="31C3C652" w:rsidR="00CB3BAC" w:rsidRPr="0038219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10.  The cache consists of blocks called ____</w:t>
      </w:r>
      <w:r w:rsidR="00BC436F">
        <w:rPr>
          <w:rStyle w:val="termtext"/>
        </w:rPr>
        <w:t>lines</w:t>
      </w: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______.</w:t>
      </w:r>
    </w:p>
    <w:p w14:paraId="7371A7EA" w14:textId="19EF618F" w:rsidR="00CB3BAC" w:rsidRPr="0038219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11.  __</w:t>
      </w:r>
      <w:r w:rsidR="00BC436F">
        <w:rPr>
          <w:rStyle w:val="termtext"/>
        </w:rPr>
        <w:t>Virtual</w:t>
      </w: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________ memory is a facility that allows programs to address memory from a logical point of view, without regard to the amount of main memory physically available.</w:t>
      </w:r>
    </w:p>
    <w:p w14:paraId="41EEC881" w14:textId="2FE34A6E" w:rsidR="00CB3BAC" w:rsidRPr="0038219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12.  For set-associative mapping the cache control logic interprets a memory address as three fields:  Set, Word, and ___</w:t>
      </w:r>
      <w:r w:rsidR="00BC436F">
        <w:rPr>
          <w:rStyle w:val="termtext"/>
        </w:rPr>
        <w:t>Tag</w:t>
      </w: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_______.</w:t>
      </w:r>
    </w:p>
    <w:p w14:paraId="0334248A" w14:textId="77777777" w:rsidR="003D107C" w:rsidRPr="0038219B" w:rsidRDefault="003D107C" w:rsidP="00CB3BAC">
      <w:pPr>
        <w:spacing w:line="240" w:lineRule="auto"/>
        <w:jc w:val="left"/>
        <w:rPr>
          <w:rFonts w:ascii="Times New Roman" w:hAnsi="Times New Roman" w:cs="Times New Roman"/>
          <w:color w:val="FFFFFF" w:themeColor="background1"/>
          <w:sz w:val="26"/>
          <w:szCs w:val="26"/>
        </w:rPr>
      </w:pPr>
    </w:p>
    <w:sectPr w:rsidR="003D107C" w:rsidRPr="0038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AC"/>
    <w:rsid w:val="00011470"/>
    <w:rsid w:val="00122BF6"/>
    <w:rsid w:val="0038219B"/>
    <w:rsid w:val="003C759A"/>
    <w:rsid w:val="003D107C"/>
    <w:rsid w:val="007706EB"/>
    <w:rsid w:val="00A92570"/>
    <w:rsid w:val="00B80CF9"/>
    <w:rsid w:val="00BC436F"/>
    <w:rsid w:val="00CB3BAC"/>
    <w:rsid w:val="00F4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0FB6"/>
  <w15:docId w15:val="{128ABFB6-DD57-452F-8C73-253FDE46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BC4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Nghĩa Nguyễn Trọng</cp:lastModifiedBy>
  <cp:revision>4</cp:revision>
  <dcterms:created xsi:type="dcterms:W3CDTF">2022-01-12T10:12:00Z</dcterms:created>
  <dcterms:modified xsi:type="dcterms:W3CDTF">2022-02-11T01:04:00Z</dcterms:modified>
</cp:coreProperties>
</file>