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PMG201 </w:t>
      </w:r>
    </w:p>
    <w:p w:rsidR="00000000" w:rsidDel="00000000" w:rsidP="00000000" w:rsidRDefault="00000000" w:rsidRPr="00000000" w14:paraId="00000002">
      <w:pPr>
        <w:rPr/>
      </w:pPr>
      <w:r w:rsidDel="00000000" w:rsidR="00000000" w:rsidRPr="00000000">
        <w:rPr>
          <w:rtl w:val="0"/>
        </w:rPr>
        <w:t xml:space="preserve">Request 1 :</w:t>
      </w:r>
    </w:p>
    <w:p w:rsidR="00000000" w:rsidDel="00000000" w:rsidP="00000000" w:rsidRDefault="00000000" w:rsidRPr="00000000" w14:paraId="00000003">
      <w:pPr>
        <w:rPr/>
      </w:pPr>
      <w:r w:rsidDel="00000000" w:rsidR="00000000" w:rsidRPr="00000000">
        <w:rPr>
          <w:rtl w:val="0"/>
        </w:rPr>
        <w:t xml:space="preserve">The project WBS is </w:t>
      </w:r>
    </w:p>
    <w:p w:rsidR="00000000" w:rsidDel="00000000" w:rsidP="00000000" w:rsidRDefault="00000000" w:rsidRPr="00000000" w14:paraId="00000004">
      <w:pPr>
        <w:rPr/>
      </w:pPr>
      <w:r w:rsidDel="00000000" w:rsidR="00000000" w:rsidRPr="00000000">
        <w:rPr>
          <w:rtl w:val="0"/>
        </w:rPr>
        <w:t xml:space="preserve">1.FUDA Music event </w:t>
      </w:r>
    </w:p>
    <w:p w:rsidR="00000000" w:rsidDel="00000000" w:rsidP="00000000" w:rsidRDefault="00000000" w:rsidRPr="00000000" w14:paraId="00000005">
      <w:pPr>
        <w:rPr/>
      </w:pPr>
      <w:r w:rsidDel="00000000" w:rsidR="00000000" w:rsidRPr="00000000">
        <w:rPr>
          <w:rtl w:val="0"/>
        </w:rPr>
        <w:t xml:space="preserve">   1.1  Initiating </w:t>
      </w:r>
    </w:p>
    <w:p w:rsidR="00000000" w:rsidDel="00000000" w:rsidP="00000000" w:rsidRDefault="00000000" w:rsidRPr="00000000" w14:paraId="00000006">
      <w:pPr>
        <w:rPr/>
      </w:pPr>
      <w:r w:rsidDel="00000000" w:rsidR="00000000" w:rsidRPr="00000000">
        <w:rPr>
          <w:rtl w:val="0"/>
        </w:rPr>
        <w:t xml:space="preserve">     1.1.1 Confirm project requirements / scope</w:t>
      </w:r>
    </w:p>
    <w:p w:rsidR="00000000" w:rsidDel="00000000" w:rsidP="00000000" w:rsidRDefault="00000000" w:rsidRPr="00000000" w14:paraId="00000007">
      <w:pPr>
        <w:rPr/>
      </w:pPr>
      <w:r w:rsidDel="00000000" w:rsidR="00000000" w:rsidRPr="00000000">
        <w:rPr>
          <w:rtl w:val="0"/>
        </w:rPr>
        <w:t xml:space="preserve">      1.1.2 Create project charter and get approval</w:t>
      </w:r>
    </w:p>
    <w:p w:rsidR="00000000" w:rsidDel="00000000" w:rsidP="00000000" w:rsidRDefault="00000000" w:rsidRPr="00000000" w14:paraId="00000008">
      <w:pPr>
        <w:rPr/>
      </w:pPr>
      <w:r w:rsidDel="00000000" w:rsidR="00000000" w:rsidRPr="00000000">
        <w:rPr>
          <w:rtl w:val="0"/>
        </w:rPr>
        <w:t xml:space="preserve">      1.1.3 Hold a kick-off meeting </w:t>
      </w:r>
    </w:p>
    <w:p w:rsidR="00000000" w:rsidDel="00000000" w:rsidP="00000000" w:rsidRDefault="00000000" w:rsidRPr="00000000" w14:paraId="00000009">
      <w:pPr>
        <w:rPr/>
      </w:pPr>
      <w:r w:rsidDel="00000000" w:rsidR="00000000" w:rsidRPr="00000000">
        <w:rPr>
          <w:rtl w:val="0"/>
        </w:rPr>
        <w:t xml:space="preserve">   1.2 Planning</w:t>
      </w:r>
    </w:p>
    <w:p w:rsidR="00000000" w:rsidDel="00000000" w:rsidP="00000000" w:rsidRDefault="00000000" w:rsidRPr="00000000" w14:paraId="0000000A">
      <w:pPr>
        <w:rPr/>
      </w:pPr>
      <w:r w:rsidDel="00000000" w:rsidR="00000000" w:rsidRPr="00000000">
        <w:rPr>
          <w:rtl w:val="0"/>
        </w:rPr>
        <w:t xml:space="preserve">      1.2.1 Create detailed planning of work items</w:t>
      </w:r>
    </w:p>
    <w:p w:rsidR="00000000" w:rsidDel="00000000" w:rsidP="00000000" w:rsidRDefault="00000000" w:rsidRPr="00000000" w14:paraId="0000000B">
      <w:pPr>
        <w:rPr/>
      </w:pPr>
      <w:r w:rsidDel="00000000" w:rsidR="00000000" w:rsidRPr="00000000">
        <w:rPr>
          <w:rtl w:val="0"/>
        </w:rPr>
        <w:t xml:space="preserve">      1.2.2 Define  program execution sequence</w:t>
      </w:r>
    </w:p>
    <w:p w:rsidR="00000000" w:rsidDel="00000000" w:rsidP="00000000" w:rsidRDefault="00000000" w:rsidRPr="00000000" w14:paraId="0000000C">
      <w:pPr>
        <w:rPr/>
      </w:pPr>
      <w:r w:rsidDel="00000000" w:rsidR="00000000" w:rsidRPr="00000000">
        <w:rPr>
          <w:rtl w:val="0"/>
        </w:rPr>
        <w:t xml:space="preserve">      1.2.3 Decide the mainstream style</w:t>
      </w:r>
    </w:p>
    <w:p w:rsidR="00000000" w:rsidDel="00000000" w:rsidP="00000000" w:rsidRDefault="00000000" w:rsidRPr="00000000" w14:paraId="0000000D">
      <w:pPr>
        <w:rPr/>
      </w:pPr>
      <w:r w:rsidDel="00000000" w:rsidR="00000000" w:rsidRPr="00000000">
        <w:rPr>
          <w:rtl w:val="0"/>
        </w:rPr>
        <w:t xml:space="preserve">      1.2.4 deliver the list of performance </w:t>
      </w:r>
    </w:p>
    <w:p w:rsidR="00000000" w:rsidDel="00000000" w:rsidP="00000000" w:rsidRDefault="00000000" w:rsidRPr="00000000" w14:paraId="0000000E">
      <w:pPr>
        <w:rPr/>
      </w:pPr>
      <w:r w:rsidDel="00000000" w:rsidR="00000000" w:rsidRPr="00000000">
        <w:rPr>
          <w:rtl w:val="0"/>
        </w:rPr>
        <w:t xml:space="preserve">      1.2.5 Solidifying the list of guest</w:t>
      </w:r>
    </w:p>
    <w:p w:rsidR="00000000" w:rsidDel="00000000" w:rsidP="00000000" w:rsidRDefault="00000000" w:rsidRPr="00000000" w14:paraId="0000000F">
      <w:pPr>
        <w:rPr/>
      </w:pPr>
      <w:r w:rsidDel="00000000" w:rsidR="00000000" w:rsidRPr="00000000">
        <w:rPr>
          <w:rtl w:val="0"/>
        </w:rPr>
        <w:t xml:space="preserve">      1.2.6 Create a list of cultural performances of clubs</w:t>
      </w:r>
    </w:p>
    <w:p w:rsidR="00000000" w:rsidDel="00000000" w:rsidP="00000000" w:rsidRDefault="00000000" w:rsidRPr="00000000" w14:paraId="00000010">
      <w:pPr>
        <w:rPr/>
      </w:pPr>
      <w:r w:rsidDel="00000000" w:rsidR="00000000" w:rsidRPr="00000000">
        <w:rPr>
          <w:rtl w:val="0"/>
        </w:rPr>
        <w:t xml:space="preserve">      1.2.7 Create stage sketches , logistics ..</w:t>
      </w:r>
    </w:p>
    <w:p w:rsidR="00000000" w:rsidDel="00000000" w:rsidP="00000000" w:rsidRDefault="00000000" w:rsidRPr="00000000" w14:paraId="00000011">
      <w:pPr>
        <w:rPr/>
      </w:pPr>
      <w:r w:rsidDel="00000000" w:rsidR="00000000" w:rsidRPr="00000000">
        <w:rPr>
          <w:rtl w:val="0"/>
        </w:rPr>
        <w:t xml:space="preserve">     1.2.8 Create  budget management  plan</w:t>
      </w:r>
    </w:p>
    <w:p w:rsidR="00000000" w:rsidDel="00000000" w:rsidP="00000000" w:rsidRDefault="00000000" w:rsidRPr="00000000" w14:paraId="00000012">
      <w:pPr>
        <w:rPr/>
      </w:pPr>
      <w:r w:rsidDel="00000000" w:rsidR="00000000" w:rsidRPr="00000000">
        <w:rPr>
          <w:rtl w:val="0"/>
        </w:rPr>
        <w:t xml:space="preserve">   1.3 Implementation (Executing, monitoring &amp; controlling)</w:t>
      </w:r>
    </w:p>
    <w:p w:rsidR="00000000" w:rsidDel="00000000" w:rsidP="00000000" w:rsidRDefault="00000000" w:rsidRPr="00000000" w14:paraId="00000013">
      <w:pPr>
        <w:rPr/>
      </w:pPr>
      <w:r w:rsidDel="00000000" w:rsidR="00000000" w:rsidRPr="00000000">
        <w:rPr>
          <w:rtl w:val="0"/>
        </w:rPr>
        <w:t xml:space="preserve">      1.3.1  Confirm the commitment of cultural performances</w:t>
      </w:r>
    </w:p>
    <w:p w:rsidR="00000000" w:rsidDel="00000000" w:rsidP="00000000" w:rsidRDefault="00000000" w:rsidRPr="00000000" w14:paraId="00000014">
      <w:pPr>
        <w:rPr/>
      </w:pPr>
      <w:r w:rsidDel="00000000" w:rsidR="00000000" w:rsidRPr="00000000">
        <w:rPr>
          <w:rtl w:val="0"/>
        </w:rPr>
        <w:t xml:space="preserve">      1.3.2   Send invitations</w:t>
      </w:r>
    </w:p>
    <w:p w:rsidR="00000000" w:rsidDel="00000000" w:rsidP="00000000" w:rsidRDefault="00000000" w:rsidRPr="00000000" w14:paraId="00000015">
      <w:pPr>
        <w:rPr/>
      </w:pPr>
      <w:r w:rsidDel="00000000" w:rsidR="00000000" w:rsidRPr="00000000">
        <w:rPr>
          <w:rtl w:val="0"/>
        </w:rPr>
        <w:t xml:space="preserve">      1.3.3  Communication before the event</w:t>
      </w:r>
    </w:p>
    <w:p w:rsidR="00000000" w:rsidDel="00000000" w:rsidP="00000000" w:rsidRDefault="00000000" w:rsidRPr="00000000" w14:paraId="00000016">
      <w:pPr>
        <w:rPr/>
      </w:pPr>
      <w:r w:rsidDel="00000000" w:rsidR="00000000" w:rsidRPr="00000000">
        <w:rPr>
          <w:rtl w:val="0"/>
        </w:rPr>
        <w:t xml:space="preserve">       1.3.4 Rehearsal</w:t>
      </w:r>
    </w:p>
    <w:p w:rsidR="00000000" w:rsidDel="00000000" w:rsidP="00000000" w:rsidRDefault="00000000" w:rsidRPr="00000000" w14:paraId="00000017">
      <w:pPr>
        <w:rPr/>
      </w:pPr>
      <w:r w:rsidDel="00000000" w:rsidR="00000000" w:rsidRPr="00000000">
        <w:rPr>
          <w:rtl w:val="0"/>
        </w:rPr>
        <w:t xml:space="preserve">       1.3.5 Setting up the stage</w:t>
      </w:r>
    </w:p>
    <w:p w:rsidR="00000000" w:rsidDel="00000000" w:rsidP="00000000" w:rsidRDefault="00000000" w:rsidRPr="00000000" w14:paraId="00000018">
      <w:pPr>
        <w:rPr/>
      </w:pPr>
      <w:r w:rsidDel="00000000" w:rsidR="00000000" w:rsidRPr="00000000">
        <w:rPr>
          <w:rtl w:val="0"/>
        </w:rPr>
        <w:t xml:space="preserve">       1.3.6 Run the program</w:t>
      </w:r>
    </w:p>
    <w:p w:rsidR="00000000" w:rsidDel="00000000" w:rsidP="00000000" w:rsidRDefault="00000000" w:rsidRPr="00000000" w14:paraId="00000019">
      <w:pPr>
        <w:rPr/>
      </w:pPr>
      <w:r w:rsidDel="00000000" w:rsidR="00000000" w:rsidRPr="00000000">
        <w:rPr>
          <w:rtl w:val="0"/>
        </w:rPr>
        <w:t xml:space="preserve">       1.3.7 Monitor program sequence / progress</w:t>
      </w:r>
    </w:p>
    <w:p w:rsidR="00000000" w:rsidDel="00000000" w:rsidP="00000000" w:rsidRDefault="00000000" w:rsidRPr="00000000" w14:paraId="0000001A">
      <w:pPr>
        <w:rPr/>
      </w:pPr>
      <w:r w:rsidDel="00000000" w:rsidR="00000000" w:rsidRPr="00000000">
        <w:rPr>
          <w:rtl w:val="0"/>
        </w:rPr>
        <w:t xml:space="preserve">        1.3.8 Cleaning and sanitizing</w:t>
      </w:r>
    </w:p>
    <w:p w:rsidR="00000000" w:rsidDel="00000000" w:rsidP="00000000" w:rsidRDefault="00000000" w:rsidRPr="00000000" w14:paraId="0000001B">
      <w:pPr>
        <w:rPr/>
      </w:pPr>
      <w:r w:rsidDel="00000000" w:rsidR="00000000" w:rsidRPr="00000000">
        <w:rPr>
          <w:rtl w:val="0"/>
        </w:rPr>
        <w:t xml:space="preserve">     1.4  Closing</w:t>
      </w:r>
    </w:p>
    <w:p w:rsidR="00000000" w:rsidDel="00000000" w:rsidP="00000000" w:rsidRDefault="00000000" w:rsidRPr="00000000" w14:paraId="0000001C">
      <w:pPr>
        <w:rPr/>
      </w:pPr>
      <w:r w:rsidDel="00000000" w:rsidR="00000000" w:rsidRPr="00000000">
        <w:rPr>
          <w:rtl w:val="0"/>
        </w:rPr>
        <w:t xml:space="preserve">         1.4.1 Payment to suppliers</w:t>
      </w:r>
    </w:p>
    <w:p w:rsidR="00000000" w:rsidDel="00000000" w:rsidP="00000000" w:rsidRDefault="00000000" w:rsidRPr="00000000" w14:paraId="0000001D">
      <w:pPr>
        <w:rPr/>
      </w:pPr>
      <w:r w:rsidDel="00000000" w:rsidR="00000000" w:rsidRPr="00000000">
        <w:rPr>
          <w:rtl w:val="0"/>
        </w:rPr>
        <w:t xml:space="preserve">         1.4.2 Thank you letter to guests/partners</w:t>
      </w:r>
    </w:p>
    <w:p w:rsidR="00000000" w:rsidDel="00000000" w:rsidP="00000000" w:rsidRDefault="00000000" w:rsidRPr="00000000" w14:paraId="0000001E">
      <w:pPr>
        <w:rPr/>
      </w:pPr>
      <w:r w:rsidDel="00000000" w:rsidR="00000000" w:rsidRPr="00000000">
        <w:rPr>
          <w:rtl w:val="0"/>
        </w:rPr>
        <w:t xml:space="preserve">         1.4.3 Post-event communication</w:t>
      </w:r>
    </w:p>
    <w:p w:rsidR="00000000" w:rsidDel="00000000" w:rsidP="00000000" w:rsidRDefault="00000000" w:rsidRPr="00000000" w14:paraId="0000001F">
      <w:pPr>
        <w:rPr/>
      </w:pPr>
      <w:r w:rsidDel="00000000" w:rsidR="00000000" w:rsidRPr="00000000">
        <w:rPr>
          <w:rtl w:val="0"/>
        </w:rPr>
        <w:t xml:space="preserve">         1.4.4 Get Acceptance Letter (sign the acceptance minutes)</w:t>
      </w:r>
    </w:p>
    <w:p w:rsidR="00000000" w:rsidDel="00000000" w:rsidP="00000000" w:rsidRDefault="00000000" w:rsidRPr="00000000" w14:paraId="00000020">
      <w:pPr>
        <w:rPr/>
      </w:pPr>
      <w:r w:rsidDel="00000000" w:rsidR="00000000" w:rsidRPr="00000000">
        <w:rPr>
          <w:rtl w:val="0"/>
        </w:rPr>
        <w:t xml:space="preserve">          1.4.5 Analysis of lessons learned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431800</wp:posOffset>
                </wp:positionV>
                <wp:extent cx="1193800" cy="901700"/>
                <wp:effectExtent b="0" l="0" r="0" t="0"/>
                <wp:wrapTopAndBottom distB="0" distT="0"/>
                <wp:docPr id="37" name=""/>
                <a:graphic>
                  <a:graphicData uri="http://schemas.microsoft.com/office/word/2010/wordprocessingShape">
                    <wps:wsp>
                      <wps:cNvSpPr/>
                      <wps:cNvPr id="4" name="Shape 4"/>
                      <wps:spPr>
                        <a:xfrm>
                          <a:off x="4755450" y="3335500"/>
                          <a:ext cx="1181100" cy="8890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   Duration EF</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&lt; Activity&gt;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LS    Float     LF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431800</wp:posOffset>
                </wp:positionV>
                <wp:extent cx="1193800" cy="901700"/>
                <wp:effectExtent b="0" l="0" r="0" t="0"/>
                <wp:wrapTopAndBottom distB="0" distT="0"/>
                <wp:docPr id="3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193800" cy="901700"/>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1130300</wp:posOffset>
                </wp:positionV>
                <wp:extent cx="971550" cy="831850"/>
                <wp:effectExtent b="0" l="0" r="0" t="0"/>
                <wp:wrapSquare wrapText="bothSides" distB="0" distT="0" distL="114300" distR="114300"/>
                <wp:docPr id="59" name=""/>
                <a:graphic>
                  <a:graphicData uri="http://schemas.microsoft.com/office/word/2010/wordprocessingShape">
                    <wps:wsp>
                      <wps:cNvSpPr/>
                      <wps:cNvPr id="26" name="Shape 26"/>
                      <wps:spPr>
                        <a:xfrm>
                          <a:off x="4866575" y="3370425"/>
                          <a:ext cx="958850" cy="8191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11        9       19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11         0     19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1130300</wp:posOffset>
                </wp:positionV>
                <wp:extent cx="971550" cy="831850"/>
                <wp:effectExtent b="0" l="0" r="0" t="0"/>
                <wp:wrapSquare wrapText="bothSides" distB="0" distT="0" distL="114300" distR="114300"/>
                <wp:docPr id="59"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971550" cy="831850"/>
                        </a:xfrm>
                        <a:prstGeom prst="rect"/>
                        <a:ln/>
                      </pic:spPr>
                    </pic:pic>
                  </a:graphicData>
                </a:graphic>
              </wp:anchor>
            </w:drawing>
          </mc:Fallback>
        </mc:AlternateContent>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177800</wp:posOffset>
                </wp:positionV>
                <wp:extent cx="561975" cy="473075"/>
                <wp:effectExtent b="0" l="0" r="0" t="0"/>
                <wp:wrapNone/>
                <wp:docPr id="35" name=""/>
                <a:graphic>
                  <a:graphicData uri="http://schemas.microsoft.com/office/word/2010/wordprocessingShape">
                    <wps:wsp>
                      <wps:cNvCnPr/>
                      <wps:spPr>
                        <a:xfrm flipH="1" rot="10800000">
                          <a:off x="5069775" y="3548225"/>
                          <a:ext cx="552450" cy="4635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177800</wp:posOffset>
                </wp:positionV>
                <wp:extent cx="561975" cy="473075"/>
                <wp:effectExtent b="0" l="0" r="0" t="0"/>
                <wp:wrapNone/>
                <wp:docPr id="3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61975" cy="473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365125" cy="1114425"/>
                <wp:effectExtent b="0" l="0" r="0" t="0"/>
                <wp:wrapNone/>
                <wp:docPr id="48" name=""/>
                <a:graphic>
                  <a:graphicData uri="http://schemas.microsoft.com/office/word/2010/wordprocessingShape">
                    <wps:wsp>
                      <wps:cNvCnPr/>
                      <wps:spPr>
                        <a:xfrm>
                          <a:off x="5168200" y="3227550"/>
                          <a:ext cx="355600" cy="11049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101600</wp:posOffset>
                </wp:positionV>
                <wp:extent cx="365125" cy="1114425"/>
                <wp:effectExtent b="0" l="0" r="0" t="0"/>
                <wp:wrapNone/>
                <wp:docPr id="4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65125" cy="1114425"/>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1689100</wp:posOffset>
                </wp:positionV>
                <wp:extent cx="666750" cy="406400"/>
                <wp:effectExtent b="0" l="0" r="0" t="0"/>
                <wp:wrapTopAndBottom distB="0" distT="0"/>
                <wp:docPr id="43" name=""/>
                <a:graphic>
                  <a:graphicData uri="http://schemas.microsoft.com/office/word/2010/wordprocessingShape">
                    <wps:wsp>
                      <wps:cNvSpPr/>
                      <wps:cNvPr id="10" name="Shape 10"/>
                      <wps:spPr>
                        <a:xfrm>
                          <a:off x="5018975" y="3583150"/>
                          <a:ext cx="654050" cy="3937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1689100</wp:posOffset>
                </wp:positionV>
                <wp:extent cx="666750" cy="406400"/>
                <wp:effectExtent b="0" l="0" r="0" t="0"/>
                <wp:wrapTopAndBottom distB="0" distT="0"/>
                <wp:docPr id="4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6675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1435100</wp:posOffset>
                </wp:positionV>
                <wp:extent cx="971550" cy="882650"/>
                <wp:effectExtent b="0" l="0" r="0" t="0"/>
                <wp:wrapTopAndBottom distB="0" distT="0"/>
                <wp:docPr id="51" name=""/>
                <a:graphic>
                  <a:graphicData uri="http://schemas.microsoft.com/office/word/2010/wordprocessingShape">
                    <wps:wsp>
                      <wps:cNvSpPr/>
                      <wps:cNvPr id="18" name="Shape 18"/>
                      <wps:spPr>
                        <a:xfrm>
                          <a:off x="4866575" y="3345025"/>
                          <a:ext cx="958850" cy="8699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1         3        3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A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1         0        3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1435100</wp:posOffset>
                </wp:positionV>
                <wp:extent cx="971550" cy="882650"/>
                <wp:effectExtent b="0" l="0" r="0" t="0"/>
                <wp:wrapTopAndBottom distB="0" distT="0"/>
                <wp:docPr id="5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971550" cy="882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-266699</wp:posOffset>
                </wp:positionH>
                <wp:positionV relativeFrom="paragraph">
                  <wp:posOffset>1854200</wp:posOffset>
                </wp:positionV>
                <wp:extent cx="12700" cy="25400"/>
                <wp:effectExtent b="0" l="0" r="0" t="0"/>
                <wp:wrapNone/>
                <wp:docPr id="46" name=""/>
                <a:graphic>
                  <a:graphicData uri="http://schemas.microsoft.com/office/word/2010/wordprocessingShape">
                    <wps:wsp>
                      <wps:cNvCnPr/>
                      <wps:spPr>
                        <a:xfrm>
                          <a:off x="5187250" y="3773650"/>
                          <a:ext cx="317500" cy="12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1854200</wp:posOffset>
                </wp:positionV>
                <wp:extent cx="12700" cy="25400"/>
                <wp:effectExtent b="0" l="0" r="0" t="0"/>
                <wp:wrapNone/>
                <wp:docPr id="4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2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393700</wp:posOffset>
                </wp:positionV>
                <wp:extent cx="965200" cy="838200"/>
                <wp:effectExtent b="0" l="0" r="0" t="0"/>
                <wp:wrapTopAndBottom distB="0" distT="0"/>
                <wp:docPr id="55" name=""/>
                <a:graphic>
                  <a:graphicData uri="http://schemas.microsoft.com/office/word/2010/wordprocessingShape">
                    <wps:wsp>
                      <wps:cNvSpPr/>
                      <wps:cNvPr id="22" name="Shape 22"/>
                      <wps:spPr>
                        <a:xfrm>
                          <a:off x="4869750" y="3367250"/>
                          <a:ext cx="952500" cy="8255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4         7       10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4        0      10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393700</wp:posOffset>
                </wp:positionV>
                <wp:extent cx="965200" cy="838200"/>
                <wp:effectExtent b="0" l="0" r="0" t="0"/>
                <wp:wrapTopAndBottom distB="0" distT="0"/>
                <wp:docPr id="55"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965200" cy="83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2463800</wp:posOffset>
                </wp:positionV>
                <wp:extent cx="984250" cy="806450"/>
                <wp:effectExtent b="0" l="0" r="0" t="0"/>
                <wp:wrapTopAndBottom distB="0" distT="0"/>
                <wp:docPr id="58" name=""/>
                <a:graphic>
                  <a:graphicData uri="http://schemas.microsoft.com/office/word/2010/wordprocessingShape">
                    <wps:wsp>
                      <wps:cNvSpPr/>
                      <wps:cNvPr id="25" name="Shape 25"/>
                      <wps:spPr>
                        <a:xfrm>
                          <a:off x="4860225" y="3383125"/>
                          <a:ext cx="971550" cy="7937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4          5        8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C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13       9        17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2463800</wp:posOffset>
                </wp:positionV>
                <wp:extent cx="984250" cy="806450"/>
                <wp:effectExtent b="0" l="0" r="0" t="0"/>
                <wp:wrapTopAndBottom distB="0" distT="0"/>
                <wp:docPr id="58"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984250" cy="806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469900</wp:posOffset>
                </wp:positionV>
                <wp:extent cx="965200" cy="831850"/>
                <wp:effectExtent b="0" l="0" r="0" t="0"/>
                <wp:wrapTopAndBottom distB="0" distT="0"/>
                <wp:docPr id="53" name=""/>
                <a:graphic>
                  <a:graphicData uri="http://schemas.microsoft.com/office/word/2010/wordprocessingShape">
                    <wps:wsp>
                      <wps:cNvSpPr/>
                      <wps:cNvPr id="20" name="Shape 20"/>
                      <wps:spPr>
                        <a:xfrm>
                          <a:off x="4869750" y="3370425"/>
                          <a:ext cx="952500" cy="8191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yellow"/>
                                <w:vertAlign w:val="baseline"/>
                              </w:rPr>
                              <w:t xml:space="preserve">11       8       18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yellow"/>
                                <w:vertAlign w:val="baseline"/>
                              </w:rPr>
                            </w:r>
                            <w:r w:rsidDel="00000000" w:rsidR="00000000" w:rsidRPr="00000000">
                              <w:rPr>
                                <w:rFonts w:ascii="Calibri" w:cs="Calibri" w:eastAsia="Calibri" w:hAnsi="Calibri"/>
                                <w:b w:val="0"/>
                                <w:i w:val="0"/>
                                <w:smallCaps w:val="0"/>
                                <w:strike w:val="0"/>
                                <w:color w:val="000000"/>
                                <w:sz w:val="18"/>
                                <w:highlight w:val="yellow"/>
                                <w:vertAlign w:val="baseline"/>
                              </w:rPr>
                              <w:t xml:space="preserve">            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yellow"/>
                                <w:vertAlign w:val="baseline"/>
                              </w:rPr>
                            </w:r>
                            <w:r w:rsidDel="00000000" w:rsidR="00000000" w:rsidRPr="00000000">
                              <w:rPr>
                                <w:rFonts w:ascii="Calibri" w:cs="Calibri" w:eastAsia="Calibri" w:hAnsi="Calibri"/>
                                <w:b w:val="0"/>
                                <w:i w:val="0"/>
                                <w:smallCaps w:val="0"/>
                                <w:strike w:val="0"/>
                                <w:color w:val="000000"/>
                                <w:sz w:val="18"/>
                                <w:highlight w:val="yellow"/>
                                <w:vertAlign w:val="baseline"/>
                              </w:rPr>
                              <w:t xml:space="preserve">12      1   19</w:t>
                            </w:r>
                            <w:r w:rsidDel="00000000" w:rsidR="00000000" w:rsidRPr="00000000">
                              <w:rPr>
                                <w:rFonts w:ascii="Calibri" w:cs="Calibri" w:eastAsia="Calibri" w:hAnsi="Calibri"/>
                                <w:b w:val="0"/>
                                <w:i w:val="0"/>
                                <w:smallCaps w:val="0"/>
                                <w:strike w:val="0"/>
                                <w:color w:val="000000"/>
                                <w:sz w:val="1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469900</wp:posOffset>
                </wp:positionV>
                <wp:extent cx="965200" cy="831850"/>
                <wp:effectExtent b="0" l="0" r="0" t="0"/>
                <wp:wrapTopAndBottom distB="0" distT="0"/>
                <wp:docPr id="53"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965200" cy="831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1549400</wp:posOffset>
                </wp:positionV>
                <wp:extent cx="971550" cy="857250"/>
                <wp:effectExtent b="0" l="0" r="0" t="0"/>
                <wp:wrapTopAndBottom distB="0" distT="0"/>
                <wp:docPr id="36" name=""/>
                <a:graphic>
                  <a:graphicData uri="http://schemas.microsoft.com/office/word/2010/wordprocessingShape">
                    <wps:wsp>
                      <wps:cNvSpPr/>
                      <wps:cNvPr id="3" name="Shape 3"/>
                      <wps:spPr>
                        <a:xfrm>
                          <a:off x="4866575" y="3357725"/>
                          <a:ext cx="958850" cy="844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11        2       12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F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18       7       19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1549400</wp:posOffset>
                </wp:positionV>
                <wp:extent cx="971550" cy="857250"/>
                <wp:effectExtent b="0" l="0" r="0" t="0"/>
                <wp:wrapTopAndBottom distB="0" distT="0"/>
                <wp:docPr id="36"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971550"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558800</wp:posOffset>
                </wp:positionV>
                <wp:extent cx="971550" cy="850900"/>
                <wp:effectExtent b="0" l="0" r="0" t="0"/>
                <wp:wrapTopAndBottom distB="0" distT="0"/>
                <wp:docPr id="45" name=""/>
                <a:graphic>
                  <a:graphicData uri="http://schemas.microsoft.com/office/word/2010/wordprocessingShape">
                    <wps:wsp>
                      <wps:cNvSpPr/>
                      <wps:cNvPr id="12" name="Shape 12"/>
                      <wps:spPr>
                        <a:xfrm>
                          <a:off x="4866575" y="3360900"/>
                          <a:ext cx="958850" cy="8382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20        6       25</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I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20       0        25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558800</wp:posOffset>
                </wp:positionV>
                <wp:extent cx="971550" cy="850900"/>
                <wp:effectExtent b="0" l="0" r="0" t="0"/>
                <wp:wrapTopAndBottom distB="0" distT="0"/>
                <wp:docPr id="45"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97155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685800</wp:posOffset>
                </wp:positionV>
                <wp:extent cx="965200" cy="831850"/>
                <wp:effectExtent b="0" l="0" r="0" t="0"/>
                <wp:wrapTopAndBottom distB="0" distT="0"/>
                <wp:docPr id="49" name=""/>
                <a:graphic>
                  <a:graphicData uri="http://schemas.microsoft.com/office/word/2010/wordprocessingShape">
                    <wps:wsp>
                      <wps:cNvSpPr/>
                      <wps:cNvPr id="16" name="Shape 16"/>
                      <wps:spPr>
                        <a:xfrm>
                          <a:off x="4869750" y="3370425"/>
                          <a:ext cx="952500" cy="8191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26       8       33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26       0      33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685800</wp:posOffset>
                </wp:positionV>
                <wp:extent cx="965200" cy="831850"/>
                <wp:effectExtent b="0" l="0" r="0" t="0"/>
                <wp:wrapTopAndBottom distB="0" distT="0"/>
                <wp:docPr id="4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965200" cy="831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1257300</wp:posOffset>
                </wp:positionV>
                <wp:extent cx="965200" cy="831850"/>
                <wp:effectExtent b="0" l="0" r="0" t="0"/>
                <wp:wrapTopAndBottom distB="0" distT="0"/>
                <wp:docPr id="42" name=""/>
                <a:graphic>
                  <a:graphicData uri="http://schemas.microsoft.com/office/word/2010/wordprocessingShape">
                    <wps:wsp>
                      <wps:cNvSpPr/>
                      <wps:cNvPr id="9" name="Shape 9"/>
                      <wps:spPr>
                        <a:xfrm>
                          <a:off x="4869750" y="3370425"/>
                          <a:ext cx="952500" cy="8191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34       4       37</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H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34       0      37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1257300</wp:posOffset>
                </wp:positionV>
                <wp:extent cx="965200" cy="831850"/>
                <wp:effectExtent b="0" l="0" r="0" t="0"/>
                <wp:wrapTopAndBottom distB="0" distT="0"/>
                <wp:docPr id="42"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965200" cy="831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1790700</wp:posOffset>
                </wp:positionV>
                <wp:extent cx="666750" cy="406400"/>
                <wp:effectExtent b="0" l="0" r="0" t="0"/>
                <wp:wrapTopAndBottom distB="0" distT="0"/>
                <wp:docPr id="40" name=""/>
                <a:graphic>
                  <a:graphicData uri="http://schemas.microsoft.com/office/word/2010/wordprocessingShape">
                    <wps:wsp>
                      <wps:cNvSpPr/>
                      <wps:cNvPr id="7" name="Shape 7"/>
                      <wps:spPr>
                        <a:xfrm>
                          <a:off x="5018975" y="3583150"/>
                          <a:ext cx="654050" cy="39370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End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1790700</wp:posOffset>
                </wp:positionV>
                <wp:extent cx="666750" cy="406400"/>
                <wp:effectExtent b="0" l="0" r="0" t="0"/>
                <wp:wrapTopAndBottom distB="0" distT="0"/>
                <wp:docPr id="40"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6675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314325" cy="746125"/>
                <wp:effectExtent b="0" l="0" r="0" t="0"/>
                <wp:wrapNone/>
                <wp:docPr id="38" name=""/>
                <a:graphic>
                  <a:graphicData uri="http://schemas.microsoft.com/office/word/2010/wordprocessingShape">
                    <wps:wsp>
                      <wps:cNvCnPr/>
                      <wps:spPr>
                        <a:xfrm flipH="1" rot="10800000">
                          <a:off x="5193600" y="3411700"/>
                          <a:ext cx="304800" cy="736600"/>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314325" cy="746125"/>
                <wp:effectExtent b="0" l="0" r="0" t="0"/>
                <wp:wrapNone/>
                <wp:docPr id="38"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314325" cy="746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2298700</wp:posOffset>
                </wp:positionV>
                <wp:extent cx="327025" cy="606425"/>
                <wp:effectExtent b="0" l="0" r="0" t="0"/>
                <wp:wrapNone/>
                <wp:docPr id="50" name=""/>
                <a:graphic>
                  <a:graphicData uri="http://schemas.microsoft.com/office/word/2010/wordprocessingShape">
                    <wps:wsp>
                      <wps:cNvCnPr/>
                      <wps:spPr>
                        <a:xfrm>
                          <a:off x="5187250" y="3481550"/>
                          <a:ext cx="317500" cy="596900"/>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2298700</wp:posOffset>
                </wp:positionV>
                <wp:extent cx="327025" cy="606425"/>
                <wp:effectExtent b="0" l="0" r="0" t="0"/>
                <wp:wrapNone/>
                <wp:docPr id="50"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327025" cy="606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1473200</wp:posOffset>
                </wp:positionH>
                <wp:positionV relativeFrom="paragraph">
                  <wp:posOffset>825500</wp:posOffset>
                </wp:positionV>
                <wp:extent cx="0" cy="25400"/>
                <wp:effectExtent b="0" l="0" r="0" t="0"/>
                <wp:wrapNone/>
                <wp:docPr id="39" name=""/>
                <a:graphic>
                  <a:graphicData uri="http://schemas.microsoft.com/office/word/2010/wordprocessingShape">
                    <wps:wsp>
                      <wps:cNvCnPr/>
                      <wps:spPr>
                        <a:xfrm>
                          <a:off x="5234875" y="3780000"/>
                          <a:ext cx="2222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825500</wp:posOffset>
                </wp:positionV>
                <wp:extent cx="0" cy="25400"/>
                <wp:effectExtent b="0" l="0" r="0" t="0"/>
                <wp:wrapNone/>
                <wp:docPr id="39"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1219200</wp:posOffset>
                </wp:positionV>
                <wp:extent cx="606425" cy="695325"/>
                <wp:effectExtent b="0" l="0" r="0" t="0"/>
                <wp:wrapNone/>
                <wp:docPr id="44" name=""/>
                <a:graphic>
                  <a:graphicData uri="http://schemas.microsoft.com/office/word/2010/wordprocessingShape">
                    <wps:wsp>
                      <wps:cNvCnPr/>
                      <wps:spPr>
                        <a:xfrm>
                          <a:off x="5047550" y="3437100"/>
                          <a:ext cx="596900" cy="6858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1219200</wp:posOffset>
                </wp:positionV>
                <wp:extent cx="606425" cy="695325"/>
                <wp:effectExtent b="0" l="0" r="0" t="0"/>
                <wp:wrapNone/>
                <wp:docPr id="44"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6064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1955800</wp:posOffset>
                </wp:positionV>
                <wp:extent cx="663575" cy="504825"/>
                <wp:effectExtent b="0" l="0" r="0" t="0"/>
                <wp:wrapNone/>
                <wp:docPr id="47" name=""/>
                <a:graphic>
                  <a:graphicData uri="http://schemas.microsoft.com/office/word/2010/wordprocessingShape">
                    <wps:wsp>
                      <wps:cNvCnPr/>
                      <wps:spPr>
                        <a:xfrm flipH="1" rot="10800000">
                          <a:off x="5018975" y="3532350"/>
                          <a:ext cx="654050" cy="4953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1955800</wp:posOffset>
                </wp:positionV>
                <wp:extent cx="663575" cy="504825"/>
                <wp:effectExtent b="0" l="0" r="0" t="0"/>
                <wp:wrapNone/>
                <wp:docPr id="47"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663575" cy="5048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2679700</wp:posOffset>
                </wp:positionH>
                <wp:positionV relativeFrom="paragraph">
                  <wp:posOffset>914400</wp:posOffset>
                </wp:positionV>
                <wp:extent cx="12700" cy="25400"/>
                <wp:effectExtent b="0" l="0" r="0" t="0"/>
                <wp:wrapNone/>
                <wp:docPr id="52" name=""/>
                <a:graphic>
                  <a:graphicData uri="http://schemas.microsoft.com/office/word/2010/wordprocessingShape">
                    <wps:wsp>
                      <wps:cNvCnPr/>
                      <wps:spPr>
                        <a:xfrm flipH="1" rot="10800000">
                          <a:off x="5212650" y="3773650"/>
                          <a:ext cx="266700" cy="12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914400</wp:posOffset>
                </wp:positionV>
                <wp:extent cx="12700" cy="25400"/>
                <wp:effectExtent b="0" l="0" r="0" t="0"/>
                <wp:wrapNone/>
                <wp:docPr id="52"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2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952500</wp:posOffset>
                </wp:positionV>
                <wp:extent cx="244475" cy="1038225"/>
                <wp:effectExtent b="0" l="0" r="0" t="0"/>
                <wp:wrapNone/>
                <wp:docPr id="57" name=""/>
                <a:graphic>
                  <a:graphicData uri="http://schemas.microsoft.com/office/word/2010/wordprocessingShape">
                    <wps:wsp>
                      <wps:cNvCnPr/>
                      <wps:spPr>
                        <a:xfrm flipH="1" rot="10800000">
                          <a:off x="5228525" y="3265650"/>
                          <a:ext cx="234950" cy="1028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952500</wp:posOffset>
                </wp:positionV>
                <wp:extent cx="244475" cy="1038225"/>
                <wp:effectExtent b="0" l="0" r="0" t="0"/>
                <wp:wrapNone/>
                <wp:docPr id="57"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24447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990600</wp:posOffset>
                </wp:positionV>
                <wp:extent cx="130175" cy="60325"/>
                <wp:effectExtent b="0" l="0" r="0" t="0"/>
                <wp:wrapNone/>
                <wp:docPr id="41" name=""/>
                <a:graphic>
                  <a:graphicData uri="http://schemas.microsoft.com/office/word/2010/wordprocessingShape">
                    <wps:wsp>
                      <wps:cNvCnPr/>
                      <wps:spPr>
                        <a:xfrm>
                          <a:off x="5285675" y="3754600"/>
                          <a:ext cx="120650" cy="508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990600</wp:posOffset>
                </wp:positionV>
                <wp:extent cx="130175" cy="60325"/>
                <wp:effectExtent b="0" l="0" r="0" t="0"/>
                <wp:wrapNone/>
                <wp:docPr id="41"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130175" cy="6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1104900</wp:posOffset>
                </wp:positionV>
                <wp:extent cx="130175" cy="574675"/>
                <wp:effectExtent b="0" l="0" r="0" t="0"/>
                <wp:wrapNone/>
                <wp:docPr id="56" name=""/>
                <a:graphic>
                  <a:graphicData uri="http://schemas.microsoft.com/office/word/2010/wordprocessingShape">
                    <wps:wsp>
                      <wps:cNvCnPr/>
                      <wps:spPr>
                        <a:xfrm>
                          <a:off x="5285675" y="3497425"/>
                          <a:ext cx="120650" cy="5651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1104900</wp:posOffset>
                </wp:positionV>
                <wp:extent cx="130175" cy="574675"/>
                <wp:effectExtent b="0" l="0" r="0" t="0"/>
                <wp:wrapNone/>
                <wp:docPr id="56"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130175" cy="574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6019800</wp:posOffset>
                </wp:positionH>
                <wp:positionV relativeFrom="paragraph">
                  <wp:posOffset>1600200</wp:posOffset>
                </wp:positionV>
                <wp:extent cx="219075" cy="346075"/>
                <wp:effectExtent b="0" l="0" r="0" t="0"/>
                <wp:wrapNone/>
                <wp:docPr id="54" name=""/>
                <a:graphic>
                  <a:graphicData uri="http://schemas.microsoft.com/office/word/2010/wordprocessingShape">
                    <wps:wsp>
                      <wps:cNvCnPr/>
                      <wps:spPr>
                        <a:xfrm>
                          <a:off x="5241225" y="3611725"/>
                          <a:ext cx="209550" cy="3365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6019800</wp:posOffset>
                </wp:positionH>
                <wp:positionV relativeFrom="paragraph">
                  <wp:posOffset>1600200</wp:posOffset>
                </wp:positionV>
                <wp:extent cx="219075" cy="346075"/>
                <wp:effectExtent b="0" l="0" r="0" t="0"/>
                <wp:wrapNone/>
                <wp:docPr id="54"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219075" cy="346075"/>
                        </a:xfrm>
                        <a:prstGeom prst="rect"/>
                        <a:ln/>
                      </pic:spPr>
                    </pic:pic>
                  </a:graphicData>
                </a:graphic>
              </wp:anchor>
            </w:drawing>
          </mc:Fallback>
        </mc:AlternateConten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3759200"/>
            <wp:effectExtent b="0" l="0" r="0" t="0"/>
            <wp:docPr id="6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TH1 : early start = 1 , 1 based planning project </w:t>
      </w:r>
    </w:p>
    <w:p w:rsidR="00000000" w:rsidDel="00000000" w:rsidP="00000000" w:rsidRDefault="00000000" w:rsidRPr="00000000" w14:paraId="00000027">
      <w:pPr>
        <w:rPr>
          <w:b w:val="1"/>
        </w:rPr>
      </w:pPr>
      <w:r w:rsidDel="00000000" w:rsidR="00000000" w:rsidRPr="00000000">
        <w:rPr>
          <w:b w:val="1"/>
          <w:rtl w:val="0"/>
        </w:rPr>
        <w:t xml:space="preserve">EF = ES + duration – 1 </w:t>
      </w:r>
    </w:p>
    <w:p w:rsidR="00000000" w:rsidDel="00000000" w:rsidP="00000000" w:rsidRDefault="00000000" w:rsidRPr="00000000" w14:paraId="00000028">
      <w:pPr>
        <w:rPr>
          <w:b w:val="1"/>
        </w:rPr>
      </w:pPr>
      <w:r w:rsidDel="00000000" w:rsidR="00000000" w:rsidRPr="00000000">
        <w:rPr>
          <w:b w:val="1"/>
          <w:rtl w:val="0"/>
        </w:rPr>
        <w:t xml:space="preserve">ES của task sau = EF của task trước + 1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Path 1 Start -&gt; A -&gt; B-&gt; D -&gt; I-&gt;G-&gt; H -&gt; End     total 37 days</w:t>
      </w:r>
    </w:p>
    <w:p w:rsidR="00000000" w:rsidDel="00000000" w:rsidP="00000000" w:rsidRDefault="00000000" w:rsidRPr="00000000" w14:paraId="0000002B">
      <w:pPr>
        <w:rPr/>
      </w:pPr>
      <w:r w:rsidDel="00000000" w:rsidR="00000000" w:rsidRPr="00000000">
        <w:rPr>
          <w:rtl w:val="0"/>
        </w:rPr>
        <w:t xml:space="preserve">Path 2 Start -&gt; A-&gt;B -&gt; E-&gt;I-&gt;G-&gt;H-&gt; End  total 36days </w:t>
      </w:r>
    </w:p>
    <w:p w:rsidR="00000000" w:rsidDel="00000000" w:rsidP="00000000" w:rsidRDefault="00000000" w:rsidRPr="00000000" w14:paraId="0000002C">
      <w:pPr>
        <w:rPr/>
      </w:pPr>
      <w:r w:rsidDel="00000000" w:rsidR="00000000" w:rsidRPr="00000000">
        <w:rPr>
          <w:rtl w:val="0"/>
        </w:rPr>
        <w:t xml:space="preserve">Path 3 Start -&gt;A -&gt;B -&gt; F -&gt;I -&gt;G -&gt;H -&gt; End  total 30 days </w:t>
      </w:r>
    </w:p>
    <w:p w:rsidR="00000000" w:rsidDel="00000000" w:rsidP="00000000" w:rsidRDefault="00000000" w:rsidRPr="00000000" w14:paraId="0000002D">
      <w:pPr>
        <w:rPr/>
      </w:pPr>
      <w:r w:rsidDel="00000000" w:rsidR="00000000" w:rsidRPr="00000000">
        <w:rPr>
          <w:rtl w:val="0"/>
        </w:rPr>
        <w:t xml:space="preserve">Path 4 Start -&gt; A-&gt;C-&gt;F-&gt;I-&gt;G-&gt;H-&gt;End  total 28days </w:t>
      </w:r>
    </w:p>
    <w:p w:rsidR="00000000" w:rsidDel="00000000" w:rsidP="00000000" w:rsidRDefault="00000000" w:rsidRPr="00000000" w14:paraId="0000002E">
      <w:pPr>
        <w:rPr/>
      </w:pPr>
      <w:r w:rsidDel="00000000" w:rsidR="00000000" w:rsidRPr="00000000">
        <w:rPr>
          <w:rtl w:val="0"/>
        </w:rPr>
        <w:t xml:space="preserve"> Critical path is the path that contains all the critical task (float =0) </w:t>
      </w:r>
    </w:p>
    <w:p w:rsidR="00000000" w:rsidDel="00000000" w:rsidP="00000000" w:rsidRDefault="00000000" w:rsidRPr="00000000" w14:paraId="0000002F">
      <w:pPr>
        <w:rPr/>
      </w:pPr>
      <w:r w:rsidDel="00000000" w:rsidR="00000000" w:rsidRPr="00000000">
        <w:rPr>
          <w:rtl w:val="0"/>
        </w:rPr>
        <w:t xml:space="preserve">So the critical path is : Path 1: Start -&gt; A -&gt; B-&gt; D -&gt; I-&gt;G-&gt; H -&gt; End    </w:t>
      </w:r>
    </w:p>
    <w:p w:rsidR="00000000" w:rsidDel="00000000" w:rsidP="00000000" w:rsidRDefault="00000000" w:rsidRPr="00000000" w14:paraId="00000030">
      <w:pPr>
        <w:rPr/>
      </w:pPr>
      <w:r w:rsidDel="00000000" w:rsidR="00000000" w:rsidRPr="00000000">
        <w:rPr>
          <w:rtl w:val="0"/>
        </w:rPr>
        <w:t xml:space="preserve">And the project duration is 37 days </w:t>
      </w:r>
    </w:p>
    <w:p w:rsidR="00000000" w:rsidDel="00000000" w:rsidP="00000000" w:rsidRDefault="00000000" w:rsidRPr="00000000" w14:paraId="00000031">
      <w:pPr>
        <w:rPr>
          <w:b w:val="1"/>
        </w:rPr>
      </w:pPr>
      <w:r w:rsidDel="00000000" w:rsidR="00000000" w:rsidRPr="00000000">
        <w:rPr>
          <w:b w:val="1"/>
          <w:rtl w:val="0"/>
        </w:rPr>
        <w:t xml:space="preserve">TH ES = 0 , 0 based planning </w:t>
      </w:r>
    </w:p>
    <w:p w:rsidR="00000000" w:rsidDel="00000000" w:rsidP="00000000" w:rsidRDefault="00000000" w:rsidRPr="00000000" w14:paraId="00000032">
      <w:pPr>
        <w:rPr>
          <w:b w:val="1"/>
        </w:rPr>
      </w:pPr>
      <w:r w:rsidDel="00000000" w:rsidR="00000000" w:rsidRPr="00000000">
        <w:rPr>
          <w:b w:val="1"/>
          <w:rtl w:val="0"/>
        </w:rPr>
        <w:t xml:space="preserve">EF = ES + duration </w:t>
      </w:r>
    </w:p>
    <w:p w:rsidR="00000000" w:rsidDel="00000000" w:rsidP="00000000" w:rsidRDefault="00000000" w:rsidRPr="00000000" w14:paraId="00000033">
      <w:pPr>
        <w:rPr>
          <w:b w:val="1"/>
        </w:rPr>
      </w:pPr>
      <w:r w:rsidDel="00000000" w:rsidR="00000000" w:rsidRPr="00000000">
        <w:rPr>
          <w:b w:val="1"/>
          <w:rtl w:val="0"/>
        </w:rPr>
        <w:t xml:space="preserve">ES task sau = EF task trước</w:t>
      </w:r>
    </w:p>
    <w:p w:rsidR="00000000" w:rsidDel="00000000" w:rsidP="00000000" w:rsidRDefault="00000000" w:rsidRPr="00000000" w14:paraId="00000034">
      <w:pPr>
        <w:rPr/>
      </w:pPr>
      <w:r w:rsidDel="00000000" w:rsidR="00000000" w:rsidRPr="00000000">
        <w:rPr/>
        <w:drawing>
          <wp:inline distB="0" distT="0" distL="0" distR="0">
            <wp:extent cx="5943600" cy="2845435"/>
            <wp:effectExtent b="0" l="0" r="0" t="0"/>
            <wp:docPr id="6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Path 1 Start -&gt; A -&gt; B-&gt; D -&gt; I-&gt;G-&gt; H -&gt; End     total 37 days</w:t>
      </w:r>
    </w:p>
    <w:p w:rsidR="00000000" w:rsidDel="00000000" w:rsidP="00000000" w:rsidRDefault="00000000" w:rsidRPr="00000000" w14:paraId="00000036">
      <w:pPr>
        <w:rPr/>
      </w:pPr>
      <w:r w:rsidDel="00000000" w:rsidR="00000000" w:rsidRPr="00000000">
        <w:rPr>
          <w:rtl w:val="0"/>
        </w:rPr>
        <w:t xml:space="preserve">Path 2 Start -&gt; A-&gt;B -&gt; E-&gt;I-&gt;G-&gt;H-&gt; End  total 36days </w:t>
      </w:r>
    </w:p>
    <w:p w:rsidR="00000000" w:rsidDel="00000000" w:rsidP="00000000" w:rsidRDefault="00000000" w:rsidRPr="00000000" w14:paraId="00000037">
      <w:pPr>
        <w:rPr/>
      </w:pPr>
      <w:r w:rsidDel="00000000" w:rsidR="00000000" w:rsidRPr="00000000">
        <w:rPr>
          <w:rtl w:val="0"/>
        </w:rPr>
        <w:t xml:space="preserve">Path 3 Start -&gt;A -&gt;B -&gt; F -&gt;I -&gt;G -&gt;H -&gt; End  total 30 days </w:t>
      </w:r>
    </w:p>
    <w:p w:rsidR="00000000" w:rsidDel="00000000" w:rsidP="00000000" w:rsidRDefault="00000000" w:rsidRPr="00000000" w14:paraId="00000038">
      <w:pPr>
        <w:rPr/>
      </w:pPr>
      <w:r w:rsidDel="00000000" w:rsidR="00000000" w:rsidRPr="00000000">
        <w:rPr>
          <w:rtl w:val="0"/>
        </w:rPr>
        <w:t xml:space="preserve">Path 4 Start -&gt; A-&gt;C-&gt;F-&gt;I-&gt;G-&gt;H-&gt;End  total 28days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Forward pass -&gt; tính được ES, EF của từng đầu việc , project duration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Backward pass -&gt; tính được LF, LS, Float </w:t>
      </w:r>
    </w:p>
    <w:p w:rsidR="00000000" w:rsidDel="00000000" w:rsidP="00000000" w:rsidRDefault="00000000" w:rsidRPr="00000000" w14:paraId="0000003B">
      <w:pPr>
        <w:rPr/>
      </w:pPr>
      <w:r w:rsidDel="00000000" w:rsidR="00000000" w:rsidRPr="00000000">
        <w:rPr>
          <w:rtl w:val="0"/>
        </w:rPr>
        <w:t xml:space="preserve">ES early start – thời gian sớm nhất để bắt đầu 1 task </w:t>
      </w:r>
    </w:p>
    <w:p w:rsidR="00000000" w:rsidDel="00000000" w:rsidP="00000000" w:rsidRDefault="00000000" w:rsidRPr="00000000" w14:paraId="0000003C">
      <w:pPr>
        <w:rPr/>
      </w:pPr>
      <w:r w:rsidDel="00000000" w:rsidR="00000000" w:rsidRPr="00000000">
        <w:rPr>
          <w:rtl w:val="0"/>
        </w:rPr>
        <w:t xml:space="preserve">EF early finish – thời gian sớm nhất để kết thúc 1 việc </w:t>
      </w:r>
    </w:p>
    <w:p w:rsidR="00000000" w:rsidDel="00000000" w:rsidP="00000000" w:rsidRDefault="00000000" w:rsidRPr="00000000" w14:paraId="0000003D">
      <w:pPr>
        <w:rPr/>
      </w:pPr>
      <w:r w:rsidDel="00000000" w:rsidR="00000000" w:rsidRPr="00000000">
        <w:rPr>
          <w:rtl w:val="0"/>
        </w:rPr>
        <w:t xml:space="preserve">LS late start – thời gian muộn nhất để bắt đầu 1 việc/ task </w:t>
      </w:r>
    </w:p>
    <w:p w:rsidR="00000000" w:rsidDel="00000000" w:rsidP="00000000" w:rsidRDefault="00000000" w:rsidRPr="00000000" w14:paraId="0000003E">
      <w:pPr>
        <w:rPr/>
      </w:pPr>
      <w:r w:rsidDel="00000000" w:rsidR="00000000" w:rsidRPr="00000000">
        <w:rPr>
          <w:rtl w:val="0"/>
        </w:rPr>
        <w:t xml:space="preserve">LF late finish – thời gian muộn nhất để kết thúc 1 việc </w:t>
      </w:r>
    </w:p>
    <w:p w:rsidR="00000000" w:rsidDel="00000000" w:rsidP="00000000" w:rsidRDefault="00000000" w:rsidRPr="00000000" w14:paraId="0000003F">
      <w:pPr>
        <w:rPr>
          <w:b w:val="1"/>
          <w:color w:val="000000"/>
        </w:rPr>
      </w:pPr>
      <w:r w:rsidDel="00000000" w:rsidR="00000000" w:rsidRPr="00000000">
        <w:rPr>
          <w:b w:val="1"/>
          <w:color w:val="000000"/>
          <w:rtl w:val="0"/>
        </w:rPr>
        <w:t xml:space="preserve">Request 3: I will apply the  Crashing method: -&gt;this method will increase cost </w:t>
      </w:r>
    </w:p>
    <w:p w:rsidR="00000000" w:rsidDel="00000000" w:rsidP="00000000" w:rsidRDefault="00000000" w:rsidRPr="00000000" w14:paraId="00000040">
      <w:pPr>
        <w:rPr>
          <w:color w:val="000000"/>
        </w:rPr>
      </w:pPr>
      <w:r w:rsidDel="00000000" w:rsidR="00000000" w:rsidRPr="00000000">
        <w:rPr>
          <w:color w:val="000000"/>
          <w:rtl w:val="0"/>
        </w:rPr>
        <w:t xml:space="preserve">Solution 1 - Recruit more people to join project to complete task G earlier than 5 weeks</w:t>
      </w:r>
    </w:p>
    <w:p w:rsidR="00000000" w:rsidDel="00000000" w:rsidP="00000000" w:rsidRDefault="00000000" w:rsidRPr="00000000" w14:paraId="00000041">
      <w:pPr>
        <w:rPr>
          <w:color w:val="000000"/>
        </w:rPr>
      </w:pPr>
      <w:r w:rsidDel="00000000" w:rsidR="00000000" w:rsidRPr="00000000">
        <w:rPr>
          <w:color w:val="000000"/>
          <w:rtl w:val="0"/>
        </w:rPr>
        <w:t xml:space="preserve"> Solution 2 Force team to work overtime on task G to complete it earlier than 5 weeks</w:t>
      </w:r>
    </w:p>
    <w:p w:rsidR="00000000" w:rsidDel="00000000" w:rsidP="00000000" w:rsidRDefault="00000000" w:rsidRPr="00000000" w14:paraId="00000042">
      <w:pPr>
        <w:rPr>
          <w:color w:val="000000"/>
        </w:rPr>
      </w:pPr>
      <w:r w:rsidDel="00000000" w:rsidR="00000000" w:rsidRPr="00000000">
        <w:rPr>
          <w:color w:val="000000"/>
          <w:rtl w:val="0"/>
        </w:rPr>
        <w:t xml:space="preserve">Explanation:</w:t>
      </w:r>
    </w:p>
    <w:p w:rsidR="00000000" w:rsidDel="00000000" w:rsidP="00000000" w:rsidRDefault="00000000" w:rsidRPr="00000000" w14:paraId="00000043">
      <w:pPr>
        <w:rPr>
          <w:color w:val="000000"/>
        </w:rPr>
      </w:pPr>
      <w:r w:rsidDel="00000000" w:rsidR="00000000" w:rsidRPr="00000000">
        <w:rPr>
          <w:color w:val="000000"/>
          <w:rtl w:val="0"/>
        </w:rPr>
        <w:t xml:space="preserve">If you want to shorten the project time by 5 weeks, you need to shorten the time of a task on the critical path, but now 10weeks have passed (the end of time for task A, task B and project have been in task D ) so we have a way to shorten the time in tasks G or I or H. The appropriate choice is left with task G with duration of 8 weeks because a task with a duration of 8 weeks should be prioritized to shorten the time over a task with a duration of 4 weeks or 6 weeks.</w:t>
      </w:r>
    </w:p>
    <w:p w:rsidR="00000000" w:rsidDel="00000000" w:rsidP="00000000" w:rsidRDefault="00000000" w:rsidRPr="00000000" w14:paraId="00000044">
      <w:pPr>
        <w:rPr/>
      </w:pPr>
      <w:r w:rsidDel="00000000" w:rsidR="00000000" w:rsidRPr="00000000">
        <w:rPr>
          <w:rtl w:val="0"/>
        </w:rPr>
        <w:t xml:space="preserve">Request 4 </w:t>
      </w:r>
    </w:p>
    <w:p w:rsidR="00000000" w:rsidDel="00000000" w:rsidP="00000000" w:rsidRDefault="00000000" w:rsidRPr="00000000" w14:paraId="00000045">
      <w:pPr>
        <w:rPr>
          <w:highlight w:val="white"/>
        </w:rPr>
      </w:pPr>
      <w:r w:rsidDel="00000000" w:rsidR="00000000" w:rsidRPr="00000000">
        <w:rPr>
          <w:highlight w:val="white"/>
          <w:rtl w:val="0"/>
        </w:rPr>
        <w:t xml:space="preserve">CV= EV - AC </w:t>
      </w:r>
    </w:p>
    <w:p w:rsidR="00000000" w:rsidDel="00000000" w:rsidP="00000000" w:rsidRDefault="00000000" w:rsidRPr="00000000" w14:paraId="00000046">
      <w:pPr>
        <w:rPr>
          <w:highlight w:val="white"/>
        </w:rPr>
      </w:pPr>
      <w:r w:rsidDel="00000000" w:rsidR="00000000" w:rsidRPr="00000000">
        <w:rPr>
          <w:highlight w:val="white"/>
          <w:rtl w:val="0"/>
        </w:rPr>
        <w:t xml:space="preserve">SV = EV - PV </w:t>
      </w:r>
    </w:p>
    <w:p w:rsidR="00000000" w:rsidDel="00000000" w:rsidP="00000000" w:rsidRDefault="00000000" w:rsidRPr="00000000" w14:paraId="00000047">
      <w:pPr>
        <w:rPr>
          <w:highlight w:val="white"/>
        </w:rPr>
      </w:pPr>
      <w:r w:rsidDel="00000000" w:rsidR="00000000" w:rsidRPr="00000000">
        <w:rPr>
          <w:highlight w:val="white"/>
          <w:rtl w:val="0"/>
        </w:rPr>
        <w:t xml:space="preserve">CPI = EV/AC </w:t>
      </w:r>
    </w:p>
    <w:p w:rsidR="00000000" w:rsidDel="00000000" w:rsidP="00000000" w:rsidRDefault="00000000" w:rsidRPr="00000000" w14:paraId="00000048">
      <w:pPr>
        <w:rPr>
          <w:highlight w:val="white"/>
        </w:rPr>
      </w:pPr>
      <w:r w:rsidDel="00000000" w:rsidR="00000000" w:rsidRPr="00000000">
        <w:rPr>
          <w:highlight w:val="white"/>
          <w:rtl w:val="0"/>
        </w:rPr>
        <w:t xml:space="preserve">SPI = EV/PV</w:t>
      </w:r>
    </w:p>
    <w:p w:rsidR="00000000" w:rsidDel="00000000" w:rsidP="00000000" w:rsidRDefault="00000000" w:rsidRPr="00000000" w14:paraId="00000049">
      <w:pPr>
        <w:rPr>
          <w:highlight w:val="white"/>
        </w:rPr>
      </w:pPr>
      <w:r w:rsidDel="00000000" w:rsidR="00000000" w:rsidRPr="00000000">
        <w:rPr>
          <w:highlight w:val="white"/>
          <w:rtl w:val="0"/>
        </w:rPr>
        <w:t xml:space="preserve">EAC = BAC/CPI </w:t>
      </w:r>
    </w:p>
    <w:p w:rsidR="00000000" w:rsidDel="00000000" w:rsidP="00000000" w:rsidRDefault="00000000" w:rsidRPr="00000000" w14:paraId="0000004A">
      <w:pPr>
        <w:rPr>
          <w:highlight w:val="white"/>
        </w:rPr>
      </w:pPr>
      <w:r w:rsidDel="00000000" w:rsidR="00000000" w:rsidRPr="00000000">
        <w:rPr>
          <w:highlight w:val="white"/>
          <w:rtl w:val="0"/>
        </w:rPr>
        <w:t xml:space="preserve">EDAC = DAC/SPI </w:t>
      </w:r>
    </w:p>
    <w:p w:rsidR="00000000" w:rsidDel="00000000" w:rsidP="00000000" w:rsidRDefault="00000000" w:rsidRPr="00000000" w14:paraId="0000004B">
      <w:pPr>
        <w:rPr>
          <w:highlight w:val="white"/>
        </w:rPr>
      </w:pPr>
      <w:r w:rsidDel="00000000" w:rsidR="00000000" w:rsidRPr="00000000">
        <w:rPr>
          <w:highlight w:val="white"/>
          <w:rtl w:val="0"/>
        </w:rPr>
        <w:t xml:space="preserve">ETC = EAC - AC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BAC (</w:t>
      </w:r>
      <w:r w:rsidDel="00000000" w:rsidR="00000000" w:rsidRPr="00000000">
        <w:rPr>
          <w:highlight w:val="white"/>
          <w:rtl w:val="0"/>
        </w:rPr>
        <w:t xml:space="preserve">Total planned budget </w:t>
      </w:r>
      <w:r w:rsidDel="00000000" w:rsidR="00000000" w:rsidRPr="00000000">
        <w:rPr>
          <w:rtl w:val="0"/>
        </w:rPr>
        <w:t xml:space="preserve">) 100000000 VND</w:t>
      </w:r>
    </w:p>
    <w:p w:rsidR="00000000" w:rsidDel="00000000" w:rsidP="00000000" w:rsidRDefault="00000000" w:rsidRPr="00000000" w14:paraId="0000004E">
      <w:pPr>
        <w:rPr/>
      </w:pPr>
      <w:r w:rsidDel="00000000" w:rsidR="00000000" w:rsidRPr="00000000">
        <w:rPr>
          <w:rtl w:val="0"/>
        </w:rPr>
        <w:t xml:space="preserve">DAC (duration at completion) 6 Weeks</w:t>
      </w:r>
    </w:p>
    <w:p w:rsidR="00000000" w:rsidDel="00000000" w:rsidP="00000000" w:rsidRDefault="00000000" w:rsidRPr="00000000" w14:paraId="0000004F">
      <w:pPr>
        <w:rPr/>
      </w:pPr>
      <w:r w:rsidDel="00000000" w:rsidR="00000000" w:rsidRPr="00000000">
        <w:rPr>
          <w:rtl w:val="0"/>
        </w:rPr>
        <w:t xml:space="preserve">After 4 weeks: </w:t>
      </w:r>
    </w:p>
    <w:p w:rsidR="00000000" w:rsidDel="00000000" w:rsidP="00000000" w:rsidRDefault="00000000" w:rsidRPr="00000000" w14:paraId="00000050">
      <w:pPr>
        <w:rPr/>
      </w:pPr>
      <w:r w:rsidDel="00000000" w:rsidR="00000000" w:rsidRPr="00000000">
        <w:rPr>
          <w:rtl w:val="0"/>
        </w:rPr>
        <w:t xml:space="preserve">AC actual cost = 40000000 VND </w:t>
      </w:r>
    </w:p>
    <w:p w:rsidR="00000000" w:rsidDel="00000000" w:rsidP="00000000" w:rsidRDefault="00000000" w:rsidRPr="00000000" w14:paraId="00000051">
      <w:pPr>
        <w:rPr/>
      </w:pPr>
      <w:r w:rsidDel="00000000" w:rsidR="00000000" w:rsidRPr="00000000">
        <w:rPr>
          <w:rtl w:val="0"/>
        </w:rPr>
        <w:t xml:space="preserve">Earn Value  = 100000000 x 40% = 40000000 VND </w:t>
      </w:r>
    </w:p>
    <w:p w:rsidR="00000000" w:rsidDel="00000000" w:rsidP="00000000" w:rsidRDefault="00000000" w:rsidRPr="00000000" w14:paraId="00000052">
      <w:pPr>
        <w:rPr/>
      </w:pPr>
      <w:r w:rsidDel="00000000" w:rsidR="00000000" w:rsidRPr="00000000">
        <w:rPr>
          <w:rtl w:val="0"/>
        </w:rPr>
        <w:t xml:space="preserve">PV Plan Value  = BAC/6  X4       =  66666666 VND </w:t>
      </w:r>
    </w:p>
    <w:p w:rsidR="00000000" w:rsidDel="00000000" w:rsidP="00000000" w:rsidRDefault="00000000" w:rsidRPr="00000000" w14:paraId="00000053">
      <w:pPr>
        <w:rPr/>
      </w:pPr>
      <w:r w:rsidDel="00000000" w:rsidR="00000000" w:rsidRPr="00000000">
        <w:rPr>
          <w:rtl w:val="0"/>
        </w:rPr>
        <w:t xml:space="preserve">CV cost variance = EV – AC = 0-&gt; So the project is on budget </w:t>
      </w:r>
    </w:p>
    <w:p w:rsidR="00000000" w:rsidDel="00000000" w:rsidP="00000000" w:rsidRDefault="00000000" w:rsidRPr="00000000" w14:paraId="00000054">
      <w:pPr>
        <w:rPr/>
      </w:pPr>
      <w:r w:rsidDel="00000000" w:rsidR="00000000" w:rsidRPr="00000000">
        <w:rPr>
          <w:rtl w:val="0"/>
        </w:rPr>
        <w:t xml:space="preserve">( CV &lt; 0 , the project is over budget , CV &gt; 0 the project is under budget) </w:t>
      </w:r>
    </w:p>
    <w:p w:rsidR="00000000" w:rsidDel="00000000" w:rsidP="00000000" w:rsidRDefault="00000000" w:rsidRPr="00000000" w14:paraId="00000055">
      <w:pPr>
        <w:rPr/>
      </w:pPr>
      <w:r w:rsidDel="00000000" w:rsidR="00000000" w:rsidRPr="00000000">
        <w:rPr>
          <w:rtl w:val="0"/>
        </w:rPr>
        <w:t xml:space="preserve">SV  schedule variance  = EV – PV = -26666666 VND -&gt; The project is behind  schedule </w:t>
      </w:r>
    </w:p>
    <w:p w:rsidR="00000000" w:rsidDel="00000000" w:rsidP="00000000" w:rsidRDefault="00000000" w:rsidRPr="00000000" w14:paraId="00000056">
      <w:pPr>
        <w:rPr/>
      </w:pPr>
      <w:r w:rsidDel="00000000" w:rsidR="00000000" w:rsidRPr="00000000">
        <w:rPr>
          <w:rtl w:val="0"/>
        </w:rPr>
        <w:t xml:space="preserve">(SV &lt;0 the project is behind schedule , = 0 on schedule . &gt; 0  above schedule , ahead of schedule  )</w:t>
      </w:r>
    </w:p>
    <w:p w:rsidR="00000000" w:rsidDel="00000000" w:rsidP="00000000" w:rsidRDefault="00000000" w:rsidRPr="00000000" w14:paraId="00000057">
      <w:pPr>
        <w:rPr>
          <w:highlight w:val="white"/>
        </w:rPr>
      </w:pPr>
      <w:r w:rsidDel="00000000" w:rsidR="00000000" w:rsidRPr="00000000">
        <w:rPr>
          <w:highlight w:val="white"/>
          <w:rtl w:val="0"/>
        </w:rPr>
        <w:t xml:space="preserve">Schedule Performance Index (SPI) = EV/PV  =0,6&lt;1 </w:t>
      </w:r>
    </w:p>
    <w:p w:rsidR="00000000" w:rsidDel="00000000" w:rsidP="00000000" w:rsidRDefault="00000000" w:rsidRPr="00000000" w14:paraId="00000058">
      <w:pPr>
        <w:rPr>
          <w:highlight w:val="white"/>
        </w:rPr>
      </w:pPr>
      <w:r w:rsidDel="00000000" w:rsidR="00000000" w:rsidRPr="00000000">
        <w:rPr>
          <w:highlight w:val="white"/>
          <w:rtl w:val="0"/>
        </w:rPr>
        <w:t xml:space="preserve">Cost Performance Index (CPI) = EV/AC = 1 </w:t>
      </w:r>
    </w:p>
    <w:p w:rsidR="00000000" w:rsidDel="00000000" w:rsidP="00000000" w:rsidRDefault="00000000" w:rsidRPr="00000000" w14:paraId="00000059">
      <w:pPr>
        <w:rPr>
          <w:highlight w:val="white"/>
        </w:rPr>
      </w:pPr>
      <w:r w:rsidDel="00000000" w:rsidR="00000000" w:rsidRPr="00000000">
        <w:rPr>
          <w:highlight w:val="white"/>
          <w:rtl w:val="0"/>
        </w:rPr>
        <w:t xml:space="preserve">Therefore the project is on budget, but behind schedule -&gt; apply crashing/fast-tracking method </w:t>
      </w:r>
    </w:p>
    <w:p w:rsidR="00000000" w:rsidDel="00000000" w:rsidP="00000000" w:rsidRDefault="00000000" w:rsidRPr="00000000" w14:paraId="0000005A">
      <w:pPr>
        <w:rPr>
          <w:highlight w:val="white"/>
        </w:rPr>
      </w:pPr>
      <w:r w:rsidDel="00000000" w:rsidR="00000000" w:rsidRPr="00000000">
        <w:rPr>
          <w:highlight w:val="white"/>
          <w:rtl w:val="0"/>
        </w:rPr>
        <w:t xml:space="preserve">Estimate Budget at Completion (EAC) = BAC/CPI = 100000000</w:t>
      </w:r>
    </w:p>
    <w:p w:rsidR="00000000" w:rsidDel="00000000" w:rsidP="00000000" w:rsidRDefault="00000000" w:rsidRPr="00000000" w14:paraId="0000005B">
      <w:pPr>
        <w:rPr>
          <w:highlight w:val="white"/>
        </w:rPr>
      </w:pPr>
      <w:r w:rsidDel="00000000" w:rsidR="00000000" w:rsidRPr="00000000">
        <w:rPr>
          <w:highlight w:val="white"/>
          <w:rtl w:val="0"/>
        </w:rPr>
        <w:t xml:space="preserve">Estimate Schedule to complete project EDAC = DAC /SPI   = 6 / 0,6 = 10 weeks </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shd w:fill="ffffff" w:val="clear"/>
        <w:spacing w:after="220" w:lineRule="auto"/>
        <w:jc w:val="both"/>
        <w:rPr>
          <w:b w:val="1"/>
          <w:color w:val="0000ff"/>
          <w:sz w:val="24"/>
          <w:szCs w:val="24"/>
          <w:highlight w:val="white"/>
        </w:rPr>
      </w:pPr>
      <w:r w:rsidDel="00000000" w:rsidR="00000000" w:rsidRPr="00000000">
        <w:rPr>
          <w:b w:val="1"/>
          <w:color w:val="0000ff"/>
          <w:sz w:val="24"/>
          <w:szCs w:val="24"/>
          <w:highlight w:val="white"/>
          <w:rtl w:val="0"/>
        </w:rPr>
        <w:t xml:space="preserve">Bảng tóm tắt tính toán giá trị thu được EVM - Earned Value Management</w:t>
      </w:r>
    </w:p>
    <w:tbl>
      <w:tblPr>
        <w:tblStyle w:val="Table1"/>
        <w:tblW w:w="902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7"/>
        <w:gridCol w:w="1161"/>
        <w:gridCol w:w="1905"/>
        <w:gridCol w:w="2134"/>
        <w:gridCol w:w="1676"/>
        <w:gridCol w:w="1232"/>
        <w:tblGridChange w:id="0">
          <w:tblGrid>
            <w:gridCol w:w="917"/>
            <w:gridCol w:w="1161"/>
            <w:gridCol w:w="1905"/>
            <w:gridCol w:w="2134"/>
            <w:gridCol w:w="1676"/>
            <w:gridCol w:w="1232"/>
          </w:tblGrid>
        </w:tblGridChange>
      </w:tblGrid>
      <w:tr>
        <w:trPr>
          <w:cantSplit w:val="0"/>
          <w:trHeight w:val="960" w:hRule="atLeast"/>
          <w:tblHeader w:val="0"/>
        </w:trPr>
        <w:tc>
          <w:tcPr>
            <w:gridSpan w:val="6"/>
            <w:tcBorders>
              <w:top w:color="e6e6e6" w:space="0" w:sz="4" w:val="single"/>
              <w:left w:color="e6e6e6" w:space="0" w:sz="4" w:val="single"/>
              <w:bottom w:color="e6e6e6" w:space="0" w:sz="4" w:val="single"/>
              <w:right w:color="e6e6e6" w:space="0" w:sz="4" w:val="single"/>
            </w:tcBorders>
            <w:tcMar>
              <w:top w:w="220.0" w:type="dxa"/>
              <w:left w:w="220.0" w:type="dxa"/>
              <w:bottom w:w="220.0" w:type="dxa"/>
              <w:right w:w="220.0" w:type="dxa"/>
            </w:tcMar>
          </w:tcPr>
          <w:p w:rsidR="00000000" w:rsidDel="00000000" w:rsidP="00000000" w:rsidRDefault="00000000" w:rsidRPr="00000000" w14:paraId="0000005F">
            <w:pPr>
              <w:spacing w:after="220" w:lineRule="auto"/>
              <w:jc w:val="center"/>
              <w:rPr>
                <w:b w:val="1"/>
                <w:color w:val="333333"/>
                <w:sz w:val="21"/>
                <w:szCs w:val="21"/>
                <w:highlight w:val="white"/>
              </w:rPr>
            </w:pPr>
            <w:r w:rsidDel="00000000" w:rsidR="00000000" w:rsidRPr="00000000">
              <w:rPr>
                <w:b w:val="1"/>
                <w:color w:val="333333"/>
                <w:sz w:val="21"/>
                <w:szCs w:val="21"/>
                <w:highlight w:val="white"/>
                <w:rtl w:val="0"/>
              </w:rPr>
              <w:t xml:space="preserve">PHÂN TÍCH GIÁ TRỊ THU ĐƯỢC</w:t>
            </w:r>
          </w:p>
        </w:tc>
      </w:tr>
      <w:tr>
        <w:trPr>
          <w:cantSplit w:val="0"/>
          <w:trHeight w:val="150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5">
            <w:pPr>
              <w:spacing w:after="220" w:lineRule="auto"/>
              <w:rPr>
                <w:color w:val="333333"/>
                <w:sz w:val="21"/>
                <w:szCs w:val="21"/>
                <w:highlight w:val="white"/>
              </w:rPr>
            </w:pPr>
            <w:r w:rsidDel="00000000" w:rsidR="00000000" w:rsidRPr="00000000">
              <w:rPr>
                <w:color w:val="333333"/>
                <w:sz w:val="21"/>
                <w:szCs w:val="21"/>
                <w:highlight w:val="white"/>
                <w:rtl w:val="0"/>
              </w:rPr>
              <w:t xml:space="preserve">Viết tắt</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6">
            <w:pPr>
              <w:spacing w:after="220" w:lineRule="auto"/>
              <w:rPr>
                <w:color w:val="333333"/>
                <w:sz w:val="21"/>
                <w:szCs w:val="21"/>
                <w:highlight w:val="white"/>
              </w:rPr>
            </w:pPr>
            <w:r w:rsidDel="00000000" w:rsidR="00000000" w:rsidRPr="00000000">
              <w:rPr>
                <w:color w:val="333333"/>
                <w:sz w:val="21"/>
                <w:szCs w:val="21"/>
                <w:highlight w:val="white"/>
                <w:rtl w:val="0"/>
              </w:rPr>
              <w:t xml:space="preserve">Tên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7">
            <w:pPr>
              <w:spacing w:after="220" w:lineRule="auto"/>
              <w:rPr>
                <w:color w:val="333333"/>
                <w:sz w:val="21"/>
                <w:szCs w:val="21"/>
                <w:highlight w:val="white"/>
              </w:rPr>
            </w:pPr>
            <w:r w:rsidDel="00000000" w:rsidR="00000000" w:rsidRPr="00000000">
              <w:rPr>
                <w:color w:val="333333"/>
                <w:sz w:val="21"/>
                <w:szCs w:val="21"/>
                <w:highlight w:val="white"/>
                <w:rtl w:val="0"/>
              </w:rPr>
              <w:t xml:space="preserve">Định nghĩa</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8">
            <w:pPr>
              <w:spacing w:after="220" w:lineRule="auto"/>
              <w:rPr>
                <w:color w:val="333333"/>
                <w:sz w:val="21"/>
                <w:szCs w:val="21"/>
                <w:highlight w:val="white"/>
              </w:rPr>
            </w:pPr>
            <w:r w:rsidDel="00000000" w:rsidR="00000000" w:rsidRPr="00000000">
              <w:rPr>
                <w:color w:val="333333"/>
                <w:sz w:val="21"/>
                <w:szCs w:val="21"/>
                <w:highlight w:val="white"/>
                <w:rtl w:val="0"/>
              </w:rPr>
              <w:t xml:space="preserve">Cách sử dụng</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9">
            <w:pPr>
              <w:spacing w:after="220" w:lineRule="auto"/>
              <w:rPr>
                <w:color w:val="333333"/>
                <w:sz w:val="21"/>
                <w:szCs w:val="21"/>
                <w:highlight w:val="white"/>
              </w:rPr>
            </w:pPr>
            <w:r w:rsidDel="00000000" w:rsidR="00000000" w:rsidRPr="00000000">
              <w:rPr>
                <w:color w:val="333333"/>
                <w:sz w:val="21"/>
                <w:szCs w:val="21"/>
                <w:highlight w:val="white"/>
                <w:rtl w:val="0"/>
              </w:rPr>
              <w:t xml:space="preserve">Công thức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A">
            <w:pPr>
              <w:spacing w:after="220" w:lineRule="auto"/>
              <w:rPr>
                <w:color w:val="333333"/>
                <w:sz w:val="21"/>
                <w:szCs w:val="21"/>
                <w:highlight w:val="white"/>
              </w:rPr>
            </w:pPr>
            <w:r w:rsidDel="00000000" w:rsidR="00000000" w:rsidRPr="00000000">
              <w:rPr>
                <w:color w:val="333333"/>
                <w:sz w:val="21"/>
                <w:szCs w:val="21"/>
                <w:highlight w:val="white"/>
                <w:rtl w:val="0"/>
              </w:rPr>
              <w:t xml:space="preserve">Giải thích kết quả</w:t>
            </w:r>
          </w:p>
        </w:tc>
      </w:tr>
      <w:tr>
        <w:trPr>
          <w:cantSplit w:val="0"/>
          <w:trHeight w:val="258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B">
            <w:pPr>
              <w:spacing w:after="220" w:lineRule="auto"/>
              <w:rPr>
                <w:color w:val="333333"/>
                <w:sz w:val="21"/>
                <w:szCs w:val="21"/>
                <w:highlight w:val="white"/>
              </w:rPr>
            </w:pPr>
            <w:r w:rsidDel="00000000" w:rsidR="00000000" w:rsidRPr="00000000">
              <w:rPr>
                <w:color w:val="333333"/>
                <w:sz w:val="21"/>
                <w:szCs w:val="21"/>
                <w:highlight w:val="white"/>
                <w:rtl w:val="0"/>
              </w:rPr>
              <w:t xml:space="preserve">PV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C">
            <w:pPr>
              <w:spacing w:after="220" w:lineRule="auto"/>
              <w:rPr>
                <w:color w:val="333333"/>
                <w:sz w:val="21"/>
                <w:szCs w:val="21"/>
                <w:highlight w:val="white"/>
              </w:rPr>
            </w:pPr>
            <w:r w:rsidDel="00000000" w:rsidR="00000000" w:rsidRPr="00000000">
              <w:rPr>
                <w:color w:val="333333"/>
                <w:sz w:val="21"/>
                <w:szCs w:val="21"/>
                <w:highlight w:val="white"/>
                <w:rtl w:val="0"/>
              </w:rPr>
              <w:t xml:space="preserve">Giá trị kế hoạch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D">
            <w:pPr>
              <w:spacing w:after="220" w:lineRule="auto"/>
              <w:rPr>
                <w:color w:val="333333"/>
                <w:sz w:val="21"/>
                <w:szCs w:val="21"/>
                <w:highlight w:val="white"/>
              </w:rPr>
            </w:pPr>
            <w:r w:rsidDel="00000000" w:rsidR="00000000" w:rsidRPr="00000000">
              <w:rPr>
                <w:color w:val="333333"/>
                <w:sz w:val="21"/>
                <w:szCs w:val="21"/>
                <w:highlight w:val="white"/>
                <w:rtl w:val="0"/>
              </w:rPr>
              <w:t xml:space="preserve">Ngân sách được cấp cho công việc theo kế hoạch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E">
            <w:pPr>
              <w:spacing w:after="220" w:lineRule="auto"/>
              <w:rPr>
                <w:color w:val="333333"/>
                <w:sz w:val="21"/>
                <w:szCs w:val="21"/>
                <w:highlight w:val="white"/>
              </w:rPr>
            </w:pPr>
            <w:r w:rsidDel="00000000" w:rsidR="00000000" w:rsidRPr="00000000">
              <w:rPr>
                <w:color w:val="333333"/>
                <w:sz w:val="21"/>
                <w:szCs w:val="21"/>
                <w:highlight w:val="white"/>
                <w:rtl w:val="0"/>
              </w:rPr>
              <w:t xml:space="preserve">Giá trị của công việc kế hoạch được hoàn thành tới một thời điểm, thường là ngày dữ liệu, hoặc hoàn thành dự án.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6F">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0">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r>
        <w:trPr>
          <w:cantSplit w:val="0"/>
          <w:trHeight w:val="312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1">
            <w:pPr>
              <w:spacing w:after="220" w:lineRule="auto"/>
              <w:rPr>
                <w:color w:val="333333"/>
                <w:sz w:val="21"/>
                <w:szCs w:val="21"/>
                <w:highlight w:val="white"/>
              </w:rPr>
            </w:pPr>
            <w:r w:rsidDel="00000000" w:rsidR="00000000" w:rsidRPr="00000000">
              <w:rPr>
                <w:color w:val="333333"/>
                <w:sz w:val="21"/>
                <w:szCs w:val="21"/>
                <w:highlight w:val="white"/>
                <w:rtl w:val="0"/>
              </w:rPr>
              <w:t xml:space="preserve">EV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2">
            <w:pPr>
              <w:spacing w:after="220" w:lineRule="auto"/>
              <w:rPr>
                <w:color w:val="333333"/>
                <w:sz w:val="21"/>
                <w:szCs w:val="21"/>
                <w:highlight w:val="white"/>
              </w:rPr>
            </w:pPr>
            <w:r w:rsidDel="00000000" w:rsidR="00000000" w:rsidRPr="00000000">
              <w:rPr>
                <w:color w:val="333333"/>
                <w:sz w:val="21"/>
                <w:szCs w:val="21"/>
                <w:highlight w:val="white"/>
                <w:rtl w:val="0"/>
              </w:rPr>
              <w:t xml:space="preserve">Giá trị thu được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3">
            <w:pPr>
              <w:spacing w:after="220" w:lineRule="auto"/>
              <w:rPr>
                <w:color w:val="333333"/>
                <w:sz w:val="21"/>
                <w:szCs w:val="21"/>
                <w:highlight w:val="white"/>
              </w:rPr>
            </w:pPr>
            <w:r w:rsidDel="00000000" w:rsidR="00000000" w:rsidRPr="00000000">
              <w:rPr>
                <w:color w:val="333333"/>
                <w:sz w:val="21"/>
                <w:szCs w:val="21"/>
                <w:highlight w:val="white"/>
                <w:rtl w:val="0"/>
              </w:rPr>
              <w:t xml:space="preserve">Phần công việc thực hiện được đo lường bằng ngân sách đã bỏ ra cho công việc đó.</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4">
            <w:pPr>
              <w:spacing w:after="220" w:lineRule="auto"/>
              <w:rPr>
                <w:color w:val="333333"/>
                <w:sz w:val="21"/>
                <w:szCs w:val="21"/>
                <w:highlight w:val="white"/>
              </w:rPr>
            </w:pPr>
            <w:r w:rsidDel="00000000" w:rsidR="00000000" w:rsidRPr="00000000">
              <w:rPr>
                <w:color w:val="333333"/>
                <w:sz w:val="21"/>
                <w:szCs w:val="21"/>
                <w:highlight w:val="white"/>
                <w:rtl w:val="0"/>
              </w:rPr>
              <w:t xml:space="preserve">Giá trị kế hoặc của tất cả công việc được hoàn thành (thu được) tại một thời điểm, thường là ngày dữ liệu, không nhắc đến chi phí thực tế</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5">
            <w:pPr>
              <w:spacing w:after="220" w:lineRule="auto"/>
              <w:rPr>
                <w:color w:val="333333"/>
                <w:sz w:val="21"/>
                <w:szCs w:val="21"/>
                <w:highlight w:val="white"/>
              </w:rPr>
            </w:pPr>
            <w:r w:rsidDel="00000000" w:rsidR="00000000" w:rsidRPr="00000000">
              <w:rPr>
                <w:color w:val="333333"/>
                <w:sz w:val="21"/>
                <w:szCs w:val="21"/>
                <w:highlight w:val="white"/>
                <w:rtl w:val="0"/>
              </w:rPr>
              <w:t xml:space="preserve">EV = tổng giá trị kế hoạch của công việc đã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6">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r>
        <w:trPr>
          <w:cantSplit w:val="0"/>
          <w:trHeight w:val="258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7">
            <w:pPr>
              <w:spacing w:after="220" w:lineRule="auto"/>
              <w:rPr>
                <w:color w:val="333333"/>
                <w:sz w:val="21"/>
                <w:szCs w:val="21"/>
                <w:highlight w:val="white"/>
              </w:rPr>
            </w:pPr>
            <w:r w:rsidDel="00000000" w:rsidR="00000000" w:rsidRPr="00000000">
              <w:rPr>
                <w:color w:val="333333"/>
                <w:sz w:val="21"/>
                <w:szCs w:val="21"/>
                <w:highlight w:val="white"/>
                <w:rtl w:val="0"/>
              </w:rPr>
              <w:t xml:space="preserve">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8">
            <w:pPr>
              <w:spacing w:after="220" w:lineRule="auto"/>
              <w:rPr>
                <w:color w:val="333333"/>
                <w:sz w:val="21"/>
                <w:szCs w:val="21"/>
                <w:highlight w:val="white"/>
              </w:rPr>
            </w:pPr>
            <w:r w:rsidDel="00000000" w:rsidR="00000000" w:rsidRPr="00000000">
              <w:rPr>
                <w:color w:val="333333"/>
                <w:sz w:val="21"/>
                <w:szCs w:val="21"/>
                <w:highlight w:val="white"/>
                <w:rtl w:val="0"/>
              </w:rPr>
              <w:t xml:space="preserve">Chi phí thực tế</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9">
            <w:pPr>
              <w:spacing w:after="220" w:lineRule="auto"/>
              <w:rPr>
                <w:color w:val="333333"/>
                <w:sz w:val="21"/>
                <w:szCs w:val="21"/>
                <w:highlight w:val="white"/>
              </w:rPr>
            </w:pPr>
            <w:r w:rsidDel="00000000" w:rsidR="00000000" w:rsidRPr="00000000">
              <w:rPr>
                <w:color w:val="333333"/>
                <w:sz w:val="21"/>
                <w:szCs w:val="21"/>
                <w:highlight w:val="white"/>
                <w:rtl w:val="0"/>
              </w:rPr>
              <w:t xml:space="preserve">Chi phí phát sinh khi thực hiện công việc của một hoạt động trong một khoảng thời gian cụ thể.</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A">
            <w:pPr>
              <w:spacing w:after="220" w:lineRule="auto"/>
              <w:rPr>
                <w:color w:val="333333"/>
                <w:sz w:val="21"/>
                <w:szCs w:val="21"/>
                <w:highlight w:val="white"/>
              </w:rPr>
            </w:pPr>
            <w:r w:rsidDel="00000000" w:rsidR="00000000" w:rsidRPr="00000000">
              <w:rPr>
                <w:color w:val="333333"/>
                <w:sz w:val="21"/>
                <w:szCs w:val="21"/>
                <w:highlight w:val="white"/>
                <w:rtl w:val="0"/>
              </w:rPr>
              <w:t xml:space="preserve">Chi phí thực tế của tất cả công việc được hoàn thành tới một thời điểm, thường là ngày dữ liệu</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B">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C">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r>
        <w:trPr>
          <w:cantSplit w:val="0"/>
          <w:trHeight w:val="204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D">
            <w:pPr>
              <w:spacing w:after="220" w:lineRule="auto"/>
              <w:rPr>
                <w:color w:val="333333"/>
                <w:sz w:val="21"/>
                <w:szCs w:val="21"/>
                <w:highlight w:val="white"/>
              </w:rPr>
            </w:pPr>
            <w:r w:rsidDel="00000000" w:rsidR="00000000" w:rsidRPr="00000000">
              <w:rPr>
                <w:color w:val="333333"/>
                <w:sz w:val="21"/>
                <w:szCs w:val="21"/>
                <w:highlight w:val="white"/>
                <w:rtl w:val="0"/>
              </w:rPr>
              <w:t xml:space="preserve">BAC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E">
            <w:pPr>
              <w:spacing w:after="220" w:lineRule="auto"/>
              <w:rPr>
                <w:color w:val="333333"/>
                <w:sz w:val="21"/>
                <w:szCs w:val="21"/>
                <w:highlight w:val="white"/>
              </w:rPr>
            </w:pPr>
            <w:r w:rsidDel="00000000" w:rsidR="00000000" w:rsidRPr="00000000">
              <w:rPr>
                <w:color w:val="333333"/>
                <w:sz w:val="21"/>
                <w:szCs w:val="21"/>
                <w:highlight w:val="white"/>
                <w:rtl w:val="0"/>
              </w:rPr>
              <w:t xml:space="preserve">Ngân sách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7F">
            <w:pPr>
              <w:spacing w:after="220" w:lineRule="auto"/>
              <w:rPr>
                <w:color w:val="333333"/>
                <w:sz w:val="21"/>
                <w:szCs w:val="21"/>
                <w:highlight w:val="white"/>
              </w:rPr>
            </w:pPr>
            <w:r w:rsidDel="00000000" w:rsidR="00000000" w:rsidRPr="00000000">
              <w:rPr>
                <w:color w:val="333333"/>
                <w:sz w:val="21"/>
                <w:szCs w:val="21"/>
                <w:highlight w:val="white"/>
                <w:rtl w:val="0"/>
              </w:rPr>
              <w:t xml:space="preserve">Tổng của tất cả ngân sách được thiết lập để thực hiện công việc.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0">
            <w:pPr>
              <w:spacing w:after="220" w:lineRule="auto"/>
              <w:rPr>
                <w:color w:val="333333"/>
                <w:sz w:val="21"/>
                <w:szCs w:val="21"/>
                <w:highlight w:val="white"/>
              </w:rPr>
            </w:pPr>
            <w:r w:rsidDel="00000000" w:rsidR="00000000" w:rsidRPr="00000000">
              <w:rPr>
                <w:color w:val="333333"/>
                <w:sz w:val="21"/>
                <w:szCs w:val="21"/>
                <w:highlight w:val="white"/>
                <w:rtl w:val="0"/>
              </w:rPr>
              <w:t xml:space="preserve">Giá trị của tổng công việc kế hoạch, chi phí cơ sở dự án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1">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2">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r>
        <w:trPr>
          <w:cantSplit w:val="0"/>
          <w:trHeight w:val="492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3">
            <w:pPr>
              <w:spacing w:after="220" w:lineRule="auto"/>
              <w:rPr>
                <w:color w:val="333333"/>
                <w:sz w:val="21"/>
                <w:szCs w:val="21"/>
                <w:highlight w:val="white"/>
              </w:rPr>
            </w:pPr>
            <w:r w:rsidDel="00000000" w:rsidR="00000000" w:rsidRPr="00000000">
              <w:rPr>
                <w:color w:val="333333"/>
                <w:sz w:val="21"/>
                <w:szCs w:val="21"/>
                <w:highlight w:val="white"/>
                <w:rtl w:val="0"/>
              </w:rPr>
              <w:t xml:space="preserve">CV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4">
            <w:pPr>
              <w:spacing w:after="220" w:lineRule="auto"/>
              <w:rPr>
                <w:color w:val="333333"/>
                <w:sz w:val="21"/>
                <w:szCs w:val="21"/>
                <w:highlight w:val="white"/>
              </w:rPr>
            </w:pPr>
            <w:r w:rsidDel="00000000" w:rsidR="00000000" w:rsidRPr="00000000">
              <w:rPr>
                <w:color w:val="333333"/>
                <w:sz w:val="21"/>
                <w:szCs w:val="21"/>
                <w:highlight w:val="white"/>
                <w:rtl w:val="0"/>
              </w:rPr>
              <w:t xml:space="preserve">Chênh lệch chi phí</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5">
            <w:pPr>
              <w:spacing w:after="220" w:lineRule="auto"/>
              <w:rPr>
                <w:color w:val="333333"/>
                <w:sz w:val="21"/>
                <w:szCs w:val="21"/>
                <w:highlight w:val="white"/>
              </w:rPr>
            </w:pPr>
            <w:r w:rsidDel="00000000" w:rsidR="00000000" w:rsidRPr="00000000">
              <w:rPr>
                <w:color w:val="333333"/>
                <w:sz w:val="21"/>
                <w:szCs w:val="21"/>
                <w:highlight w:val="white"/>
                <w:rtl w:val="0"/>
              </w:rPr>
              <w:t xml:space="preserve">Số tiền ngân sách thâm hụt hoặc thặng dư tại một thời điểm nhất định, thể hiện bằng chênh lệch giữa giá trị thu được và chi phí thực tế.</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6">
            <w:pPr>
              <w:spacing w:after="220" w:lineRule="auto"/>
              <w:rPr>
                <w:color w:val="333333"/>
                <w:sz w:val="21"/>
                <w:szCs w:val="21"/>
                <w:highlight w:val="white"/>
              </w:rPr>
            </w:pPr>
            <w:r w:rsidDel="00000000" w:rsidR="00000000" w:rsidRPr="00000000">
              <w:rPr>
                <w:color w:val="333333"/>
                <w:sz w:val="21"/>
                <w:szCs w:val="21"/>
                <w:highlight w:val="white"/>
                <w:rtl w:val="0"/>
              </w:rPr>
              <w:t xml:space="preserve">Chênh lệch giữa giá trị công việc hoàn thành tới một thời điểm, thường là ngày dữ liệu, và chi phí thực tế tới thời điểm đó.</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7">
            <w:pPr>
              <w:spacing w:after="220" w:lineRule="auto"/>
              <w:rPr>
                <w:color w:val="333333"/>
                <w:sz w:val="21"/>
                <w:szCs w:val="21"/>
                <w:highlight w:val="white"/>
              </w:rPr>
            </w:pPr>
            <w:r w:rsidDel="00000000" w:rsidR="00000000" w:rsidRPr="00000000">
              <w:rPr>
                <w:color w:val="333333"/>
                <w:sz w:val="21"/>
                <w:szCs w:val="21"/>
                <w:highlight w:val="white"/>
                <w:rtl w:val="0"/>
              </w:rPr>
              <w:t xml:space="preserve">CV = EV - 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8">
            <w:pPr>
              <w:spacing w:after="220" w:lineRule="auto"/>
              <w:rPr>
                <w:color w:val="333333"/>
                <w:sz w:val="21"/>
                <w:szCs w:val="21"/>
                <w:highlight w:val="white"/>
              </w:rPr>
            </w:pPr>
            <w:r w:rsidDel="00000000" w:rsidR="00000000" w:rsidRPr="00000000">
              <w:rPr>
                <w:color w:val="333333"/>
                <w:sz w:val="21"/>
                <w:szCs w:val="21"/>
                <w:highlight w:val="white"/>
                <w:rtl w:val="0"/>
              </w:rPr>
              <w:t xml:space="preserve">Dương = Dưới chi phí</w:t>
            </w:r>
          </w:p>
          <w:p w:rsidR="00000000" w:rsidDel="00000000" w:rsidP="00000000" w:rsidRDefault="00000000" w:rsidRPr="00000000" w14:paraId="00000089">
            <w:pPr>
              <w:spacing w:after="220" w:lineRule="auto"/>
              <w:rPr>
                <w:color w:val="333333"/>
                <w:sz w:val="21"/>
                <w:szCs w:val="21"/>
                <w:highlight w:val="white"/>
              </w:rPr>
            </w:pPr>
            <w:r w:rsidDel="00000000" w:rsidR="00000000" w:rsidRPr="00000000">
              <w:rPr>
                <w:color w:val="333333"/>
                <w:sz w:val="21"/>
                <w:szCs w:val="21"/>
                <w:highlight w:val="white"/>
                <w:rtl w:val="0"/>
              </w:rPr>
              <w:t xml:space="preserve">Trung bình = Đúng chi phí kế hoạch</w:t>
            </w:r>
          </w:p>
          <w:p w:rsidR="00000000" w:rsidDel="00000000" w:rsidP="00000000" w:rsidRDefault="00000000" w:rsidRPr="00000000" w14:paraId="0000008A">
            <w:pPr>
              <w:spacing w:after="220" w:lineRule="auto"/>
              <w:rPr>
                <w:color w:val="333333"/>
                <w:sz w:val="21"/>
                <w:szCs w:val="21"/>
                <w:highlight w:val="white"/>
              </w:rPr>
            </w:pPr>
            <w:r w:rsidDel="00000000" w:rsidR="00000000" w:rsidRPr="00000000">
              <w:rPr>
                <w:color w:val="333333"/>
                <w:sz w:val="21"/>
                <w:szCs w:val="21"/>
                <w:highlight w:val="white"/>
                <w:rtl w:val="0"/>
              </w:rPr>
              <w:t xml:space="preserve">Âm = Vượt chi phí kế hoạch</w:t>
            </w:r>
          </w:p>
        </w:tc>
      </w:tr>
      <w:tr>
        <w:trPr>
          <w:cantSplit w:val="0"/>
          <w:trHeight w:val="384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B">
            <w:pPr>
              <w:spacing w:after="220" w:lineRule="auto"/>
              <w:rPr>
                <w:color w:val="333333"/>
                <w:sz w:val="21"/>
                <w:szCs w:val="21"/>
                <w:highlight w:val="white"/>
              </w:rPr>
            </w:pPr>
            <w:r w:rsidDel="00000000" w:rsidR="00000000" w:rsidRPr="00000000">
              <w:rPr>
                <w:color w:val="333333"/>
                <w:sz w:val="21"/>
                <w:szCs w:val="21"/>
                <w:highlight w:val="white"/>
                <w:rtl w:val="0"/>
              </w:rPr>
              <w:t xml:space="preserve">SV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C">
            <w:pPr>
              <w:spacing w:after="220" w:lineRule="auto"/>
              <w:rPr>
                <w:color w:val="333333"/>
                <w:sz w:val="21"/>
                <w:szCs w:val="21"/>
                <w:highlight w:val="white"/>
              </w:rPr>
            </w:pPr>
            <w:r w:rsidDel="00000000" w:rsidR="00000000" w:rsidRPr="00000000">
              <w:rPr>
                <w:color w:val="333333"/>
                <w:sz w:val="21"/>
                <w:szCs w:val="21"/>
                <w:highlight w:val="white"/>
                <w:rtl w:val="0"/>
              </w:rPr>
              <w:t xml:space="preserve">Chênh lệch tiến độ</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D">
            <w:pPr>
              <w:spacing w:after="220" w:lineRule="auto"/>
              <w:rPr>
                <w:color w:val="333333"/>
                <w:sz w:val="21"/>
                <w:szCs w:val="21"/>
                <w:highlight w:val="white"/>
              </w:rPr>
            </w:pPr>
            <w:r w:rsidDel="00000000" w:rsidR="00000000" w:rsidRPr="00000000">
              <w:rPr>
                <w:color w:val="333333"/>
                <w:sz w:val="21"/>
                <w:szCs w:val="21"/>
                <w:highlight w:val="white"/>
                <w:rtl w:val="0"/>
              </w:rPr>
              <w:t xml:space="preserve">Thời gian mà dự án sớm hoặc trễ hơn ngày chuyển giao kế hoạch, tại một điểm thời gian, biểu diễn bằng chênh lệch giữa giá trị thu được và giá trị dự kiến.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E">
            <w:pPr>
              <w:spacing w:after="220" w:lineRule="auto"/>
              <w:rPr>
                <w:color w:val="333333"/>
                <w:sz w:val="21"/>
                <w:szCs w:val="21"/>
                <w:highlight w:val="white"/>
              </w:rPr>
            </w:pPr>
            <w:r w:rsidDel="00000000" w:rsidR="00000000" w:rsidRPr="00000000">
              <w:rPr>
                <w:color w:val="333333"/>
                <w:sz w:val="21"/>
                <w:szCs w:val="21"/>
                <w:highlight w:val="white"/>
                <w:rtl w:val="0"/>
              </w:rPr>
              <w:t xml:space="preserve">Chênh lệch giữa công việc hoàn thành tới một thời điểm, thường là ngày dữ liệu, và công việc kế hoạch cần hoàn thành tới thời điểm đó.</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8F">
            <w:pPr>
              <w:spacing w:after="220" w:lineRule="auto"/>
              <w:rPr>
                <w:color w:val="333333"/>
                <w:sz w:val="21"/>
                <w:szCs w:val="21"/>
                <w:highlight w:val="white"/>
              </w:rPr>
            </w:pPr>
            <w:r w:rsidDel="00000000" w:rsidR="00000000" w:rsidRPr="00000000">
              <w:rPr>
                <w:color w:val="333333"/>
                <w:sz w:val="21"/>
                <w:szCs w:val="21"/>
                <w:highlight w:val="white"/>
                <w:rtl w:val="0"/>
              </w:rPr>
              <w:t xml:space="preserve">SV = EV - PV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0">
            <w:pPr>
              <w:spacing w:after="220" w:lineRule="auto"/>
              <w:rPr>
                <w:color w:val="333333"/>
                <w:sz w:val="21"/>
                <w:szCs w:val="21"/>
                <w:highlight w:val="white"/>
              </w:rPr>
            </w:pPr>
            <w:r w:rsidDel="00000000" w:rsidR="00000000" w:rsidRPr="00000000">
              <w:rPr>
                <w:color w:val="333333"/>
                <w:sz w:val="21"/>
                <w:szCs w:val="21"/>
                <w:highlight w:val="white"/>
                <w:rtl w:val="0"/>
              </w:rPr>
              <w:t xml:space="preserve">Dương = Sớm tiến độ</w:t>
            </w:r>
          </w:p>
          <w:p w:rsidR="00000000" w:rsidDel="00000000" w:rsidP="00000000" w:rsidRDefault="00000000" w:rsidRPr="00000000" w14:paraId="00000091">
            <w:pPr>
              <w:spacing w:after="220" w:lineRule="auto"/>
              <w:rPr>
                <w:color w:val="333333"/>
                <w:sz w:val="21"/>
                <w:szCs w:val="21"/>
                <w:highlight w:val="white"/>
              </w:rPr>
            </w:pPr>
            <w:r w:rsidDel="00000000" w:rsidR="00000000" w:rsidRPr="00000000">
              <w:rPr>
                <w:color w:val="333333"/>
                <w:sz w:val="21"/>
                <w:szCs w:val="21"/>
                <w:highlight w:val="white"/>
                <w:rtl w:val="0"/>
              </w:rPr>
              <w:t xml:space="preserve">Trung bình = Đúng tiến độ</w:t>
            </w:r>
          </w:p>
          <w:p w:rsidR="00000000" w:rsidDel="00000000" w:rsidP="00000000" w:rsidRDefault="00000000" w:rsidRPr="00000000" w14:paraId="00000092">
            <w:pPr>
              <w:spacing w:after="220" w:lineRule="auto"/>
              <w:rPr>
                <w:color w:val="333333"/>
                <w:sz w:val="21"/>
                <w:szCs w:val="21"/>
                <w:highlight w:val="white"/>
              </w:rPr>
            </w:pPr>
            <w:r w:rsidDel="00000000" w:rsidR="00000000" w:rsidRPr="00000000">
              <w:rPr>
                <w:color w:val="333333"/>
                <w:sz w:val="21"/>
                <w:szCs w:val="21"/>
                <w:highlight w:val="white"/>
                <w:rtl w:val="0"/>
              </w:rPr>
              <w:t xml:space="preserve">Âm = Trễ tiến độ</w:t>
            </w:r>
          </w:p>
        </w:tc>
      </w:tr>
      <w:tr>
        <w:trPr>
          <w:cantSplit w:val="0"/>
          <w:trHeight w:val="492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3">
            <w:pPr>
              <w:spacing w:after="220" w:lineRule="auto"/>
              <w:rPr>
                <w:color w:val="333333"/>
                <w:sz w:val="21"/>
                <w:szCs w:val="21"/>
                <w:highlight w:val="white"/>
              </w:rPr>
            </w:pPr>
            <w:r w:rsidDel="00000000" w:rsidR="00000000" w:rsidRPr="00000000">
              <w:rPr>
                <w:color w:val="333333"/>
                <w:sz w:val="21"/>
                <w:szCs w:val="21"/>
                <w:highlight w:val="white"/>
                <w:rtl w:val="0"/>
              </w:rPr>
              <w:t xml:space="preserve">VAC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4">
            <w:pPr>
              <w:spacing w:after="220" w:lineRule="auto"/>
              <w:rPr>
                <w:color w:val="333333"/>
                <w:sz w:val="21"/>
                <w:szCs w:val="21"/>
                <w:highlight w:val="white"/>
              </w:rPr>
            </w:pPr>
            <w:r w:rsidDel="00000000" w:rsidR="00000000" w:rsidRPr="00000000">
              <w:rPr>
                <w:color w:val="333333"/>
                <w:sz w:val="21"/>
                <w:szCs w:val="21"/>
                <w:highlight w:val="white"/>
                <w:rtl w:val="0"/>
              </w:rPr>
              <w:t xml:space="preserve">Chênh lệch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5">
            <w:pPr>
              <w:spacing w:after="220" w:lineRule="auto"/>
              <w:rPr>
                <w:color w:val="333333"/>
                <w:sz w:val="21"/>
                <w:szCs w:val="21"/>
                <w:highlight w:val="white"/>
              </w:rPr>
            </w:pPr>
            <w:r w:rsidDel="00000000" w:rsidR="00000000" w:rsidRPr="00000000">
              <w:rPr>
                <w:color w:val="333333"/>
                <w:sz w:val="21"/>
                <w:szCs w:val="21"/>
                <w:highlight w:val="white"/>
                <w:rtl w:val="0"/>
              </w:rPr>
              <w:t xml:space="preserve">Dự báo số tiền thâm hụt ngân sách hoặc thặng dư, thể hiện như sự khác biệt giữa ngân sách khi hoàn thành và ước tính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6">
            <w:pPr>
              <w:spacing w:after="220" w:lineRule="auto"/>
              <w:rPr>
                <w:color w:val="333333"/>
                <w:sz w:val="21"/>
                <w:szCs w:val="21"/>
                <w:highlight w:val="white"/>
              </w:rPr>
            </w:pPr>
            <w:r w:rsidDel="00000000" w:rsidR="00000000" w:rsidRPr="00000000">
              <w:rPr>
                <w:color w:val="333333"/>
                <w:sz w:val="21"/>
                <w:szCs w:val="21"/>
                <w:highlight w:val="white"/>
                <w:rtl w:val="0"/>
              </w:rPr>
              <w:t xml:space="preserve">Chi phí chênh lệch ước lượng  tại lúc hoàn thành dự án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7">
            <w:pPr>
              <w:spacing w:after="220" w:lineRule="auto"/>
              <w:rPr>
                <w:color w:val="333333"/>
                <w:sz w:val="21"/>
                <w:szCs w:val="21"/>
                <w:highlight w:val="white"/>
              </w:rPr>
            </w:pPr>
            <w:r w:rsidDel="00000000" w:rsidR="00000000" w:rsidRPr="00000000">
              <w:rPr>
                <w:color w:val="333333"/>
                <w:sz w:val="21"/>
                <w:szCs w:val="21"/>
                <w:highlight w:val="white"/>
                <w:rtl w:val="0"/>
              </w:rPr>
              <w:t xml:space="preserve">VAC = BAC – EAC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8">
            <w:pPr>
              <w:spacing w:after="220" w:lineRule="auto"/>
              <w:rPr>
                <w:color w:val="333333"/>
                <w:sz w:val="21"/>
                <w:szCs w:val="21"/>
                <w:highlight w:val="white"/>
              </w:rPr>
            </w:pPr>
            <w:r w:rsidDel="00000000" w:rsidR="00000000" w:rsidRPr="00000000">
              <w:rPr>
                <w:color w:val="333333"/>
                <w:sz w:val="21"/>
                <w:szCs w:val="21"/>
                <w:highlight w:val="white"/>
                <w:rtl w:val="0"/>
              </w:rPr>
              <w:t xml:space="preserve">Dương = Dưới chi phí</w:t>
            </w:r>
          </w:p>
          <w:p w:rsidR="00000000" w:rsidDel="00000000" w:rsidP="00000000" w:rsidRDefault="00000000" w:rsidRPr="00000000" w14:paraId="00000099">
            <w:pPr>
              <w:spacing w:after="220" w:lineRule="auto"/>
              <w:rPr>
                <w:color w:val="333333"/>
                <w:sz w:val="21"/>
                <w:szCs w:val="21"/>
                <w:highlight w:val="white"/>
              </w:rPr>
            </w:pPr>
            <w:r w:rsidDel="00000000" w:rsidR="00000000" w:rsidRPr="00000000">
              <w:rPr>
                <w:color w:val="333333"/>
                <w:sz w:val="21"/>
                <w:szCs w:val="21"/>
                <w:highlight w:val="white"/>
                <w:rtl w:val="0"/>
              </w:rPr>
              <w:t xml:space="preserve">Trung bình = Đúng chi phí kế hoạch</w:t>
            </w:r>
          </w:p>
          <w:p w:rsidR="00000000" w:rsidDel="00000000" w:rsidP="00000000" w:rsidRDefault="00000000" w:rsidRPr="00000000" w14:paraId="0000009A">
            <w:pPr>
              <w:spacing w:after="220" w:lineRule="auto"/>
              <w:rPr>
                <w:color w:val="333333"/>
                <w:sz w:val="21"/>
                <w:szCs w:val="21"/>
                <w:highlight w:val="white"/>
              </w:rPr>
            </w:pPr>
            <w:r w:rsidDel="00000000" w:rsidR="00000000" w:rsidRPr="00000000">
              <w:rPr>
                <w:color w:val="333333"/>
                <w:sz w:val="21"/>
                <w:szCs w:val="21"/>
                <w:highlight w:val="white"/>
                <w:rtl w:val="0"/>
              </w:rPr>
              <w:t xml:space="preserve">Âm = Vượt chi phí kế hoạch</w:t>
            </w:r>
          </w:p>
        </w:tc>
      </w:tr>
      <w:tr>
        <w:trPr>
          <w:cantSplit w:val="0"/>
          <w:trHeight w:val="546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B">
            <w:pPr>
              <w:spacing w:after="220" w:lineRule="auto"/>
              <w:rPr>
                <w:color w:val="333333"/>
                <w:sz w:val="21"/>
                <w:szCs w:val="21"/>
                <w:highlight w:val="white"/>
              </w:rPr>
            </w:pPr>
            <w:r w:rsidDel="00000000" w:rsidR="00000000" w:rsidRPr="00000000">
              <w:rPr>
                <w:color w:val="333333"/>
                <w:sz w:val="21"/>
                <w:szCs w:val="21"/>
                <w:highlight w:val="white"/>
                <w:rtl w:val="0"/>
              </w:rPr>
              <w:t xml:space="preserve">CPI</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C">
            <w:pPr>
              <w:spacing w:after="220" w:lineRule="auto"/>
              <w:rPr>
                <w:color w:val="333333"/>
                <w:sz w:val="21"/>
                <w:szCs w:val="21"/>
                <w:highlight w:val="white"/>
              </w:rPr>
            </w:pPr>
            <w:r w:rsidDel="00000000" w:rsidR="00000000" w:rsidRPr="00000000">
              <w:rPr>
                <w:color w:val="333333"/>
                <w:sz w:val="21"/>
                <w:szCs w:val="21"/>
                <w:highlight w:val="white"/>
                <w:rtl w:val="0"/>
              </w:rPr>
              <w:t xml:space="preserve">Chỉ số hiệu suất chi phí</w:t>
            </w:r>
          </w:p>
          <w:p w:rsidR="00000000" w:rsidDel="00000000" w:rsidP="00000000" w:rsidRDefault="00000000" w:rsidRPr="00000000" w14:paraId="0000009D">
            <w:pPr>
              <w:spacing w:after="220" w:lineRule="auto"/>
              <w:rPr>
                <w:color w:val="333333"/>
                <w:sz w:val="21"/>
                <w:szCs w:val="21"/>
                <w:highlight w:val="white"/>
              </w:rPr>
            </w:pPr>
            <w:r w:rsidDel="00000000" w:rsidR="00000000" w:rsidRPr="00000000">
              <w:rPr>
                <w:color w:val="333333"/>
                <w:sz w:val="21"/>
                <w:szCs w:val="21"/>
                <w:highlight w:val="white"/>
                <w:rtl w:val="0"/>
              </w:rPr>
              <w:t xml:space="preserve">Cost performance index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E">
            <w:pPr>
              <w:spacing w:after="220" w:lineRule="auto"/>
              <w:rPr>
                <w:color w:val="333333"/>
                <w:sz w:val="21"/>
                <w:szCs w:val="21"/>
                <w:highlight w:val="white"/>
              </w:rPr>
            </w:pPr>
            <w:r w:rsidDel="00000000" w:rsidR="00000000" w:rsidRPr="00000000">
              <w:rPr>
                <w:color w:val="333333"/>
                <w:sz w:val="21"/>
                <w:szCs w:val="21"/>
                <w:highlight w:val="white"/>
                <w:rtl w:val="0"/>
              </w:rPr>
              <w:t xml:space="preserve">Một thước đo hiệu quả chi phí của nguồn ngân sách được thể hiện bằng tỷ số giữa giá trị thu được với chi phí thực tế.</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9F">
            <w:pPr>
              <w:spacing w:after="220" w:lineRule="auto"/>
              <w:rPr>
                <w:color w:val="333333"/>
                <w:sz w:val="21"/>
                <w:szCs w:val="21"/>
                <w:highlight w:val="white"/>
              </w:rPr>
            </w:pPr>
            <w:r w:rsidDel="00000000" w:rsidR="00000000" w:rsidRPr="00000000">
              <w:rPr>
                <w:color w:val="333333"/>
                <w:sz w:val="21"/>
                <w:szCs w:val="21"/>
                <w:highlight w:val="white"/>
                <w:rtl w:val="0"/>
              </w:rPr>
              <w:t xml:space="preserve">CPI là 1.0 có nghĩa là dự án đang theo đúng ngân sách, công việc được thực hiện cho tới hiện tại đúng ngân sách. Các giá trị khác thể hiện tỷ lệ chi phí vượt quá hoặc dưới khoản ngân sách cho công việc kế hoạch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0">
            <w:pPr>
              <w:spacing w:after="220" w:lineRule="auto"/>
              <w:rPr>
                <w:color w:val="333333"/>
                <w:sz w:val="21"/>
                <w:szCs w:val="21"/>
                <w:highlight w:val="white"/>
              </w:rPr>
            </w:pPr>
            <w:r w:rsidDel="00000000" w:rsidR="00000000" w:rsidRPr="00000000">
              <w:rPr>
                <w:color w:val="333333"/>
                <w:sz w:val="21"/>
                <w:szCs w:val="21"/>
                <w:highlight w:val="white"/>
                <w:rtl w:val="0"/>
              </w:rPr>
              <w:t xml:space="preserve">CPI = EV/AC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1">
            <w:pPr>
              <w:spacing w:after="220" w:lineRule="auto"/>
              <w:rPr>
                <w:color w:val="333333"/>
                <w:sz w:val="21"/>
                <w:szCs w:val="21"/>
                <w:highlight w:val="white"/>
              </w:rPr>
            </w:pPr>
            <w:r w:rsidDel="00000000" w:rsidR="00000000" w:rsidRPr="00000000">
              <w:rPr>
                <w:color w:val="333333"/>
                <w:sz w:val="21"/>
                <w:szCs w:val="21"/>
                <w:highlight w:val="white"/>
                <w:rtl w:val="0"/>
              </w:rPr>
              <w:t xml:space="preserve">Lớn hơn 1.0 = Dưới chi phí</w:t>
            </w:r>
          </w:p>
          <w:p w:rsidR="00000000" w:rsidDel="00000000" w:rsidP="00000000" w:rsidRDefault="00000000" w:rsidRPr="00000000" w14:paraId="000000A2">
            <w:pPr>
              <w:spacing w:after="220" w:lineRule="auto"/>
              <w:rPr>
                <w:color w:val="333333"/>
                <w:sz w:val="21"/>
                <w:szCs w:val="21"/>
                <w:highlight w:val="white"/>
              </w:rPr>
            </w:pPr>
            <w:r w:rsidDel="00000000" w:rsidR="00000000" w:rsidRPr="00000000">
              <w:rPr>
                <w:color w:val="333333"/>
                <w:sz w:val="21"/>
                <w:szCs w:val="21"/>
                <w:highlight w:val="white"/>
                <w:rtl w:val="0"/>
              </w:rPr>
              <w:t xml:space="preserve">Bằng 1.0 = Đúng chi phí kế hoạch</w:t>
            </w:r>
          </w:p>
          <w:p w:rsidR="00000000" w:rsidDel="00000000" w:rsidP="00000000" w:rsidRDefault="00000000" w:rsidRPr="00000000" w14:paraId="000000A3">
            <w:pPr>
              <w:spacing w:after="220" w:lineRule="auto"/>
              <w:rPr>
                <w:color w:val="333333"/>
                <w:sz w:val="21"/>
                <w:szCs w:val="21"/>
                <w:highlight w:val="white"/>
              </w:rPr>
            </w:pPr>
            <w:r w:rsidDel="00000000" w:rsidR="00000000" w:rsidRPr="00000000">
              <w:rPr>
                <w:color w:val="333333"/>
                <w:sz w:val="21"/>
                <w:szCs w:val="21"/>
                <w:highlight w:val="white"/>
                <w:rtl w:val="0"/>
              </w:rPr>
              <w:t xml:space="preserve">Nhỏ hơn 1.0 = Vượt chi phí kế hoạch</w:t>
            </w:r>
          </w:p>
        </w:tc>
      </w:tr>
      <w:tr>
        <w:trPr>
          <w:cantSplit w:val="0"/>
          <w:trHeight w:val="465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4">
            <w:pPr>
              <w:spacing w:after="220" w:lineRule="auto"/>
              <w:rPr>
                <w:color w:val="333333"/>
                <w:sz w:val="21"/>
                <w:szCs w:val="21"/>
                <w:highlight w:val="white"/>
              </w:rPr>
            </w:pPr>
            <w:r w:rsidDel="00000000" w:rsidR="00000000" w:rsidRPr="00000000">
              <w:rPr>
                <w:color w:val="333333"/>
                <w:sz w:val="21"/>
                <w:szCs w:val="21"/>
                <w:highlight w:val="white"/>
                <w:rtl w:val="0"/>
              </w:rPr>
              <w:t xml:space="preserve">SPI</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5">
            <w:pPr>
              <w:spacing w:after="220" w:lineRule="auto"/>
              <w:rPr>
                <w:color w:val="333333"/>
                <w:sz w:val="21"/>
                <w:szCs w:val="21"/>
                <w:highlight w:val="white"/>
              </w:rPr>
            </w:pPr>
            <w:r w:rsidDel="00000000" w:rsidR="00000000" w:rsidRPr="00000000">
              <w:rPr>
                <w:color w:val="333333"/>
                <w:sz w:val="21"/>
                <w:szCs w:val="21"/>
                <w:highlight w:val="white"/>
                <w:rtl w:val="0"/>
              </w:rPr>
              <w:t xml:space="preserve">Chỉ số hiệu suất tiến độ</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6">
            <w:pPr>
              <w:spacing w:after="220" w:lineRule="auto"/>
              <w:rPr>
                <w:color w:val="333333"/>
                <w:sz w:val="21"/>
                <w:szCs w:val="21"/>
                <w:highlight w:val="white"/>
              </w:rPr>
            </w:pPr>
            <w:r w:rsidDel="00000000" w:rsidR="00000000" w:rsidRPr="00000000">
              <w:rPr>
                <w:color w:val="333333"/>
                <w:sz w:val="21"/>
                <w:szCs w:val="21"/>
                <w:highlight w:val="white"/>
                <w:rtl w:val="0"/>
              </w:rPr>
              <w:t xml:space="preserve">Một thước đo hiệu quả tiến độ thể hiện bằng tỷ số giữa giá trị thu được và giá trị kế hoạch.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7">
            <w:pPr>
              <w:spacing w:after="220" w:lineRule="auto"/>
              <w:rPr>
                <w:color w:val="333333"/>
                <w:sz w:val="21"/>
                <w:szCs w:val="21"/>
                <w:highlight w:val="white"/>
              </w:rPr>
            </w:pPr>
            <w:r w:rsidDel="00000000" w:rsidR="00000000" w:rsidRPr="00000000">
              <w:rPr>
                <w:color w:val="333333"/>
                <w:sz w:val="21"/>
                <w:szCs w:val="21"/>
                <w:highlight w:val="white"/>
                <w:rtl w:val="0"/>
              </w:rPr>
              <w:t xml:space="preserve">SPI là 1.0 có nghĩa là dự án đang theo đúng tiến độ, công việc được thực hiện cho tới hiện tại đúng theo kế hoạch. Các giá trị khác thể hiện tỷ lệ chi phí vượt quá hoặc dưới khoản ngân sách cho công việc kế hoạch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8">
            <w:pPr>
              <w:spacing w:after="220" w:lineRule="auto"/>
              <w:rPr>
                <w:color w:val="333333"/>
                <w:sz w:val="21"/>
                <w:szCs w:val="21"/>
                <w:highlight w:val="white"/>
              </w:rPr>
            </w:pPr>
            <w:r w:rsidDel="00000000" w:rsidR="00000000" w:rsidRPr="00000000">
              <w:rPr>
                <w:color w:val="333333"/>
                <w:sz w:val="21"/>
                <w:szCs w:val="21"/>
                <w:highlight w:val="white"/>
                <w:rtl w:val="0"/>
              </w:rPr>
              <w:t xml:space="preserve">SPI = EV/PV</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9">
            <w:pPr>
              <w:spacing w:after="220" w:lineRule="auto"/>
              <w:rPr>
                <w:color w:val="333333"/>
                <w:sz w:val="21"/>
                <w:szCs w:val="21"/>
                <w:highlight w:val="white"/>
              </w:rPr>
            </w:pPr>
            <w:r w:rsidDel="00000000" w:rsidR="00000000" w:rsidRPr="00000000">
              <w:rPr>
                <w:color w:val="333333"/>
                <w:sz w:val="21"/>
                <w:szCs w:val="21"/>
                <w:highlight w:val="white"/>
                <w:rtl w:val="0"/>
              </w:rPr>
              <w:t xml:space="preserve">Lớn hơn 1.0 = Sớm hơn tiến độ</w:t>
            </w:r>
          </w:p>
          <w:p w:rsidR="00000000" w:rsidDel="00000000" w:rsidP="00000000" w:rsidRDefault="00000000" w:rsidRPr="00000000" w14:paraId="000000AA">
            <w:pPr>
              <w:spacing w:after="220" w:lineRule="auto"/>
              <w:rPr>
                <w:color w:val="333333"/>
                <w:sz w:val="21"/>
                <w:szCs w:val="21"/>
                <w:highlight w:val="white"/>
              </w:rPr>
            </w:pPr>
            <w:r w:rsidDel="00000000" w:rsidR="00000000" w:rsidRPr="00000000">
              <w:rPr>
                <w:color w:val="333333"/>
                <w:sz w:val="21"/>
                <w:szCs w:val="21"/>
                <w:highlight w:val="white"/>
                <w:rtl w:val="0"/>
              </w:rPr>
              <w:t xml:space="preserve">Bằng 1.0 = Đúng tiến độ</w:t>
            </w:r>
          </w:p>
          <w:p w:rsidR="00000000" w:rsidDel="00000000" w:rsidP="00000000" w:rsidRDefault="00000000" w:rsidRPr="00000000" w14:paraId="000000AB">
            <w:pPr>
              <w:spacing w:after="220" w:lineRule="auto"/>
              <w:rPr>
                <w:color w:val="333333"/>
                <w:sz w:val="21"/>
                <w:szCs w:val="21"/>
                <w:highlight w:val="white"/>
              </w:rPr>
            </w:pPr>
            <w:r w:rsidDel="00000000" w:rsidR="00000000" w:rsidRPr="00000000">
              <w:rPr>
                <w:color w:val="333333"/>
                <w:sz w:val="21"/>
                <w:szCs w:val="21"/>
                <w:highlight w:val="white"/>
                <w:rtl w:val="0"/>
              </w:rPr>
              <w:t xml:space="preserve">Nhỏ hơn 1.0 = Trễ tiến độ</w:t>
            </w:r>
          </w:p>
        </w:tc>
      </w:tr>
      <w:tr>
        <w:trPr>
          <w:cantSplit w:val="0"/>
          <w:trHeight w:val="3975"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C">
            <w:pPr>
              <w:spacing w:after="220" w:lineRule="auto"/>
              <w:rPr>
                <w:color w:val="f5183e"/>
                <w:sz w:val="21"/>
                <w:szCs w:val="21"/>
                <w:highlight w:val="white"/>
              </w:rPr>
            </w:pPr>
            <w:hyperlink r:id="rId34">
              <w:r w:rsidDel="00000000" w:rsidR="00000000" w:rsidRPr="00000000">
                <w:rPr>
                  <w:color w:val="f5183e"/>
                  <w:sz w:val="21"/>
                  <w:szCs w:val="21"/>
                  <w:highlight w:val="white"/>
                  <w:rtl w:val="0"/>
                </w:rPr>
                <w:t xml:space="preserve">EAC</w:t>
              </w:r>
            </w:hyperlink>
            <w:r w:rsidDel="00000000" w:rsidR="00000000" w:rsidRPr="00000000">
              <w:rPr>
                <w:rtl w:val="0"/>
              </w:rPr>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D">
            <w:pPr>
              <w:spacing w:after="220" w:lineRule="auto"/>
              <w:rPr>
                <w:color w:val="333333"/>
                <w:sz w:val="21"/>
                <w:szCs w:val="21"/>
                <w:highlight w:val="white"/>
              </w:rPr>
            </w:pPr>
            <w:r w:rsidDel="00000000" w:rsidR="00000000" w:rsidRPr="00000000">
              <w:rPr>
                <w:color w:val="333333"/>
                <w:sz w:val="21"/>
                <w:szCs w:val="21"/>
                <w:highlight w:val="white"/>
                <w:rtl w:val="0"/>
              </w:rPr>
              <w:t xml:space="preserve">Ước lượng chi phí thực tế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E">
            <w:pPr>
              <w:spacing w:after="220" w:lineRule="auto"/>
              <w:rPr>
                <w:color w:val="333333"/>
                <w:sz w:val="21"/>
                <w:szCs w:val="21"/>
                <w:highlight w:val="white"/>
              </w:rPr>
            </w:pPr>
            <w:r w:rsidDel="00000000" w:rsidR="00000000" w:rsidRPr="00000000">
              <w:rPr>
                <w:color w:val="333333"/>
                <w:sz w:val="21"/>
                <w:szCs w:val="21"/>
                <w:highlight w:val="white"/>
                <w:rtl w:val="0"/>
              </w:rPr>
              <w:t xml:space="preserve">Tổng chi phí dự kiến để ​​hoàn thành toàn bộ các công việc được thể hiện bằng tổng các chi phí thực tế tính đến thời điểm hiện tại và và ước tính đến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AF">
            <w:pPr>
              <w:spacing w:after="220" w:lineRule="auto"/>
              <w:rPr>
                <w:color w:val="333333"/>
                <w:sz w:val="21"/>
                <w:szCs w:val="21"/>
                <w:highlight w:val="white"/>
              </w:rPr>
            </w:pPr>
            <w:r w:rsidDel="00000000" w:rsidR="00000000" w:rsidRPr="00000000">
              <w:rPr>
                <w:color w:val="333333"/>
                <w:sz w:val="21"/>
                <w:szCs w:val="21"/>
                <w:highlight w:val="white"/>
                <w:rtl w:val="0"/>
              </w:rPr>
              <w:t xml:space="preserve">Nếu CPI là không đổi trong thời gian còn lại của dự án, EAC được tính bằng  (1):</w:t>
            </w:r>
          </w:p>
          <w:p w:rsidR="00000000" w:rsidDel="00000000" w:rsidP="00000000" w:rsidRDefault="00000000" w:rsidRPr="00000000" w14:paraId="000000B0">
            <w:pPr>
              <w:spacing w:after="220" w:lineRule="auto"/>
              <w:rPr>
                <w:color w:val="333333"/>
                <w:sz w:val="21"/>
                <w:szCs w:val="21"/>
                <w:highlight w:val="white"/>
              </w:rPr>
            </w:pPr>
            <w:r w:rsidDel="00000000" w:rsidR="00000000" w:rsidRPr="00000000">
              <w:rPr>
                <w:rtl w:val="0"/>
              </w:rPr>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1">
            <w:pPr>
              <w:spacing w:after="220" w:lineRule="auto"/>
              <w:rPr>
                <w:color w:val="333333"/>
                <w:sz w:val="21"/>
                <w:szCs w:val="21"/>
                <w:highlight w:val="white"/>
              </w:rPr>
            </w:pPr>
            <w:r w:rsidDel="00000000" w:rsidR="00000000" w:rsidRPr="00000000">
              <w:rPr>
                <w:color w:val="333333"/>
                <w:sz w:val="21"/>
                <w:szCs w:val="21"/>
                <w:highlight w:val="white"/>
                <w:rtl w:val="0"/>
              </w:rPr>
              <w:t xml:space="preserve">(1) EAC = BAC/CPI</w:t>
            </w:r>
          </w:p>
          <w:p w:rsidR="00000000" w:rsidDel="00000000" w:rsidP="00000000" w:rsidRDefault="00000000" w:rsidRPr="00000000" w14:paraId="000000B2">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B3">
            <w:pPr>
              <w:spacing w:after="220" w:lineRule="auto"/>
              <w:rPr>
                <w:color w:val="333333"/>
                <w:sz w:val="21"/>
                <w:szCs w:val="21"/>
                <w:highlight w:val="white"/>
              </w:rPr>
            </w:pPr>
            <w:r w:rsidDel="00000000" w:rsidR="00000000" w:rsidRPr="00000000">
              <w:rPr>
                <w:rtl w:val="0"/>
              </w:rPr>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4">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r>
        <w:trPr>
          <w:cantSplit w:val="0"/>
          <w:trHeight w:val="3975"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5">
            <w:pPr>
              <w:spacing w:after="220" w:lineRule="auto"/>
              <w:rPr>
                <w:color w:val="f5183e"/>
                <w:sz w:val="21"/>
                <w:szCs w:val="21"/>
                <w:highlight w:val="white"/>
              </w:rPr>
            </w:pPr>
            <w:r w:rsidDel="00000000" w:rsidR="00000000" w:rsidRPr="00000000">
              <w:rPr>
                <w:color w:val="f5183e"/>
                <w:sz w:val="21"/>
                <w:szCs w:val="21"/>
                <w:highlight w:val="white"/>
                <w:rtl w:val="0"/>
              </w:rPr>
              <w:t xml:space="preserve">EDAC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6">
            <w:pPr>
              <w:spacing w:after="220" w:lineRule="auto"/>
              <w:rPr>
                <w:color w:val="333333"/>
                <w:sz w:val="21"/>
                <w:szCs w:val="21"/>
                <w:highlight w:val="white"/>
              </w:rPr>
            </w:pPr>
            <w:r w:rsidDel="00000000" w:rsidR="00000000" w:rsidRPr="00000000">
              <w:rPr>
                <w:color w:val="333333"/>
                <w:sz w:val="21"/>
                <w:szCs w:val="21"/>
                <w:highlight w:val="white"/>
                <w:rtl w:val="0"/>
              </w:rPr>
              <w:t xml:space="preserve">Ước lượng tổng thời gian thực tế để  hoàn thành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7">
            <w:pPr>
              <w:spacing w:after="220" w:lineRule="auto"/>
              <w:rPr>
                <w:color w:val="333333"/>
                <w:sz w:val="21"/>
                <w:szCs w:val="21"/>
                <w:highlight w:val="white"/>
              </w:rPr>
            </w:pPr>
            <w:r w:rsidDel="00000000" w:rsidR="00000000" w:rsidRPr="00000000">
              <w:rPr>
                <w:rtl w:val="0"/>
              </w:rPr>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8">
            <w:pPr>
              <w:spacing w:after="220" w:lineRule="auto"/>
              <w:rPr>
                <w:color w:val="333333"/>
                <w:sz w:val="21"/>
                <w:szCs w:val="21"/>
                <w:highlight w:val="white"/>
              </w:rPr>
            </w:pPr>
            <w:r w:rsidDel="00000000" w:rsidR="00000000" w:rsidRPr="00000000">
              <w:rPr>
                <w:rtl w:val="0"/>
              </w:rPr>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9">
            <w:pPr>
              <w:spacing w:after="220" w:lineRule="auto"/>
              <w:rPr>
                <w:color w:val="333333"/>
                <w:sz w:val="21"/>
                <w:szCs w:val="21"/>
                <w:highlight w:val="white"/>
              </w:rPr>
            </w:pPr>
            <w:r w:rsidDel="00000000" w:rsidR="00000000" w:rsidRPr="00000000">
              <w:rPr>
                <w:color w:val="333333"/>
                <w:sz w:val="21"/>
                <w:szCs w:val="21"/>
                <w:highlight w:val="white"/>
                <w:rtl w:val="0"/>
              </w:rPr>
              <w:t xml:space="preserve">EDAC = DAC/SPI </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A">
            <w:pPr>
              <w:spacing w:after="220" w:lineRule="auto"/>
              <w:rPr>
                <w:color w:val="333333"/>
                <w:sz w:val="21"/>
                <w:szCs w:val="21"/>
                <w:highlight w:val="white"/>
              </w:rPr>
            </w:pPr>
            <w:r w:rsidDel="00000000" w:rsidR="00000000" w:rsidRPr="00000000">
              <w:rPr>
                <w:rtl w:val="0"/>
              </w:rPr>
            </w:r>
          </w:p>
        </w:tc>
      </w:tr>
      <w:tr>
        <w:trPr>
          <w:cantSplit w:val="0"/>
          <w:trHeight w:val="3840" w:hRule="atLeast"/>
          <w:tblHeader w:val="0"/>
        </w:trPr>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B">
            <w:pPr>
              <w:spacing w:after="220" w:lineRule="auto"/>
              <w:rPr>
                <w:color w:val="333333"/>
                <w:sz w:val="21"/>
                <w:szCs w:val="21"/>
                <w:highlight w:val="white"/>
              </w:rPr>
            </w:pPr>
            <w:r w:rsidDel="00000000" w:rsidR="00000000" w:rsidRPr="00000000">
              <w:rPr>
                <w:color w:val="333333"/>
                <w:sz w:val="21"/>
                <w:szCs w:val="21"/>
                <w:highlight w:val="white"/>
                <w:rtl w:val="0"/>
              </w:rPr>
              <w:t xml:space="preserve">ETC</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C">
            <w:pPr>
              <w:spacing w:after="220" w:lineRule="auto"/>
              <w:rPr>
                <w:color w:val="333333"/>
                <w:sz w:val="21"/>
                <w:szCs w:val="21"/>
                <w:highlight w:val="white"/>
              </w:rPr>
            </w:pPr>
            <w:r w:rsidDel="00000000" w:rsidR="00000000" w:rsidRPr="00000000">
              <w:rPr>
                <w:color w:val="333333"/>
                <w:sz w:val="21"/>
                <w:szCs w:val="21"/>
                <w:highlight w:val="white"/>
                <w:rtl w:val="0"/>
              </w:rPr>
              <w:t xml:space="preserve">Ước lượng tới khi hoàn thành</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D">
            <w:pPr>
              <w:spacing w:after="220" w:lineRule="auto"/>
              <w:rPr>
                <w:color w:val="333333"/>
                <w:sz w:val="21"/>
                <w:szCs w:val="21"/>
                <w:highlight w:val="white"/>
              </w:rPr>
            </w:pPr>
            <w:r w:rsidDel="00000000" w:rsidR="00000000" w:rsidRPr="00000000">
              <w:rPr>
                <w:color w:val="333333"/>
                <w:sz w:val="21"/>
                <w:szCs w:val="21"/>
                <w:highlight w:val="white"/>
                <w:rtl w:val="0"/>
              </w:rPr>
              <w:t xml:space="preserve">Chi phí dự tính để hoàn thành các công việc còn lại của dự án.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BE">
            <w:pPr>
              <w:spacing w:after="220" w:lineRule="auto"/>
              <w:rPr>
                <w:color w:val="333333"/>
                <w:sz w:val="21"/>
                <w:szCs w:val="21"/>
                <w:highlight w:val="white"/>
              </w:rPr>
            </w:pPr>
            <w:r w:rsidDel="00000000" w:rsidR="00000000" w:rsidRPr="00000000">
              <w:rPr>
                <w:color w:val="333333"/>
                <w:sz w:val="21"/>
                <w:szCs w:val="21"/>
                <w:highlight w:val="white"/>
                <w:rtl w:val="0"/>
              </w:rPr>
              <w:t xml:space="preserve">Giả sử công việc đang theo kế hoạch, chi phí để hoàn thành công việc còn lại được tính bằng:</w:t>
            </w:r>
          </w:p>
          <w:p w:rsidR="00000000" w:rsidDel="00000000" w:rsidP="00000000" w:rsidRDefault="00000000" w:rsidRPr="00000000" w14:paraId="000000BF">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C0">
            <w:pPr>
              <w:spacing w:after="220" w:lineRule="auto"/>
              <w:rPr>
                <w:color w:val="333333"/>
                <w:sz w:val="21"/>
                <w:szCs w:val="21"/>
                <w:highlight w:val="white"/>
              </w:rPr>
            </w:pPr>
            <w:r w:rsidDel="00000000" w:rsidR="00000000" w:rsidRPr="00000000">
              <w:rPr>
                <w:color w:val="333333"/>
                <w:sz w:val="21"/>
                <w:szCs w:val="21"/>
                <w:highlight w:val="white"/>
                <w:rtl w:val="0"/>
              </w:rPr>
              <w:t xml:space="preserve">Ước lượng lại công việc còn lại từ dưới lên.</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C1">
            <w:pPr>
              <w:spacing w:after="220" w:lineRule="auto"/>
              <w:rPr>
                <w:color w:val="333333"/>
                <w:sz w:val="21"/>
                <w:szCs w:val="21"/>
                <w:highlight w:val="white"/>
              </w:rPr>
            </w:pPr>
            <w:r w:rsidDel="00000000" w:rsidR="00000000" w:rsidRPr="00000000">
              <w:rPr>
                <w:color w:val="333333"/>
                <w:sz w:val="21"/>
                <w:szCs w:val="21"/>
                <w:highlight w:val="white"/>
                <w:rtl w:val="0"/>
              </w:rPr>
              <w:t xml:space="preserve">ETC = EAC – AC</w:t>
            </w:r>
          </w:p>
          <w:p w:rsidR="00000000" w:rsidDel="00000000" w:rsidP="00000000" w:rsidRDefault="00000000" w:rsidRPr="00000000" w14:paraId="000000C2">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C3">
            <w:pPr>
              <w:spacing w:after="220" w:lineRule="auto"/>
              <w:rPr>
                <w:color w:val="333333"/>
                <w:sz w:val="21"/>
                <w:szCs w:val="21"/>
                <w:highlight w:val="white"/>
              </w:rPr>
            </w:pPr>
            <w:r w:rsidDel="00000000" w:rsidR="00000000" w:rsidRPr="00000000">
              <w:rPr>
                <w:color w:val="333333"/>
                <w:sz w:val="21"/>
                <w:szCs w:val="21"/>
                <w:highlight w:val="white"/>
                <w:rtl w:val="0"/>
              </w:rPr>
              <w:t xml:space="preserve">ETC = Reestimate</w:t>
            </w:r>
          </w:p>
        </w:tc>
        <w:tc>
          <w:tcPr>
            <w:tcBorders>
              <w:top w:color="e6e6e6" w:space="0" w:sz="4" w:val="single"/>
              <w:left w:color="e6e6e6" w:space="0" w:sz="4" w:val="single"/>
              <w:bottom w:color="e6e6e6" w:space="0" w:sz="4" w:val="single"/>
              <w:right w:color="e6e6e6" w:space="0" w:sz="4" w:val="single"/>
            </w:tcBorders>
            <w:shd w:fill="auto" w:val="clear"/>
            <w:tcMar>
              <w:top w:w="220.0" w:type="dxa"/>
              <w:left w:w="220.0" w:type="dxa"/>
              <w:bottom w:w="220.0" w:type="dxa"/>
              <w:right w:w="220.0" w:type="dxa"/>
            </w:tcMar>
          </w:tcPr>
          <w:p w:rsidR="00000000" w:rsidDel="00000000" w:rsidP="00000000" w:rsidRDefault="00000000" w:rsidRPr="00000000" w14:paraId="000000C4">
            <w:pPr>
              <w:spacing w:after="220" w:lineRule="auto"/>
              <w:rPr>
                <w:color w:val="333333"/>
                <w:sz w:val="21"/>
                <w:szCs w:val="21"/>
                <w:highlight w:val="white"/>
              </w:rPr>
            </w:pPr>
            <w:r w:rsidDel="00000000" w:rsidR="00000000" w:rsidRPr="00000000">
              <w:rPr>
                <w:color w:val="333333"/>
                <w:sz w:val="21"/>
                <w:szCs w:val="21"/>
                <w:highlight w:val="white"/>
                <w:rtl w:val="0"/>
              </w:rPr>
              <w:t xml:space="preserve"> </w:t>
            </w:r>
          </w:p>
        </w:tc>
      </w:tr>
    </w:tbl>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6376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5.png"/><Relationship Id="rId25" Type="http://schemas.openxmlformats.org/officeDocument/2006/relationships/image" Target="media/image12.png"/><Relationship Id="rId28" Type="http://schemas.openxmlformats.org/officeDocument/2006/relationships/image" Target="media/image2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7.png"/><Relationship Id="rId31" Type="http://schemas.openxmlformats.org/officeDocument/2006/relationships/image" Target="media/image22.png"/><Relationship Id="rId30" Type="http://schemas.openxmlformats.org/officeDocument/2006/relationships/image" Target="media/image24.png"/><Relationship Id="rId11" Type="http://schemas.openxmlformats.org/officeDocument/2006/relationships/image" Target="media/image11.png"/><Relationship Id="rId33" Type="http://schemas.openxmlformats.org/officeDocument/2006/relationships/image" Target="media/image1.png"/><Relationship Id="rId10" Type="http://schemas.openxmlformats.org/officeDocument/2006/relationships/image" Target="media/image16.png"/><Relationship Id="rId32"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9.png"/><Relationship Id="rId34" Type="http://schemas.openxmlformats.org/officeDocument/2006/relationships/hyperlink" Target="https://www.atoha.com/blogs/kien-thuc/eac-estimate-at-completion" TargetMode="External"/><Relationship Id="rId15" Type="http://schemas.openxmlformats.org/officeDocument/2006/relationships/image" Target="media/image26.png"/><Relationship Id="rId14" Type="http://schemas.openxmlformats.org/officeDocument/2006/relationships/image" Target="media/image23.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17.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5cQF5ZmKjUhJXLXIXCdihL+43A==">CgMxLjA4AHIhMVNtZ1pHLVZJY3ozQ2Vtb1lqaENsUXZ3VC1WYjJpOHlj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2023-04-15T00:50:00Z</dcterms:created>
  <dc:creator>Microsoft account</dc:creator>
</cp:coreProperties>
</file>