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A695" w14:textId="0C3A2507" w:rsidR="009765AD" w:rsidRDefault="009765AD" w:rsidP="00B90996">
      <w:r>
        <w:t>Package:</w:t>
      </w:r>
    </w:p>
    <w:p w14:paraId="37650F3E" w14:textId="7B8C34DE" w:rsidR="00560460" w:rsidRPr="00D34AB5" w:rsidRDefault="00560460" w:rsidP="00560460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D34AB5">
        <w:rPr>
          <w:rFonts w:ascii="Times New Roman" w:hAnsi="Times New Roman"/>
          <w:sz w:val="24"/>
          <w:szCs w:val="24"/>
        </w:rPr>
        <w:t xml:space="preserve">dotnet add package </w:t>
      </w:r>
      <w:proofErr w:type="spellStart"/>
      <w:proofErr w:type="gramStart"/>
      <w:r w:rsidRPr="00D34AB5">
        <w:rPr>
          <w:rFonts w:ascii="Times New Roman" w:hAnsi="Times New Roman"/>
          <w:sz w:val="24"/>
          <w:szCs w:val="24"/>
        </w:rPr>
        <w:t>Microsoft.EntityFrameworkCore.SqlServer</w:t>
      </w:r>
      <w:proofErr w:type="spellEnd"/>
      <w:proofErr w:type="gramEnd"/>
    </w:p>
    <w:p w14:paraId="3B06A154" w14:textId="278490D8" w:rsidR="00560460" w:rsidRPr="00D34AB5" w:rsidRDefault="00560460" w:rsidP="00560460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D34AB5">
        <w:rPr>
          <w:rFonts w:ascii="Times New Roman" w:hAnsi="Times New Roman"/>
          <w:sz w:val="24"/>
          <w:szCs w:val="24"/>
        </w:rPr>
        <w:t xml:space="preserve">dotnet add package </w:t>
      </w:r>
      <w:proofErr w:type="spellStart"/>
      <w:proofErr w:type="gramStart"/>
      <w:r w:rsidRPr="00D34AB5">
        <w:rPr>
          <w:rFonts w:ascii="Times New Roman" w:hAnsi="Times New Roman"/>
          <w:sz w:val="24"/>
          <w:szCs w:val="24"/>
        </w:rPr>
        <w:t>Microsoft.EntityFrameworkCore.Design</w:t>
      </w:r>
      <w:proofErr w:type="spellEnd"/>
      <w:proofErr w:type="gramEnd"/>
    </w:p>
    <w:p w14:paraId="0867EB43" w14:textId="23B563F8" w:rsidR="00560460" w:rsidRPr="00D34AB5" w:rsidRDefault="00560460" w:rsidP="00560460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D34AB5">
        <w:rPr>
          <w:rFonts w:ascii="Times New Roman" w:hAnsi="Times New Roman"/>
          <w:sz w:val="24"/>
          <w:szCs w:val="24"/>
        </w:rPr>
        <w:t xml:space="preserve">dotnet add package </w:t>
      </w:r>
      <w:proofErr w:type="spellStart"/>
      <w:proofErr w:type="gramStart"/>
      <w:r w:rsidRPr="00D34AB5">
        <w:rPr>
          <w:rFonts w:ascii="Times New Roman" w:hAnsi="Times New Roman"/>
          <w:sz w:val="24"/>
          <w:szCs w:val="24"/>
        </w:rPr>
        <w:t>Microsoft.EntityFrameworkCore.Tools</w:t>
      </w:r>
      <w:proofErr w:type="spellEnd"/>
      <w:proofErr w:type="gramEnd"/>
      <w:r w:rsidRPr="00D34AB5">
        <w:rPr>
          <w:rFonts w:ascii="Times New Roman" w:hAnsi="Times New Roman"/>
          <w:sz w:val="24"/>
          <w:szCs w:val="24"/>
        </w:rPr>
        <w:t xml:space="preserve"> </w:t>
      </w:r>
    </w:p>
    <w:p w14:paraId="15B9115B" w14:textId="77777777" w:rsidR="00560460" w:rsidRPr="00D34AB5" w:rsidRDefault="00560460" w:rsidP="00560460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7DB8362" w14:textId="00C8EF19" w:rsidR="00560460" w:rsidRPr="00D34AB5" w:rsidRDefault="00560460" w:rsidP="00560460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D34AB5">
        <w:rPr>
          <w:rFonts w:ascii="Times New Roman" w:hAnsi="Times New Roman"/>
          <w:sz w:val="24"/>
          <w:szCs w:val="24"/>
        </w:rPr>
        <w:t xml:space="preserve">dotnet add package </w:t>
      </w:r>
      <w:proofErr w:type="spellStart"/>
      <w:proofErr w:type="gramStart"/>
      <w:r w:rsidRPr="00D34AB5">
        <w:rPr>
          <w:rFonts w:ascii="Times New Roman" w:hAnsi="Times New Roman"/>
          <w:sz w:val="24"/>
          <w:szCs w:val="24"/>
        </w:rPr>
        <w:t>Microsoft.Extensions.Configuration</w:t>
      </w:r>
      <w:proofErr w:type="spellEnd"/>
      <w:proofErr w:type="gramEnd"/>
      <w:r w:rsidRPr="00D34AB5">
        <w:rPr>
          <w:rFonts w:ascii="Times New Roman" w:hAnsi="Times New Roman"/>
          <w:sz w:val="24"/>
          <w:szCs w:val="24"/>
        </w:rPr>
        <w:t xml:space="preserve"> </w:t>
      </w:r>
    </w:p>
    <w:p w14:paraId="3B4C30B3" w14:textId="378948EE" w:rsidR="00560460" w:rsidRPr="00D34AB5" w:rsidRDefault="00560460" w:rsidP="00560460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D34AB5">
        <w:rPr>
          <w:rFonts w:ascii="Times New Roman" w:hAnsi="Times New Roman"/>
          <w:sz w:val="24"/>
          <w:szCs w:val="24"/>
        </w:rPr>
        <w:t xml:space="preserve">dotnet add package </w:t>
      </w:r>
      <w:proofErr w:type="spellStart"/>
      <w:proofErr w:type="gramStart"/>
      <w:r w:rsidRPr="00D34AB5">
        <w:rPr>
          <w:rFonts w:ascii="Times New Roman" w:hAnsi="Times New Roman"/>
          <w:sz w:val="24"/>
          <w:szCs w:val="24"/>
        </w:rPr>
        <w:t>Microsoft.Extensions.Configuration.Json</w:t>
      </w:r>
      <w:proofErr w:type="spellEnd"/>
      <w:proofErr w:type="gramEnd"/>
      <w:r w:rsidRPr="00D34AB5">
        <w:rPr>
          <w:rFonts w:ascii="Times New Roman" w:hAnsi="Times New Roman"/>
          <w:sz w:val="24"/>
          <w:szCs w:val="24"/>
        </w:rPr>
        <w:t xml:space="preserve"> </w:t>
      </w:r>
    </w:p>
    <w:p w14:paraId="240B9332" w14:textId="6B1A9DCF" w:rsidR="00BA0381" w:rsidRDefault="00BA0381" w:rsidP="00B90996"/>
    <w:p w14:paraId="7724F453" w14:textId="2C4B30F0" w:rsidR="00BA0381" w:rsidRDefault="00390AB4" w:rsidP="00B90996">
      <w:r>
        <w:t>Scaffold</w:t>
      </w:r>
      <w:r w:rsidR="009765AD">
        <w:t>:</w:t>
      </w:r>
    </w:p>
    <w:p w14:paraId="77AC4FF8" w14:textId="4F4DA20F" w:rsidR="00390AB4" w:rsidRPr="00D34AB5" w:rsidRDefault="00390AB4" w:rsidP="00390AB4">
      <w:pPr>
        <w:spacing w:line="360" w:lineRule="auto"/>
        <w:rPr>
          <w:rFonts w:ascii="Times New Roman" w:hAnsi="Times New Roman"/>
          <w:sz w:val="24"/>
          <w:szCs w:val="24"/>
          <w:lang w:val="en"/>
        </w:rPr>
      </w:pPr>
      <w:r w:rsidRPr="00D34AB5">
        <w:rPr>
          <w:rFonts w:ascii="Times New Roman" w:hAnsi="Times New Roman"/>
          <w:sz w:val="24"/>
          <w:szCs w:val="24"/>
          <w:lang w:val="en"/>
        </w:rPr>
        <w:t xml:space="preserve">dotnet </w:t>
      </w:r>
      <w:proofErr w:type="spellStart"/>
      <w:r w:rsidRPr="00D34AB5">
        <w:rPr>
          <w:rFonts w:ascii="Times New Roman" w:hAnsi="Times New Roman"/>
          <w:sz w:val="24"/>
          <w:szCs w:val="24"/>
          <w:lang w:val="en"/>
        </w:rPr>
        <w:t>ef</w:t>
      </w:r>
      <w:proofErr w:type="spellEnd"/>
      <w:r w:rsidRPr="00D34AB5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D34AB5">
        <w:rPr>
          <w:rFonts w:ascii="Times New Roman" w:hAnsi="Times New Roman"/>
          <w:sz w:val="24"/>
          <w:szCs w:val="24"/>
          <w:lang w:val="en"/>
        </w:rPr>
        <w:t>dbcontext</w:t>
      </w:r>
      <w:proofErr w:type="spellEnd"/>
      <w:r w:rsidRPr="00D34AB5">
        <w:rPr>
          <w:rFonts w:ascii="Times New Roman" w:hAnsi="Times New Roman"/>
          <w:sz w:val="24"/>
          <w:szCs w:val="24"/>
          <w:lang w:val="en"/>
        </w:rPr>
        <w:t xml:space="preserve"> scaffold "Server=(local); </w:t>
      </w:r>
      <w:proofErr w:type="spellStart"/>
      <w:r w:rsidRPr="00D34AB5">
        <w:rPr>
          <w:rFonts w:ascii="Times New Roman" w:hAnsi="Times New Roman"/>
          <w:sz w:val="24"/>
          <w:szCs w:val="24"/>
          <w:lang w:val="en"/>
        </w:rPr>
        <w:t>uid</w:t>
      </w:r>
      <w:proofErr w:type="spellEnd"/>
      <w:r w:rsidRPr="00D34AB5">
        <w:rPr>
          <w:rFonts w:ascii="Times New Roman" w:hAnsi="Times New Roman"/>
          <w:sz w:val="24"/>
          <w:szCs w:val="24"/>
          <w:lang w:val="en"/>
        </w:rPr>
        <w:t>=</w:t>
      </w:r>
      <w:proofErr w:type="spellStart"/>
      <w:r w:rsidRPr="00D34AB5">
        <w:rPr>
          <w:rFonts w:ascii="Times New Roman" w:hAnsi="Times New Roman"/>
          <w:sz w:val="24"/>
          <w:szCs w:val="24"/>
          <w:lang w:val="en"/>
        </w:rPr>
        <w:t>sa</w:t>
      </w:r>
      <w:proofErr w:type="spellEnd"/>
      <w:r w:rsidRPr="00D34AB5">
        <w:rPr>
          <w:rFonts w:ascii="Times New Roman" w:hAnsi="Times New Roman"/>
          <w:sz w:val="24"/>
          <w:szCs w:val="24"/>
          <w:lang w:val="en"/>
        </w:rPr>
        <w:t xml:space="preserve">; </w:t>
      </w:r>
      <w:proofErr w:type="spellStart"/>
      <w:r w:rsidRPr="00D34AB5">
        <w:rPr>
          <w:rFonts w:ascii="Times New Roman" w:hAnsi="Times New Roman"/>
          <w:sz w:val="24"/>
          <w:szCs w:val="24"/>
          <w:lang w:val="en"/>
        </w:rPr>
        <w:t>pwd</w:t>
      </w:r>
      <w:proofErr w:type="spellEnd"/>
      <w:r w:rsidRPr="00D34AB5">
        <w:rPr>
          <w:rFonts w:ascii="Times New Roman" w:hAnsi="Times New Roman"/>
          <w:sz w:val="24"/>
          <w:szCs w:val="24"/>
          <w:lang w:val="en"/>
        </w:rPr>
        <w:t>=</w:t>
      </w:r>
      <w:r w:rsidRPr="00D34AB5">
        <w:rPr>
          <w:rFonts w:ascii="Times New Roman" w:hAnsi="Times New Roman"/>
          <w:b/>
          <w:sz w:val="24"/>
          <w:szCs w:val="24"/>
        </w:rPr>
        <w:t>1234567890</w:t>
      </w:r>
      <w:r w:rsidRPr="00D34AB5">
        <w:rPr>
          <w:rFonts w:ascii="Times New Roman" w:hAnsi="Times New Roman"/>
          <w:sz w:val="24"/>
          <w:szCs w:val="24"/>
          <w:lang w:val="en"/>
        </w:rPr>
        <w:t>; database=</w:t>
      </w:r>
      <w:r w:rsidRPr="00D34AB5">
        <w:rPr>
          <w:rFonts w:ascii="Times New Roman" w:hAnsi="Times New Roman"/>
          <w:b/>
          <w:sz w:val="24"/>
          <w:szCs w:val="24"/>
        </w:rPr>
        <w:t>WatercolorsPainting2024DB</w:t>
      </w:r>
      <w:r w:rsidRPr="00D34AB5">
        <w:rPr>
          <w:rFonts w:ascii="Times New Roman" w:hAnsi="Times New Roman"/>
          <w:sz w:val="24"/>
          <w:szCs w:val="24"/>
          <w:lang w:val="en"/>
        </w:rPr>
        <w:t xml:space="preserve">; </w:t>
      </w:r>
      <w:proofErr w:type="spellStart"/>
      <w:r w:rsidRPr="00D34AB5">
        <w:rPr>
          <w:rFonts w:ascii="Times New Roman" w:hAnsi="Times New Roman"/>
          <w:sz w:val="24"/>
          <w:szCs w:val="24"/>
          <w:lang w:val="en"/>
        </w:rPr>
        <w:t>TrustServerCertificate</w:t>
      </w:r>
      <w:proofErr w:type="spellEnd"/>
      <w:r w:rsidRPr="00D34AB5">
        <w:rPr>
          <w:rFonts w:ascii="Times New Roman" w:hAnsi="Times New Roman"/>
          <w:sz w:val="24"/>
          <w:szCs w:val="24"/>
          <w:lang w:val="en"/>
        </w:rPr>
        <w:t xml:space="preserve">=True" </w:t>
      </w:r>
      <w:proofErr w:type="spellStart"/>
      <w:proofErr w:type="gramStart"/>
      <w:r w:rsidRPr="00D34AB5">
        <w:rPr>
          <w:rFonts w:ascii="Times New Roman" w:hAnsi="Times New Roman"/>
          <w:sz w:val="24"/>
          <w:szCs w:val="24"/>
          <w:lang w:val="en"/>
        </w:rPr>
        <w:t>Microsoft.EntityFrameworkCore.SqlServer</w:t>
      </w:r>
      <w:proofErr w:type="spellEnd"/>
      <w:proofErr w:type="gramEnd"/>
      <w:r w:rsidRPr="00D34AB5">
        <w:rPr>
          <w:rFonts w:ascii="Times New Roman" w:hAnsi="Times New Roman"/>
          <w:sz w:val="24"/>
          <w:szCs w:val="24"/>
          <w:lang w:val="en"/>
        </w:rPr>
        <w:t xml:space="preserve"> --output-</w:t>
      </w:r>
      <w:proofErr w:type="spellStart"/>
      <w:r w:rsidRPr="00D34AB5">
        <w:rPr>
          <w:rFonts w:ascii="Times New Roman" w:hAnsi="Times New Roman"/>
          <w:sz w:val="24"/>
          <w:szCs w:val="24"/>
          <w:lang w:val="en"/>
        </w:rPr>
        <w:t>dir</w:t>
      </w:r>
      <w:proofErr w:type="spellEnd"/>
      <w:r w:rsidRPr="00D34AB5">
        <w:rPr>
          <w:rFonts w:ascii="Times New Roman" w:hAnsi="Times New Roman"/>
          <w:sz w:val="24"/>
          <w:szCs w:val="24"/>
          <w:lang w:val="en"/>
        </w:rPr>
        <w:t xml:space="preserve"> ./</w:t>
      </w:r>
      <w:r>
        <w:rPr>
          <w:rFonts w:ascii="Times New Roman" w:hAnsi="Times New Roman"/>
          <w:sz w:val="24"/>
          <w:szCs w:val="24"/>
          <w:lang w:val="en"/>
        </w:rPr>
        <w:t>Models</w:t>
      </w:r>
    </w:p>
    <w:p w14:paraId="55D7C32F" w14:textId="5167B2C5" w:rsidR="00950970" w:rsidRDefault="00950970" w:rsidP="00B90996"/>
    <w:p w14:paraId="140DF711" w14:textId="50D0819E" w:rsidR="00390AB4" w:rsidRPr="00D34AB5" w:rsidRDefault="00390AB4" w:rsidP="00390AB4">
      <w:pPr>
        <w:rPr>
          <w:rFonts w:ascii="Times New Roman" w:hAnsi="Times New Roman"/>
          <w:sz w:val="24"/>
          <w:szCs w:val="24"/>
        </w:rPr>
      </w:pPr>
      <w:proofErr w:type="spellStart"/>
      <w:r>
        <w:t>ConnectString</w:t>
      </w:r>
      <w:proofErr w:type="spellEnd"/>
      <w:r>
        <w:t>:</w:t>
      </w:r>
      <w:r>
        <w:br/>
      </w:r>
      <w:r w:rsidRPr="00D34AB5">
        <w:rPr>
          <w:rFonts w:ascii="Times New Roman" w:hAnsi="Times New Roman"/>
          <w:sz w:val="24"/>
          <w:szCs w:val="24"/>
        </w:rPr>
        <w:t>"Server=</w:t>
      </w:r>
      <w:r w:rsidRPr="00D34AB5">
        <w:rPr>
          <w:rFonts w:ascii="Times New Roman" w:hAnsi="Times New Roman"/>
          <w:b/>
          <w:sz w:val="24"/>
          <w:szCs w:val="24"/>
        </w:rPr>
        <w:t>(local)</w:t>
      </w:r>
      <w:r w:rsidRPr="00D34AB5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34AB5">
        <w:rPr>
          <w:rFonts w:ascii="Times New Roman" w:hAnsi="Times New Roman"/>
          <w:sz w:val="24"/>
          <w:szCs w:val="24"/>
        </w:rPr>
        <w:t>Uid</w:t>
      </w:r>
      <w:proofErr w:type="spellEnd"/>
      <w:r w:rsidRPr="00D34AB5">
        <w:rPr>
          <w:rFonts w:ascii="Times New Roman" w:hAnsi="Times New Roman"/>
          <w:sz w:val="24"/>
          <w:szCs w:val="24"/>
        </w:rPr>
        <w:t>=</w:t>
      </w:r>
      <w:proofErr w:type="spellStart"/>
      <w:r w:rsidRPr="00D34AB5">
        <w:rPr>
          <w:rFonts w:ascii="Times New Roman" w:hAnsi="Times New Roman"/>
          <w:sz w:val="24"/>
          <w:szCs w:val="24"/>
        </w:rPr>
        <w:t>sa</w:t>
      </w:r>
      <w:proofErr w:type="spellEnd"/>
      <w:r w:rsidRPr="00D34AB5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34AB5">
        <w:rPr>
          <w:rFonts w:ascii="Times New Roman" w:hAnsi="Times New Roman"/>
          <w:sz w:val="24"/>
          <w:szCs w:val="24"/>
        </w:rPr>
        <w:t>Pwd</w:t>
      </w:r>
      <w:proofErr w:type="spellEnd"/>
      <w:r w:rsidRPr="00D34AB5">
        <w:rPr>
          <w:rFonts w:ascii="Times New Roman" w:hAnsi="Times New Roman"/>
          <w:sz w:val="24"/>
          <w:szCs w:val="24"/>
        </w:rPr>
        <w:t>=</w:t>
      </w:r>
      <w:r w:rsidRPr="00D34AB5">
        <w:rPr>
          <w:rFonts w:ascii="Times New Roman" w:hAnsi="Times New Roman"/>
          <w:b/>
          <w:sz w:val="24"/>
          <w:szCs w:val="24"/>
        </w:rPr>
        <w:t>1234567890</w:t>
      </w:r>
      <w:r w:rsidRPr="00D34AB5">
        <w:rPr>
          <w:rFonts w:ascii="Times New Roman" w:hAnsi="Times New Roman"/>
          <w:sz w:val="24"/>
          <w:szCs w:val="24"/>
        </w:rPr>
        <w:t>; Database=</w:t>
      </w:r>
      <w:r w:rsidRPr="00D34AB5">
        <w:rPr>
          <w:rFonts w:ascii="Times New Roman" w:hAnsi="Times New Roman"/>
          <w:b/>
          <w:sz w:val="24"/>
          <w:szCs w:val="24"/>
        </w:rPr>
        <w:t xml:space="preserve">WatercolorsPainting2024DB; </w:t>
      </w:r>
      <w:proofErr w:type="spellStart"/>
      <w:r w:rsidRPr="00D34AB5">
        <w:rPr>
          <w:rFonts w:ascii="Times New Roman" w:hAnsi="Times New Roman"/>
          <w:sz w:val="24"/>
          <w:szCs w:val="24"/>
          <w:lang w:val="en"/>
        </w:rPr>
        <w:t>TrustServerCertificate</w:t>
      </w:r>
      <w:proofErr w:type="spellEnd"/>
      <w:r w:rsidRPr="00D34AB5">
        <w:rPr>
          <w:rFonts w:ascii="Times New Roman" w:hAnsi="Times New Roman"/>
          <w:sz w:val="24"/>
          <w:szCs w:val="24"/>
          <w:lang w:val="en"/>
        </w:rPr>
        <w:t>=True</w:t>
      </w:r>
      <w:r w:rsidRPr="00D34AB5">
        <w:rPr>
          <w:rFonts w:ascii="Times New Roman" w:hAnsi="Times New Roman"/>
          <w:sz w:val="24"/>
          <w:szCs w:val="24"/>
        </w:rPr>
        <w:t>"</w:t>
      </w:r>
    </w:p>
    <w:p w14:paraId="12422176" w14:textId="3AE04E1C" w:rsidR="00950970" w:rsidRDefault="00950970" w:rsidP="00B90996"/>
    <w:p w14:paraId="4A2158F2" w14:textId="77777777" w:rsidR="00D76A6A" w:rsidRDefault="00D76A6A" w:rsidP="00B90996"/>
    <w:sectPr w:rsidR="00D7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6"/>
    <w:rsid w:val="0031261D"/>
    <w:rsid w:val="00376440"/>
    <w:rsid w:val="00390AB4"/>
    <w:rsid w:val="00560460"/>
    <w:rsid w:val="00950970"/>
    <w:rsid w:val="009765AD"/>
    <w:rsid w:val="00B90996"/>
    <w:rsid w:val="00BA0381"/>
    <w:rsid w:val="00D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6D0B"/>
  <w15:chartTrackingRefBased/>
  <w15:docId w15:val="{3064850D-EA30-46EB-A8ED-E362D9D7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8</cp:revision>
  <dcterms:created xsi:type="dcterms:W3CDTF">2024-07-21T01:51:00Z</dcterms:created>
  <dcterms:modified xsi:type="dcterms:W3CDTF">2024-07-21T01:56:00Z</dcterms:modified>
</cp:coreProperties>
</file>