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341" w:rsidRPr="007C1DD3" w:rsidRDefault="007C1DD3" w:rsidP="007C1DD3">
      <w:pPr>
        <w:jc w:val="center"/>
        <w:rPr>
          <w:b/>
          <w:sz w:val="32"/>
          <w:lang w:val="vi-VN"/>
        </w:rPr>
      </w:pPr>
      <w:r w:rsidRPr="007C1DD3">
        <w:rPr>
          <w:b/>
          <w:sz w:val="32"/>
          <w:lang w:val="vi-VN"/>
        </w:rPr>
        <w:t>Sổ ghi Thí nghiệm 2</w:t>
      </w:r>
      <w:r>
        <w:rPr>
          <w:b/>
          <w:sz w:val="32"/>
          <w:lang w:val="vi-VN"/>
        </w:rPr>
        <w:t xml:space="preserve"> – OPD</w:t>
      </w:r>
    </w:p>
    <w:p w:rsidR="007C1DD3" w:rsidRDefault="007C1DD3">
      <w:pPr>
        <w:rPr>
          <w:lang w:val="vi-VN"/>
        </w:rPr>
      </w:pPr>
      <w:r>
        <w:rPr>
          <w:lang w:val="vi-VN"/>
        </w:rPr>
        <w:t>Mục tiêu: Nguyên cứu kĩ thuật làm việc trên máy tính cơ bản và trình tự thực hiện các lệnh</w:t>
      </w:r>
    </w:p>
    <w:p w:rsidR="007C1DD3" w:rsidRDefault="007C1DD3">
      <w:pPr>
        <w:rPr>
          <w:lang w:val="vi-VN"/>
        </w:rPr>
      </w:pPr>
      <w:r>
        <w:rPr>
          <w:lang w:val="vi-VN"/>
        </w:rPr>
        <w:t xml:space="preserve">Bài tập: </w:t>
      </w:r>
    </w:p>
    <w:p w:rsidR="007C1DD3" w:rsidRDefault="007C1DD3">
      <w:pPr>
        <w:rPr>
          <w:lang w:val="vi-VN"/>
        </w:rPr>
      </w:pPr>
      <w:r>
        <w:rPr>
          <w:lang w:val="vi-VN"/>
        </w:rPr>
        <w:t xml:space="preserve">Chuẩn bị: </w:t>
      </w:r>
    </w:p>
    <w:p w:rsidR="007C1DD3" w:rsidRPr="007C1DD3" w:rsidRDefault="007C1DD3" w:rsidP="007C1DD3">
      <w:pPr>
        <w:pStyle w:val="ListParagraph"/>
        <w:numPr>
          <w:ilvl w:val="0"/>
          <w:numId w:val="1"/>
        </w:numPr>
        <w:rPr>
          <w:lang w:val="vi-VN"/>
        </w:rPr>
      </w:pPr>
      <w:r w:rsidRPr="007C1DD3">
        <w:rPr>
          <w:lang w:val="vi-VN"/>
        </w:rPr>
        <w:t>Thiết bị và hệ thống các lệnh của máy tính cơ bản (Phụ lục B, đoạn 1.1 -1.6)</w:t>
      </w:r>
    </w:p>
    <w:p w:rsidR="007C1DD3" w:rsidRPr="007C1DD3" w:rsidRDefault="007C1DD3" w:rsidP="007C1DD3">
      <w:pPr>
        <w:pStyle w:val="ListParagraph"/>
        <w:numPr>
          <w:ilvl w:val="0"/>
          <w:numId w:val="1"/>
        </w:numPr>
        <w:rPr>
          <w:lang w:val="vi-VN"/>
        </w:rPr>
      </w:pPr>
      <w:r w:rsidRPr="007C1DD3">
        <w:rPr>
          <w:lang w:val="vi-VN"/>
        </w:rPr>
        <w:t>Trình tự thực hiện lệnh của máy (1.9)</w:t>
      </w:r>
    </w:p>
    <w:p w:rsidR="007C1DD3" w:rsidRPr="007C1DD3" w:rsidRDefault="007C1DD3" w:rsidP="007C1DD3">
      <w:pPr>
        <w:pStyle w:val="ListParagraph"/>
        <w:numPr>
          <w:ilvl w:val="0"/>
          <w:numId w:val="1"/>
        </w:numPr>
        <w:rPr>
          <w:lang w:val="vi-VN"/>
        </w:rPr>
      </w:pPr>
      <w:r w:rsidRPr="007C1DD3">
        <w:rPr>
          <w:lang w:val="vi-VN"/>
        </w:rPr>
        <w:t xml:space="preserve">Hướng dẫn làm </w:t>
      </w:r>
      <w:r w:rsidR="00D13F34">
        <w:rPr>
          <w:lang w:val="vi-VN"/>
        </w:rPr>
        <w:t>việc</w:t>
      </w:r>
      <w:r w:rsidRPr="007C1DD3">
        <w:rPr>
          <w:lang w:val="vi-VN"/>
        </w:rPr>
        <w:t xml:space="preserve"> với mô-đen của máy (Phụ lục G)</w:t>
      </w:r>
    </w:p>
    <w:p w:rsidR="007C1DD3" w:rsidRPr="007C1DD3" w:rsidRDefault="007C1DD3" w:rsidP="007C1DD3">
      <w:pPr>
        <w:pStyle w:val="ListParagraph"/>
        <w:numPr>
          <w:ilvl w:val="0"/>
          <w:numId w:val="1"/>
        </w:numPr>
        <w:rPr>
          <w:lang w:val="vi-VN"/>
        </w:rPr>
      </w:pPr>
      <w:r w:rsidRPr="007C1DD3">
        <w:rPr>
          <w:lang w:val="vi-VN"/>
        </w:rPr>
        <w:t>Cách biểu diễn các giá trị số và logic trong máy</w:t>
      </w:r>
    </w:p>
    <w:p w:rsidR="007C1DD3" w:rsidRDefault="007C1DD3">
      <w:pPr>
        <w:rPr>
          <w:lang w:val="vi-VN"/>
        </w:rPr>
      </w:pPr>
      <w:r>
        <w:rPr>
          <w:lang w:val="vi-VN"/>
        </w:rPr>
        <w:t>Trình tự làm việc:</w:t>
      </w:r>
    </w:p>
    <w:p w:rsidR="007C1DD3" w:rsidRDefault="007C1DD3">
      <w:pPr>
        <w:rPr>
          <w:lang w:val="vi-VN"/>
        </w:rPr>
      </w:pPr>
      <w:r>
        <w:rPr>
          <w:lang w:val="vi-VN"/>
        </w:rPr>
        <w:t>Nội dung báo cáo công việc:</w:t>
      </w:r>
    </w:p>
    <w:p w:rsidR="007C1DD3" w:rsidRPr="007C1DD3" w:rsidRDefault="007C1DD3" w:rsidP="007C1DD3">
      <w:pPr>
        <w:jc w:val="center"/>
        <w:rPr>
          <w:b/>
          <w:sz w:val="36"/>
          <w:szCs w:val="36"/>
          <w:u w:val="single"/>
          <w:lang w:val="vi-VN"/>
        </w:rPr>
      </w:pPr>
      <w:r w:rsidRPr="007C1DD3">
        <w:rPr>
          <w:b/>
          <w:sz w:val="36"/>
          <w:szCs w:val="36"/>
          <w:u w:val="single"/>
          <w:lang w:val="vi-VN"/>
        </w:rPr>
        <w:t>Phần chuẩn bị:</w:t>
      </w:r>
    </w:p>
    <w:p w:rsidR="007C1DD3" w:rsidRPr="00DD6350" w:rsidRDefault="007C1DD3">
      <w:pPr>
        <w:rPr>
          <w:b/>
          <w:lang w:val="vi-VN"/>
        </w:rPr>
      </w:pPr>
      <w:r w:rsidRPr="00DD6350">
        <w:rPr>
          <w:b/>
          <w:lang w:val="vi-VN"/>
        </w:rPr>
        <w:t>Phụ lục B:</w:t>
      </w:r>
    </w:p>
    <w:p w:rsidR="007C1DD3" w:rsidRPr="00DD6350" w:rsidRDefault="007C1DD3" w:rsidP="007C1DD3">
      <w:pPr>
        <w:pStyle w:val="ListParagraph"/>
        <w:numPr>
          <w:ilvl w:val="1"/>
          <w:numId w:val="2"/>
        </w:numPr>
        <w:rPr>
          <w:b/>
          <w:lang w:val="vi-VN"/>
        </w:rPr>
      </w:pPr>
      <w:r w:rsidRPr="00DD6350">
        <w:rPr>
          <w:b/>
          <w:lang w:val="vi-VN"/>
        </w:rPr>
        <w:t xml:space="preserve"> Mục đích của máy tính cơ sở:</w:t>
      </w:r>
    </w:p>
    <w:p w:rsidR="00DD6350" w:rsidRDefault="00DD6350" w:rsidP="00DD6350">
      <w:pPr>
        <w:ind w:left="360"/>
        <w:rPr>
          <w:lang w:val="ru-RU"/>
        </w:rPr>
      </w:pPr>
      <w:r>
        <w:rPr>
          <w:lang w:val="ru-RU"/>
        </w:rPr>
        <w:t>Базовая электронная вычисленная машина (БЭВМ)- это простая машина, облада.щая типичными свойствами многиз конкретных ЭВМ.</w:t>
      </w:r>
    </w:p>
    <w:p w:rsidR="00DD6350" w:rsidRPr="00DD6350" w:rsidRDefault="00DD6350" w:rsidP="00DD6350">
      <w:pPr>
        <w:ind w:left="360"/>
        <w:rPr>
          <w:i/>
          <w:lang w:val="ru-RU"/>
        </w:rPr>
      </w:pPr>
      <w:r w:rsidRPr="00DD6350">
        <w:rPr>
          <w:i/>
          <w:lang w:val="ru-RU"/>
        </w:rPr>
        <w:t>Máy tính điện tử cơ bản (BEVM) là một loại máy đơn giản có các đặc tính điển hình của nhiều máy tính cụ thể.</w:t>
      </w:r>
    </w:p>
    <w:p w:rsidR="007C1DD3" w:rsidRDefault="00DD6350" w:rsidP="007C1DD3">
      <w:pPr>
        <w:pStyle w:val="ListParagraph"/>
        <w:numPr>
          <w:ilvl w:val="1"/>
          <w:numId w:val="2"/>
        </w:numPr>
        <w:rPr>
          <w:b/>
          <w:lang w:val="vi-VN"/>
        </w:rPr>
      </w:pPr>
      <w:r w:rsidRPr="00DD6350">
        <w:rPr>
          <w:noProof/>
        </w:rPr>
        <w:drawing>
          <wp:anchor distT="0" distB="0" distL="114300" distR="114300" simplePos="0" relativeHeight="251658240" behindDoc="0" locked="0" layoutInCell="1" allowOverlap="1" wp14:anchorId="5ABF225A" wp14:editId="7195B7CD">
            <wp:simplePos x="0" y="0"/>
            <wp:positionH relativeFrom="margin">
              <wp:align>right</wp:align>
            </wp:positionH>
            <wp:positionV relativeFrom="paragraph">
              <wp:posOffset>181066</wp:posOffset>
            </wp:positionV>
            <wp:extent cx="5943600" cy="3464718"/>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464718"/>
                    </a:xfrm>
                    <a:prstGeom prst="rect">
                      <a:avLst/>
                    </a:prstGeom>
                  </pic:spPr>
                </pic:pic>
              </a:graphicData>
            </a:graphic>
            <wp14:sizeRelH relativeFrom="margin">
              <wp14:pctWidth>0</wp14:pctWidth>
            </wp14:sizeRelH>
            <wp14:sizeRelV relativeFrom="margin">
              <wp14:pctHeight>0</wp14:pctHeight>
            </wp14:sizeRelV>
          </wp:anchor>
        </w:drawing>
      </w:r>
      <w:r w:rsidR="007C1DD3" w:rsidRPr="00DD6350">
        <w:rPr>
          <w:b/>
          <w:lang w:val="vi-VN"/>
        </w:rPr>
        <w:t xml:space="preserve">Cấu trúc của </w:t>
      </w:r>
      <w:r w:rsidR="00473519">
        <w:rPr>
          <w:b/>
          <w:lang w:val="vi-VN"/>
        </w:rPr>
        <w:t>Mtcb</w:t>
      </w:r>
      <w:r w:rsidR="007C1DD3" w:rsidRPr="00DD6350">
        <w:rPr>
          <w:b/>
          <w:lang w:val="vi-VN"/>
        </w:rPr>
        <w:t>:</w:t>
      </w:r>
    </w:p>
    <w:p w:rsidR="00DD6350" w:rsidRDefault="00473519" w:rsidP="00DD6350">
      <w:pPr>
        <w:pStyle w:val="ListParagraph"/>
        <w:numPr>
          <w:ilvl w:val="0"/>
          <w:numId w:val="3"/>
        </w:numPr>
        <w:rPr>
          <w:lang w:val="vi-VN"/>
        </w:rPr>
      </w:pPr>
      <w:r>
        <w:rPr>
          <w:lang w:val="vi-VN"/>
        </w:rPr>
        <w:lastRenderedPageBreak/>
        <w:t xml:space="preserve">Bộ nhớ </w:t>
      </w:r>
      <w:r w:rsidR="00671901">
        <w:rPr>
          <w:lang w:val="vi-VN"/>
        </w:rPr>
        <w:t>(</w:t>
      </w:r>
      <w:r w:rsidR="00671901" w:rsidRPr="00224EDD">
        <w:rPr>
          <w:b/>
          <w:lang w:val="vi-VN"/>
        </w:rPr>
        <w:t>RAM</w:t>
      </w:r>
      <w:r w:rsidR="00671901">
        <w:rPr>
          <w:lang w:val="vi-VN"/>
        </w:rPr>
        <w:t>)</w:t>
      </w:r>
      <w:r w:rsidR="00DD6350">
        <w:rPr>
          <w:lang w:val="vi-VN"/>
        </w:rPr>
        <w:t xml:space="preserve">: Gồm 2048 </w:t>
      </w:r>
      <w:r w:rsidR="004F7DC6">
        <w:rPr>
          <w:lang w:val="vi-VN"/>
        </w:rPr>
        <w:t>ô- 16 bit với các địa chỉ 0, 1, 2, ..., 2047. Các ô từ 0 đến 0xF chứa véc tơ ngắt (вектор прерывани</w:t>
      </w:r>
      <w:r w:rsidR="004F7DC6" w:rsidRPr="004F7DC6">
        <w:rPr>
          <w:lang w:val="vi-VN"/>
        </w:rPr>
        <w:t>я)</w:t>
      </w:r>
    </w:p>
    <w:p w:rsidR="004F7DC6" w:rsidRDefault="004F7DC6" w:rsidP="00DD6350">
      <w:pPr>
        <w:pStyle w:val="ListParagraph"/>
        <w:numPr>
          <w:ilvl w:val="0"/>
          <w:numId w:val="3"/>
        </w:numPr>
        <w:rPr>
          <w:lang w:val="vi-VN"/>
        </w:rPr>
      </w:pPr>
      <w:r>
        <w:rPr>
          <w:lang w:val="vi-VN"/>
        </w:rPr>
        <w:t xml:space="preserve">Bộ xử lí </w:t>
      </w:r>
      <w:r w:rsidRPr="00224EDD">
        <w:rPr>
          <w:b/>
          <w:lang w:val="vi-VN"/>
        </w:rPr>
        <w:t>CPU</w:t>
      </w:r>
      <w:r>
        <w:rPr>
          <w:lang w:val="vi-VN"/>
        </w:rPr>
        <w:t xml:space="preserve"> (процессор): Gồm một số thanh ghi (</w:t>
      </w:r>
      <w:r w:rsidR="00671901">
        <w:rPr>
          <w:lang w:val="vi-VN"/>
        </w:rPr>
        <w:t>регистр</w:t>
      </w:r>
      <w:r w:rsidR="00671901" w:rsidRPr="00671901">
        <w:rPr>
          <w:lang w:val="vi-VN"/>
        </w:rPr>
        <w:t>ы</w:t>
      </w:r>
      <w:r>
        <w:rPr>
          <w:lang w:val="vi-VN"/>
        </w:rPr>
        <w:t>), thiết bị logic- số học</w:t>
      </w:r>
      <w:r w:rsidR="00671901" w:rsidRPr="00671901">
        <w:rPr>
          <w:lang w:val="vi-VN"/>
        </w:rPr>
        <w:t xml:space="preserve"> </w:t>
      </w:r>
      <w:r w:rsidR="00671901">
        <w:rPr>
          <w:lang w:val="vi-VN"/>
        </w:rPr>
        <w:t>(</w:t>
      </w:r>
      <w:r w:rsidR="00671901" w:rsidRPr="00671901">
        <w:rPr>
          <w:lang w:val="vi-VN"/>
        </w:rPr>
        <w:t>АЛУ)</w:t>
      </w:r>
      <w:r>
        <w:rPr>
          <w:lang w:val="vi-VN"/>
        </w:rPr>
        <w:t xml:space="preserve">, công tắc </w:t>
      </w:r>
      <w:r w:rsidRPr="004F7DC6">
        <w:rPr>
          <w:lang w:val="vi-VN"/>
        </w:rPr>
        <w:t>(</w:t>
      </w:r>
      <w:r>
        <w:rPr>
          <w:lang w:val="vi-VN"/>
        </w:rPr>
        <w:t>коммутат</w:t>
      </w:r>
      <w:r w:rsidRPr="004F7DC6">
        <w:rPr>
          <w:lang w:val="vi-VN"/>
        </w:rPr>
        <w:t>ор)</w:t>
      </w:r>
      <w:r>
        <w:rPr>
          <w:lang w:val="vi-VN"/>
        </w:rPr>
        <w:t>, khối lập dấu cho kết quả, thiết bị điều khiển.</w:t>
      </w:r>
    </w:p>
    <w:p w:rsidR="004F7DC6" w:rsidRDefault="004F7DC6" w:rsidP="004F7DC6">
      <w:pPr>
        <w:pStyle w:val="ListParagraph"/>
        <w:numPr>
          <w:ilvl w:val="1"/>
          <w:numId w:val="3"/>
        </w:numPr>
        <w:rPr>
          <w:lang w:val="vi-VN"/>
        </w:rPr>
      </w:pPr>
      <w:r>
        <w:rPr>
          <w:lang w:val="vi-VN"/>
        </w:rPr>
        <w:t>Thiết bị điều khiển (</w:t>
      </w:r>
      <w:r w:rsidRPr="00AD3D9E">
        <w:rPr>
          <w:b/>
          <w:lang w:val="vi-VN"/>
        </w:rPr>
        <w:t>УУ</w:t>
      </w:r>
      <w:r w:rsidRPr="004F7DC6">
        <w:rPr>
          <w:lang w:val="vi-VN"/>
        </w:rPr>
        <w:t>- устройство управления</w:t>
      </w:r>
      <w:r>
        <w:rPr>
          <w:lang w:val="vi-VN"/>
        </w:rPr>
        <w:t>)(</w:t>
      </w:r>
      <w:r w:rsidRPr="00AD3D9E">
        <w:rPr>
          <w:b/>
          <w:lang w:val="vi-VN"/>
        </w:rPr>
        <w:t>CU</w:t>
      </w:r>
      <w:r>
        <w:rPr>
          <w:lang w:val="vi-VN"/>
        </w:rPr>
        <w:t>- control unit)(</w:t>
      </w:r>
      <w:r w:rsidRPr="00AD3D9E">
        <w:rPr>
          <w:b/>
          <w:lang w:val="vi-VN"/>
        </w:rPr>
        <w:t>МПУ</w:t>
      </w:r>
      <w:r w:rsidRPr="004F7DC6">
        <w:rPr>
          <w:lang w:val="vi-VN"/>
        </w:rPr>
        <w:t>- микропрограммное устройство</w:t>
      </w:r>
      <w:r>
        <w:rPr>
          <w:lang w:val="vi-VN"/>
        </w:rPr>
        <w:t>) thực hiện các lệnh máy của CPU</w:t>
      </w:r>
    </w:p>
    <w:p w:rsidR="004F7DC6" w:rsidRDefault="004F7DC6" w:rsidP="004F7DC6">
      <w:pPr>
        <w:pStyle w:val="ListParagraph"/>
        <w:numPr>
          <w:ilvl w:val="1"/>
          <w:numId w:val="3"/>
        </w:numPr>
        <w:rPr>
          <w:lang w:val="vi-VN"/>
        </w:rPr>
      </w:pPr>
      <w:r>
        <w:rPr>
          <w:lang w:val="vi-VN"/>
        </w:rPr>
        <w:t>Thiết bị logic- số học (</w:t>
      </w:r>
      <w:r w:rsidR="00FA68B4" w:rsidRPr="00224EDD">
        <w:rPr>
          <w:b/>
          <w:lang w:val="vi-VN"/>
        </w:rPr>
        <w:t>АЛУ</w:t>
      </w:r>
      <w:r w:rsidR="00FA68B4" w:rsidRPr="00FA68B4">
        <w:rPr>
          <w:lang w:val="vi-VN"/>
        </w:rPr>
        <w:t>-</w:t>
      </w:r>
      <w:r w:rsidR="00FA68B4">
        <w:rPr>
          <w:lang w:val="vi-VN"/>
        </w:rPr>
        <w:t xml:space="preserve"> </w:t>
      </w:r>
      <w:r w:rsidR="00FA68B4" w:rsidRPr="00FA68B4">
        <w:rPr>
          <w:lang w:val="vi-VN"/>
        </w:rPr>
        <w:t xml:space="preserve">арифметико- логическое устройство </w:t>
      </w:r>
      <w:r>
        <w:rPr>
          <w:lang w:val="vi-VN"/>
        </w:rPr>
        <w:t xml:space="preserve">) thực hiện các </w:t>
      </w:r>
      <w:r w:rsidR="00FA68B4">
        <w:rPr>
          <w:lang w:val="vi-VN"/>
        </w:rPr>
        <w:t>phép tính số học: cộng, cộng với kết quả trước, nhân logic, nghịch đảo. Đầu ra của ALU được nối với công tắc.</w:t>
      </w:r>
    </w:p>
    <w:p w:rsidR="00FA68B4" w:rsidRDefault="00FA68B4" w:rsidP="004F7DC6">
      <w:pPr>
        <w:pStyle w:val="ListParagraph"/>
        <w:numPr>
          <w:ilvl w:val="1"/>
          <w:numId w:val="3"/>
        </w:numPr>
        <w:rPr>
          <w:lang w:val="vi-VN"/>
        </w:rPr>
      </w:pPr>
      <w:r>
        <w:rPr>
          <w:lang w:val="vi-VN"/>
        </w:rPr>
        <w:t>Công tắc</w:t>
      </w:r>
      <w:r w:rsidR="00671901" w:rsidRPr="00671901">
        <w:rPr>
          <w:lang w:val="vi-VN"/>
        </w:rPr>
        <w:t xml:space="preserve"> </w:t>
      </w:r>
      <w:r w:rsidR="00671901" w:rsidRPr="004F7DC6">
        <w:rPr>
          <w:lang w:val="vi-VN"/>
        </w:rPr>
        <w:t>(</w:t>
      </w:r>
      <w:r w:rsidR="00671901" w:rsidRPr="00224EDD">
        <w:rPr>
          <w:b/>
          <w:lang w:val="vi-VN"/>
        </w:rPr>
        <w:t>коммутатор</w:t>
      </w:r>
      <w:r w:rsidR="00671901" w:rsidRPr="004F7DC6">
        <w:rPr>
          <w:lang w:val="vi-VN"/>
        </w:rPr>
        <w:t>)</w:t>
      </w:r>
      <w:r>
        <w:rPr>
          <w:lang w:val="vi-VN"/>
        </w:rPr>
        <w:t>: là thiết bị nhận kết quả 18 bit từ ALU (16 bit kết quả và các bit dùng để định dạng dấu). Thông tin được gửi từ công tắc đến bus dữ liệu để ghi vào các thanh ghi và khối thiết lập dấu kết quả.</w:t>
      </w:r>
    </w:p>
    <w:p w:rsidR="00FA68B4" w:rsidRDefault="00FA68B4" w:rsidP="004F7DC6">
      <w:pPr>
        <w:pStyle w:val="ListParagraph"/>
        <w:numPr>
          <w:ilvl w:val="1"/>
          <w:numId w:val="3"/>
        </w:numPr>
        <w:rPr>
          <w:lang w:val="vi-VN"/>
        </w:rPr>
      </w:pPr>
      <w:r>
        <w:rPr>
          <w:lang w:val="vi-VN"/>
        </w:rPr>
        <w:t>Khối thiết lập dấu kết quả (</w:t>
      </w:r>
      <w:r>
        <w:rPr>
          <w:lang w:val="ru-RU"/>
        </w:rPr>
        <w:t>блок установки признаков результата</w:t>
      </w:r>
      <w:r>
        <w:rPr>
          <w:lang w:val="vi-VN"/>
        </w:rPr>
        <w:t>) bao gồm:</w:t>
      </w:r>
    </w:p>
    <w:p w:rsidR="00FA68B4" w:rsidRDefault="00FA68B4" w:rsidP="00FA68B4">
      <w:pPr>
        <w:pStyle w:val="ListParagraph"/>
        <w:numPr>
          <w:ilvl w:val="2"/>
          <w:numId w:val="3"/>
        </w:numPr>
        <w:rPr>
          <w:lang w:val="vi-VN"/>
        </w:rPr>
      </w:pPr>
      <w:r>
        <w:rPr>
          <w:lang w:val="vi-VN"/>
        </w:rPr>
        <w:t xml:space="preserve">Cờ vận chuyển </w:t>
      </w:r>
      <w:r w:rsidR="007448FB">
        <w:rPr>
          <w:lang w:val="vi-VN"/>
        </w:rPr>
        <w:t>(C- Carry) (флаг п</w:t>
      </w:r>
      <w:r w:rsidR="007448FB" w:rsidRPr="007448FB">
        <w:rPr>
          <w:lang w:val="vi-VN"/>
        </w:rPr>
        <w:t>ереноса</w:t>
      </w:r>
      <w:r w:rsidR="007448FB">
        <w:rPr>
          <w:lang w:val="vi-VN"/>
        </w:rPr>
        <w:t>) được lấp đầy khi kết quả vượt quá ranh giới 16 bit</w:t>
      </w:r>
    </w:p>
    <w:p w:rsidR="00FA68B4" w:rsidRDefault="007448FB" w:rsidP="00FA68B4">
      <w:pPr>
        <w:pStyle w:val="ListParagraph"/>
        <w:numPr>
          <w:ilvl w:val="2"/>
          <w:numId w:val="3"/>
        </w:numPr>
        <w:rPr>
          <w:lang w:val="vi-VN"/>
        </w:rPr>
      </w:pPr>
      <w:r>
        <w:rPr>
          <w:lang w:val="vi-VN"/>
        </w:rPr>
        <w:t>Cờ tràn  (V- oVerflow) (</w:t>
      </w:r>
      <w:r w:rsidRPr="007448FB">
        <w:rPr>
          <w:lang w:val="vi-VN"/>
        </w:rPr>
        <w:t>флаг переполнения</w:t>
      </w:r>
      <w:r>
        <w:rPr>
          <w:lang w:val="vi-VN"/>
        </w:rPr>
        <w:t>) báo hiệu sự tràn lưới bit trong các hoạt động với số có dấu</w:t>
      </w:r>
    </w:p>
    <w:p w:rsidR="007448FB" w:rsidRDefault="007448FB" w:rsidP="00FA68B4">
      <w:pPr>
        <w:pStyle w:val="ListParagraph"/>
        <w:numPr>
          <w:ilvl w:val="2"/>
          <w:numId w:val="3"/>
        </w:numPr>
        <w:rPr>
          <w:lang w:val="vi-VN"/>
        </w:rPr>
      </w:pPr>
      <w:r>
        <w:rPr>
          <w:lang w:val="vi-VN"/>
        </w:rPr>
        <w:t>Cờ không (Z- Zero) (</w:t>
      </w:r>
      <w:r w:rsidRPr="007448FB">
        <w:rPr>
          <w:lang w:val="vi-VN"/>
        </w:rPr>
        <w:t>флаг нуля</w:t>
      </w:r>
      <w:r>
        <w:rPr>
          <w:lang w:val="vi-VN"/>
        </w:rPr>
        <w:t xml:space="preserve">) bảo quản thông tin về việc, nội dung </w:t>
      </w:r>
      <w:r w:rsidR="00DC79B3">
        <w:rPr>
          <w:lang w:val="vi-VN"/>
        </w:rPr>
        <w:t>AC</w:t>
      </w:r>
      <w:r>
        <w:rPr>
          <w:lang w:val="vi-VN"/>
        </w:rPr>
        <w:t xml:space="preserve"> có bằng 0 hay không</w:t>
      </w:r>
    </w:p>
    <w:p w:rsidR="007448FB" w:rsidRDefault="007448FB" w:rsidP="007448FB">
      <w:pPr>
        <w:pStyle w:val="ListParagraph"/>
        <w:numPr>
          <w:ilvl w:val="2"/>
          <w:numId w:val="3"/>
        </w:numPr>
        <w:rPr>
          <w:lang w:val="vi-VN"/>
        </w:rPr>
      </w:pPr>
      <w:r>
        <w:rPr>
          <w:lang w:val="vi-VN"/>
        </w:rPr>
        <w:t>Cờ dấu (N- Negative) (</w:t>
      </w:r>
      <w:r w:rsidRPr="007448FB">
        <w:rPr>
          <w:lang w:val="vi-VN"/>
        </w:rPr>
        <w:t>флаг знака</w:t>
      </w:r>
      <w:r>
        <w:rPr>
          <w:lang w:val="vi-VN"/>
        </w:rPr>
        <w:t xml:space="preserve">) bảo quản dấu của số trong </w:t>
      </w:r>
      <w:r w:rsidR="00DC79B3">
        <w:rPr>
          <w:lang w:val="vi-VN"/>
        </w:rPr>
        <w:t>AC</w:t>
      </w:r>
    </w:p>
    <w:p w:rsidR="007448FB" w:rsidRDefault="00671901" w:rsidP="00671901">
      <w:pPr>
        <w:pStyle w:val="ListParagraph"/>
        <w:numPr>
          <w:ilvl w:val="1"/>
          <w:numId w:val="3"/>
        </w:numPr>
        <w:rPr>
          <w:lang w:val="vi-VN"/>
        </w:rPr>
      </w:pPr>
      <w:r>
        <w:rPr>
          <w:lang w:val="vi-VN"/>
        </w:rPr>
        <w:t>Các thanh ghi:</w:t>
      </w:r>
    </w:p>
    <w:p w:rsidR="00671901" w:rsidRDefault="00671901" w:rsidP="00671901">
      <w:pPr>
        <w:pStyle w:val="ListParagraph"/>
        <w:numPr>
          <w:ilvl w:val="2"/>
          <w:numId w:val="3"/>
        </w:numPr>
        <w:rPr>
          <w:lang w:val="vi-VN"/>
        </w:rPr>
      </w:pPr>
      <w:r>
        <w:rPr>
          <w:lang w:val="vi-VN"/>
        </w:rPr>
        <w:t xml:space="preserve">AC- </w:t>
      </w:r>
      <w:r w:rsidRPr="00DC79B3">
        <w:rPr>
          <w:b/>
          <w:lang w:val="vi-VN"/>
        </w:rPr>
        <w:t>Accumulator</w:t>
      </w:r>
      <w:r>
        <w:rPr>
          <w:lang w:val="vi-VN"/>
        </w:rPr>
        <w:t xml:space="preserve">: thanh ghi 16 bit, lưu trữ kết quả của các phép toán </w:t>
      </w:r>
      <w:r w:rsidR="00D405C7">
        <w:rPr>
          <w:lang w:val="vi-VN"/>
        </w:rPr>
        <w:t>logic- số học</w:t>
      </w:r>
    </w:p>
    <w:p w:rsidR="00B612F2" w:rsidRDefault="00B612F2" w:rsidP="00B612F2">
      <w:pPr>
        <w:pStyle w:val="ListParagraph"/>
        <w:numPr>
          <w:ilvl w:val="2"/>
          <w:numId w:val="3"/>
        </w:numPr>
        <w:rPr>
          <w:lang w:val="vi-VN"/>
        </w:rPr>
      </w:pPr>
      <w:r>
        <w:rPr>
          <w:lang w:val="vi-VN"/>
        </w:rPr>
        <w:t>BR- Buffer Register: thanh ghi 16 bit lưu trữ dữ liệu trung gian trong quá trình hoạt động</w:t>
      </w:r>
      <w:r w:rsidRPr="00B612F2">
        <w:rPr>
          <w:lang w:val="vi-VN"/>
        </w:rPr>
        <w:t xml:space="preserve"> </w:t>
      </w:r>
    </w:p>
    <w:p w:rsidR="00B612F2" w:rsidRDefault="00B612F2" w:rsidP="00B612F2">
      <w:pPr>
        <w:pStyle w:val="ListParagraph"/>
        <w:numPr>
          <w:ilvl w:val="2"/>
          <w:numId w:val="3"/>
        </w:numPr>
        <w:rPr>
          <w:lang w:val="vi-VN"/>
        </w:rPr>
      </w:pPr>
      <w:r>
        <w:rPr>
          <w:lang w:val="vi-VN"/>
        </w:rPr>
        <w:t xml:space="preserve">PS- Program State: thanh ghi 16 bit, lưu trữ các bit điều khiển hoạt động của máy tính và các đặc tính </w:t>
      </w:r>
      <w:r w:rsidR="00F23C4A" w:rsidRPr="00F23C4A">
        <w:rPr>
          <w:lang w:val="vi-VN"/>
        </w:rPr>
        <w:t>(nzvc)</w:t>
      </w:r>
      <w:r w:rsidR="00F23C4A">
        <w:t xml:space="preserve"> </w:t>
      </w:r>
      <w:bookmarkStart w:id="0" w:name="_GoBack"/>
      <w:bookmarkEnd w:id="0"/>
      <w:r>
        <w:rPr>
          <w:lang w:val="vi-VN"/>
        </w:rPr>
        <w:t>của kết quả</w:t>
      </w:r>
    </w:p>
    <w:p w:rsidR="00B612F2" w:rsidRDefault="00B612F2" w:rsidP="00B612F2">
      <w:pPr>
        <w:pStyle w:val="ListParagraph"/>
        <w:numPr>
          <w:ilvl w:val="2"/>
          <w:numId w:val="3"/>
        </w:numPr>
        <w:rPr>
          <w:lang w:val="vi-VN"/>
        </w:rPr>
      </w:pPr>
      <w:r>
        <w:rPr>
          <w:lang w:val="vi-VN"/>
        </w:rPr>
        <w:t xml:space="preserve">IR- Input Register: thanh ghi 16 bit, nằm ở 1 phần của bảng điều khiển máy tính và dùng để nhập địa chỉ của chương trình </w:t>
      </w:r>
    </w:p>
    <w:p w:rsidR="00B612F2" w:rsidRDefault="00B612F2" w:rsidP="00B612F2">
      <w:pPr>
        <w:pStyle w:val="ListParagraph"/>
        <w:ind w:left="2520"/>
        <w:rPr>
          <w:lang w:val="vi-VN"/>
        </w:rPr>
      </w:pPr>
    </w:p>
    <w:p w:rsidR="00B612F2" w:rsidRDefault="00B612F2" w:rsidP="00B612F2">
      <w:pPr>
        <w:pStyle w:val="ListParagraph"/>
        <w:numPr>
          <w:ilvl w:val="2"/>
          <w:numId w:val="3"/>
        </w:numPr>
        <w:rPr>
          <w:lang w:val="vi-VN"/>
        </w:rPr>
      </w:pPr>
      <w:r>
        <w:rPr>
          <w:lang w:val="vi-VN"/>
        </w:rPr>
        <w:t xml:space="preserve">DR- Data Register: thanh ghi 16 bit lưu trữ tạm thời các từ 16 bit trong quá trình </w:t>
      </w:r>
      <w:r w:rsidR="00473519">
        <w:rPr>
          <w:lang w:val="vi-VN"/>
        </w:rPr>
        <w:t>RAM</w:t>
      </w:r>
      <w:r>
        <w:rPr>
          <w:lang w:val="vi-VN"/>
        </w:rPr>
        <w:t xml:space="preserve"> và CPU (bộ xử lí) trao đổi</w:t>
      </w:r>
    </w:p>
    <w:p w:rsidR="00B612F2" w:rsidRPr="00B612F2" w:rsidRDefault="00B612F2" w:rsidP="00B612F2">
      <w:pPr>
        <w:pStyle w:val="ListParagraph"/>
        <w:numPr>
          <w:ilvl w:val="2"/>
          <w:numId w:val="3"/>
        </w:numPr>
        <w:rPr>
          <w:lang w:val="vi-VN"/>
        </w:rPr>
      </w:pPr>
      <w:r>
        <w:rPr>
          <w:lang w:val="vi-VN"/>
        </w:rPr>
        <w:t>CR- Command Register: thanh ghi 16 bit lưu trữ mã lệnh hiện đang thực thi</w:t>
      </w:r>
    </w:p>
    <w:p w:rsidR="00671901" w:rsidRDefault="00671901" w:rsidP="00671901">
      <w:pPr>
        <w:pStyle w:val="ListParagraph"/>
        <w:numPr>
          <w:ilvl w:val="2"/>
          <w:numId w:val="3"/>
        </w:numPr>
        <w:rPr>
          <w:lang w:val="vi-VN"/>
        </w:rPr>
      </w:pPr>
      <w:r>
        <w:rPr>
          <w:lang w:val="vi-VN"/>
        </w:rPr>
        <w:t xml:space="preserve">IP- Instruction </w:t>
      </w:r>
      <w:r w:rsidR="00F67E9E">
        <w:rPr>
          <w:lang w:val="vi-VN"/>
        </w:rPr>
        <w:t xml:space="preserve">Pointer: thanh ghi 11 bit chứa địa chỉ ô </w:t>
      </w:r>
      <w:r w:rsidR="00473519">
        <w:rPr>
          <w:lang w:val="vi-VN"/>
        </w:rPr>
        <w:t>RAM</w:t>
      </w:r>
      <w:r w:rsidR="00F67E9E">
        <w:rPr>
          <w:lang w:val="vi-VN"/>
        </w:rPr>
        <w:t xml:space="preserve">, trong đó chứa địa </w:t>
      </w:r>
      <w:r w:rsidR="0008545F">
        <w:rPr>
          <w:lang w:val="vi-VN"/>
        </w:rPr>
        <w:t xml:space="preserve">chỉ </w:t>
      </w:r>
      <w:r w:rsidR="00F67E9E">
        <w:rPr>
          <w:lang w:val="vi-VN"/>
        </w:rPr>
        <w:t>lệnh chương trình thực thi tiếp theo. Vì các lệnh có thể đặt bất kì trong số 2048=2^11 ô nên IP có 11 bit.</w:t>
      </w:r>
    </w:p>
    <w:p w:rsidR="00671901" w:rsidRDefault="00671901" w:rsidP="00671901">
      <w:pPr>
        <w:pStyle w:val="ListParagraph"/>
        <w:numPr>
          <w:ilvl w:val="2"/>
          <w:numId w:val="3"/>
        </w:numPr>
        <w:rPr>
          <w:lang w:val="vi-VN"/>
        </w:rPr>
      </w:pPr>
      <w:r>
        <w:rPr>
          <w:lang w:val="vi-VN"/>
        </w:rPr>
        <w:t xml:space="preserve">SP –Stack </w:t>
      </w:r>
      <w:r w:rsidR="00F67E9E">
        <w:rPr>
          <w:lang w:val="vi-VN"/>
        </w:rPr>
        <w:t xml:space="preserve">Pointer: con trỏ ngăn xếp 11 bit, trỏ đến đầu ngăn xếp của 1 </w:t>
      </w:r>
      <w:r w:rsidR="00473519">
        <w:rPr>
          <w:lang w:val="vi-VN"/>
        </w:rPr>
        <w:t>RAM</w:t>
      </w:r>
      <w:r w:rsidR="00F67E9E">
        <w:rPr>
          <w:lang w:val="vi-VN"/>
        </w:rPr>
        <w:t xml:space="preserve"> đặc biệt; lưu trữ địa chỉ trả về và tham số của chương trình con và ngắt</w:t>
      </w:r>
    </w:p>
    <w:p w:rsidR="00B612F2" w:rsidRDefault="00B612F2" w:rsidP="00B612F2">
      <w:pPr>
        <w:pStyle w:val="ListParagraph"/>
        <w:ind w:left="2520"/>
        <w:rPr>
          <w:lang w:val="vi-VN"/>
        </w:rPr>
      </w:pPr>
    </w:p>
    <w:p w:rsidR="00B612F2" w:rsidRPr="00B612F2" w:rsidRDefault="00B612F2" w:rsidP="00B612F2">
      <w:pPr>
        <w:pStyle w:val="ListParagraph"/>
        <w:numPr>
          <w:ilvl w:val="2"/>
          <w:numId w:val="3"/>
        </w:numPr>
        <w:rPr>
          <w:lang w:val="vi-VN"/>
        </w:rPr>
      </w:pPr>
      <w:r>
        <w:rPr>
          <w:lang w:val="vi-VN"/>
        </w:rPr>
        <w:t xml:space="preserve">AR- Address </w:t>
      </w:r>
      <w:r w:rsidR="00224EDD">
        <w:rPr>
          <w:lang w:val="vi-VN"/>
        </w:rPr>
        <w:t>Register</w:t>
      </w:r>
      <w:r>
        <w:rPr>
          <w:lang w:val="vi-VN"/>
        </w:rPr>
        <w:t>: thanh ghi 11 bit tổ chức quyền truy cập vào các ô nhớ và chứa địa chỉ ô nhớ được truy cập (bởi CPU)</w:t>
      </w:r>
    </w:p>
    <w:p w:rsidR="007C1DD3" w:rsidRDefault="007C1DD3" w:rsidP="007C1DD3">
      <w:pPr>
        <w:pStyle w:val="ListParagraph"/>
        <w:numPr>
          <w:ilvl w:val="1"/>
          <w:numId w:val="2"/>
        </w:numPr>
        <w:rPr>
          <w:b/>
          <w:lang w:val="vi-VN"/>
        </w:rPr>
      </w:pPr>
      <w:r w:rsidRPr="00DD6350">
        <w:rPr>
          <w:b/>
          <w:lang w:val="vi-VN"/>
        </w:rPr>
        <w:t xml:space="preserve">Hệ thống lệnh của </w:t>
      </w:r>
      <w:r w:rsidR="00473519">
        <w:rPr>
          <w:b/>
          <w:lang w:val="vi-VN"/>
        </w:rPr>
        <w:t>Mtcb</w:t>
      </w:r>
      <w:r w:rsidRPr="00DD6350">
        <w:rPr>
          <w:b/>
          <w:lang w:val="vi-VN"/>
        </w:rPr>
        <w:t>:</w:t>
      </w:r>
    </w:p>
    <w:p w:rsidR="0059228E" w:rsidRDefault="0059228E" w:rsidP="0059228E">
      <w:pPr>
        <w:ind w:left="360"/>
        <w:rPr>
          <w:lang w:val="vi-VN"/>
        </w:rPr>
      </w:pPr>
      <w:r>
        <w:rPr>
          <w:lang w:val="vi-VN"/>
        </w:rPr>
        <w:t>Phân loại lệnh: Chia thành 4 nhóm:</w:t>
      </w:r>
    </w:p>
    <w:p w:rsidR="0059228E" w:rsidRDefault="0059228E" w:rsidP="0059228E">
      <w:pPr>
        <w:pStyle w:val="ListParagraph"/>
        <w:numPr>
          <w:ilvl w:val="0"/>
          <w:numId w:val="4"/>
        </w:numPr>
        <w:rPr>
          <w:lang w:val="vi-VN"/>
        </w:rPr>
      </w:pPr>
      <w:r>
        <w:rPr>
          <w:lang w:val="vi-VN"/>
        </w:rPr>
        <w:lastRenderedPageBreak/>
        <w:t>Lệnh không có địa chỉ (</w:t>
      </w:r>
      <w:r w:rsidRPr="0059228E">
        <w:rPr>
          <w:lang w:val="vi-VN"/>
        </w:rPr>
        <w:t xml:space="preserve"> безадресная команда</w:t>
      </w:r>
      <w:r>
        <w:rPr>
          <w:lang w:val="vi-VN"/>
        </w:rPr>
        <w:t>)</w:t>
      </w:r>
    </w:p>
    <w:p w:rsidR="0059228E" w:rsidRDefault="0059228E" w:rsidP="0059228E">
      <w:pPr>
        <w:pStyle w:val="ListParagraph"/>
        <w:numPr>
          <w:ilvl w:val="0"/>
          <w:numId w:val="4"/>
        </w:numPr>
        <w:rPr>
          <w:lang w:val="vi-VN"/>
        </w:rPr>
      </w:pPr>
      <w:r>
        <w:rPr>
          <w:lang w:val="vi-VN"/>
        </w:rPr>
        <w:t>Lệnh vào/ ra (</w:t>
      </w:r>
      <w:r>
        <w:rPr>
          <w:lang w:val="ru-RU"/>
        </w:rPr>
        <w:t>команда ввода- вывода</w:t>
      </w:r>
      <w:r>
        <w:rPr>
          <w:lang w:val="vi-VN"/>
        </w:rPr>
        <w:t>)</w:t>
      </w:r>
    </w:p>
    <w:p w:rsidR="0059228E" w:rsidRDefault="0059228E" w:rsidP="0059228E">
      <w:pPr>
        <w:pStyle w:val="ListParagraph"/>
        <w:numPr>
          <w:ilvl w:val="0"/>
          <w:numId w:val="4"/>
        </w:numPr>
        <w:rPr>
          <w:lang w:val="vi-VN"/>
        </w:rPr>
      </w:pPr>
      <w:r>
        <w:rPr>
          <w:lang w:val="vi-VN"/>
        </w:rPr>
        <w:t>Lệnh địa chỉ (</w:t>
      </w:r>
      <w:r>
        <w:rPr>
          <w:lang w:val="ru-RU"/>
        </w:rPr>
        <w:t xml:space="preserve">адресная </w:t>
      </w:r>
      <w:r w:rsidR="00AD3D9E">
        <w:rPr>
          <w:lang w:val="ru-RU"/>
        </w:rPr>
        <w:t>команда</w:t>
      </w:r>
      <w:r>
        <w:rPr>
          <w:lang w:val="vi-VN"/>
        </w:rPr>
        <w:t>)</w:t>
      </w:r>
    </w:p>
    <w:p w:rsidR="0059228E" w:rsidRDefault="0059228E" w:rsidP="0059228E">
      <w:pPr>
        <w:pStyle w:val="ListParagraph"/>
        <w:numPr>
          <w:ilvl w:val="0"/>
          <w:numId w:val="4"/>
        </w:numPr>
        <w:rPr>
          <w:lang w:val="vi-VN"/>
        </w:rPr>
      </w:pPr>
      <w:r>
        <w:rPr>
          <w:lang w:val="vi-VN"/>
        </w:rPr>
        <w:t>Lệnh nhánh (</w:t>
      </w:r>
      <w:r w:rsidR="00AD3D9E">
        <w:rPr>
          <w:lang w:val="ru-RU"/>
        </w:rPr>
        <w:t>команда ветвления</w:t>
      </w:r>
      <w:r>
        <w:rPr>
          <w:lang w:val="vi-VN"/>
        </w:rPr>
        <w:t>)</w:t>
      </w:r>
    </w:p>
    <w:p w:rsidR="00AD3D9E" w:rsidRDefault="00AD3D9E" w:rsidP="00AD3D9E">
      <w:pPr>
        <w:ind w:left="360"/>
        <w:rPr>
          <w:lang w:val="vi-VN"/>
        </w:rPr>
      </w:pPr>
      <w:r>
        <w:rPr>
          <w:lang w:val="vi-VN"/>
        </w:rPr>
        <w:t>Việc lựa chọn kiểu lệnh được thiết bị điều khiển (</w:t>
      </w:r>
      <w:r w:rsidRPr="00AD3D9E">
        <w:rPr>
          <w:lang w:val="vi-VN"/>
        </w:rPr>
        <w:t>МПУ</w:t>
      </w:r>
      <w:r>
        <w:rPr>
          <w:lang w:val="vi-VN"/>
        </w:rPr>
        <w:t>)</w:t>
      </w:r>
      <w:r w:rsidRPr="00AD3D9E">
        <w:rPr>
          <w:lang w:val="vi-VN"/>
        </w:rPr>
        <w:t xml:space="preserve"> </w:t>
      </w:r>
      <w:r>
        <w:rPr>
          <w:lang w:val="vi-VN"/>
        </w:rPr>
        <w:t>phân tích qua 4 bit cao nhất của mã lệnh (bit 12 -15 ) được gọi là mã hoạt động (</w:t>
      </w:r>
      <w:r w:rsidRPr="00AD3D9E">
        <w:rPr>
          <w:lang w:val="vi-VN"/>
        </w:rPr>
        <w:t xml:space="preserve"> КОП- код операции</w:t>
      </w:r>
      <w:r w:rsidR="0094546A">
        <w:rPr>
          <w:lang w:val="vi-VN"/>
        </w:rPr>
        <w:t xml:space="preserve">). </w:t>
      </w:r>
      <w:r>
        <w:rPr>
          <w:lang w:val="vi-VN"/>
        </w:rPr>
        <w:t xml:space="preserve">  </w:t>
      </w:r>
    </w:p>
    <w:p w:rsidR="00AD3D9E" w:rsidRDefault="00E37E51" w:rsidP="00926D82">
      <w:pPr>
        <w:pStyle w:val="ListParagraph"/>
        <w:numPr>
          <w:ilvl w:val="0"/>
          <w:numId w:val="5"/>
        </w:numPr>
        <w:rPr>
          <w:lang w:val="vi-VN"/>
        </w:rPr>
      </w:pPr>
      <w:r w:rsidRPr="0094546A">
        <w:rPr>
          <w:noProof/>
        </w:rPr>
        <w:drawing>
          <wp:anchor distT="0" distB="0" distL="114300" distR="114300" simplePos="0" relativeHeight="251662336" behindDoc="0" locked="0" layoutInCell="1" allowOverlap="1" wp14:anchorId="2BF636BA" wp14:editId="1F9E414F">
            <wp:simplePos x="0" y="0"/>
            <wp:positionH relativeFrom="margin">
              <wp:align>center</wp:align>
            </wp:positionH>
            <wp:positionV relativeFrom="paragraph">
              <wp:posOffset>278765</wp:posOffset>
            </wp:positionV>
            <wp:extent cx="4223385" cy="54229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6062"/>
                    <a:stretch/>
                  </pic:blipFill>
                  <pic:spPr bwMode="auto">
                    <a:xfrm>
                      <a:off x="0" y="0"/>
                      <a:ext cx="4223385" cy="542290"/>
                    </a:xfrm>
                    <a:prstGeom prst="rect">
                      <a:avLst/>
                    </a:prstGeom>
                    <a:ln>
                      <a:noFill/>
                    </a:ln>
                    <a:extLst>
                      <a:ext uri="{53640926-AAD7-44D8-BBD7-CCE9431645EC}">
                        <a14:shadowObscured xmlns:a14="http://schemas.microsoft.com/office/drawing/2010/main"/>
                      </a:ext>
                    </a:extLst>
                  </pic:spPr>
                </pic:pic>
              </a:graphicData>
            </a:graphic>
          </wp:anchor>
        </w:drawing>
      </w:r>
      <w:r w:rsidR="00926D82">
        <w:rPr>
          <w:lang w:val="vi-VN"/>
        </w:rPr>
        <w:t xml:space="preserve">Lệnh không địa chỉ: thực hiện hành động không cần tham chiếu tới vị trí </w:t>
      </w:r>
      <w:r w:rsidR="00473519">
        <w:rPr>
          <w:lang w:val="vi-VN"/>
        </w:rPr>
        <w:t>RAM</w:t>
      </w:r>
    </w:p>
    <w:p w:rsidR="0094546A" w:rsidRDefault="0094546A" w:rsidP="0094546A">
      <w:pPr>
        <w:pStyle w:val="ListParagraph"/>
        <w:rPr>
          <w:lang w:val="vi-VN"/>
        </w:rPr>
      </w:pPr>
    </w:p>
    <w:p w:rsidR="00926D82" w:rsidRDefault="00E37E51" w:rsidP="00926D82">
      <w:pPr>
        <w:pStyle w:val="ListParagraph"/>
        <w:numPr>
          <w:ilvl w:val="0"/>
          <w:numId w:val="5"/>
        </w:numPr>
        <w:rPr>
          <w:lang w:val="vi-VN"/>
        </w:rPr>
      </w:pPr>
      <w:r w:rsidRPr="0094546A">
        <w:rPr>
          <w:noProof/>
        </w:rPr>
        <w:drawing>
          <wp:anchor distT="0" distB="0" distL="114300" distR="114300" simplePos="0" relativeHeight="251663360" behindDoc="0" locked="0" layoutInCell="1" allowOverlap="1" wp14:anchorId="2CFE63DD" wp14:editId="3649E22A">
            <wp:simplePos x="0" y="0"/>
            <wp:positionH relativeFrom="margin">
              <wp:align>center</wp:align>
            </wp:positionH>
            <wp:positionV relativeFrom="paragraph">
              <wp:posOffset>276044</wp:posOffset>
            </wp:positionV>
            <wp:extent cx="4207329" cy="599389"/>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6245"/>
                    <a:stretch/>
                  </pic:blipFill>
                  <pic:spPr bwMode="auto">
                    <a:xfrm>
                      <a:off x="0" y="0"/>
                      <a:ext cx="4207329" cy="599389"/>
                    </a:xfrm>
                    <a:prstGeom prst="rect">
                      <a:avLst/>
                    </a:prstGeom>
                    <a:ln>
                      <a:noFill/>
                    </a:ln>
                    <a:extLst>
                      <a:ext uri="{53640926-AAD7-44D8-BBD7-CCE9431645EC}">
                        <a14:shadowObscured xmlns:a14="http://schemas.microsoft.com/office/drawing/2010/main"/>
                      </a:ext>
                    </a:extLst>
                  </pic:spPr>
                </pic:pic>
              </a:graphicData>
            </a:graphic>
          </wp:anchor>
        </w:drawing>
      </w:r>
      <w:r w:rsidR="00926D82">
        <w:rPr>
          <w:lang w:val="vi-VN"/>
        </w:rPr>
        <w:t>Các lệnh I/O kiểm soát việc trao đổi giữa CPU và các thiết bị máy tính bên ngoài</w:t>
      </w:r>
    </w:p>
    <w:p w:rsidR="0094546A" w:rsidRDefault="0094546A" w:rsidP="0094546A">
      <w:pPr>
        <w:pStyle w:val="ListParagraph"/>
        <w:rPr>
          <w:lang w:val="vi-VN"/>
        </w:rPr>
      </w:pPr>
    </w:p>
    <w:p w:rsidR="00AD0341" w:rsidRDefault="00AD0341" w:rsidP="00926D82">
      <w:pPr>
        <w:pStyle w:val="ListParagraph"/>
        <w:numPr>
          <w:ilvl w:val="0"/>
          <w:numId w:val="5"/>
        </w:numPr>
        <w:rPr>
          <w:lang w:val="vi-VN"/>
        </w:rPr>
      </w:pPr>
      <w:r>
        <w:rPr>
          <w:lang w:val="vi-VN"/>
        </w:rPr>
        <w:t xml:space="preserve">Lệnh địa chỉ: hướng dẫn máy thực hiện các hành động với 1 ô nhớ; Địa chỉ của ô nhớ được xác định trên phần địa chỉ của lệnh (bao gồm 12 bit từ bit 0 đến bit 11 ). Mã hoạt động </w:t>
      </w:r>
      <w:r w:rsidRPr="00AD0341">
        <w:rPr>
          <w:lang w:val="vi-VN"/>
        </w:rPr>
        <w:t>(КОП) (12- 13- 14- 15)</w:t>
      </w:r>
      <w:r>
        <w:rPr>
          <w:lang w:val="vi-VN"/>
        </w:rPr>
        <w:t xml:space="preserve"> lấy các giá trị từ 0x2 đến 0xE và chỉ định thao tác</w:t>
      </w:r>
    </w:p>
    <w:p w:rsidR="0094546A" w:rsidRDefault="0094546A" w:rsidP="0094546A">
      <w:pPr>
        <w:pStyle w:val="ListParagraph"/>
        <w:rPr>
          <w:lang w:val="vi-VN"/>
        </w:rPr>
      </w:pPr>
    </w:p>
    <w:p w:rsidR="0094546A" w:rsidRPr="0094546A" w:rsidRDefault="0094546A" w:rsidP="0094546A">
      <w:pPr>
        <w:pStyle w:val="ListParagraph"/>
        <w:numPr>
          <w:ilvl w:val="1"/>
          <w:numId w:val="9"/>
        </w:numPr>
        <w:rPr>
          <w:lang w:val="vi-VN"/>
        </w:rPr>
      </w:pPr>
      <w:r w:rsidRPr="0094546A">
        <w:rPr>
          <w:noProof/>
        </w:rPr>
        <w:drawing>
          <wp:anchor distT="0" distB="0" distL="114300" distR="114300" simplePos="0" relativeHeight="251659264" behindDoc="0" locked="0" layoutInCell="1" allowOverlap="1" wp14:anchorId="752EDCFE" wp14:editId="21E0E600">
            <wp:simplePos x="0" y="0"/>
            <wp:positionH relativeFrom="column">
              <wp:posOffset>1017451</wp:posOffset>
            </wp:positionH>
            <wp:positionV relativeFrom="paragraph">
              <wp:posOffset>804636</wp:posOffset>
            </wp:positionV>
            <wp:extent cx="4403090" cy="5454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7232" t="-2993" r="65" b="2993"/>
                    <a:stretch/>
                  </pic:blipFill>
                  <pic:spPr bwMode="auto">
                    <a:xfrm>
                      <a:off x="0" y="0"/>
                      <a:ext cx="4403090" cy="54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vi-VN"/>
        </w:rPr>
        <w:t>Với địa chỉ trực tiếp tuyệt đối</w:t>
      </w:r>
      <w:r w:rsidRPr="0094546A">
        <w:rPr>
          <w:lang w:val="vi-VN"/>
        </w:rPr>
        <w:t xml:space="preserve"> </w:t>
      </w:r>
      <w:r w:rsidRPr="0094546A">
        <w:rPr>
          <w:i/>
          <w:lang w:val="vi-VN"/>
        </w:rPr>
        <w:t>(С прямой абсолютной адресацией</w:t>
      </w:r>
      <w:r w:rsidRPr="0094546A">
        <w:rPr>
          <w:lang w:val="vi-VN"/>
        </w:rPr>
        <w:t>)</w:t>
      </w:r>
      <w:r>
        <w:rPr>
          <w:lang w:val="vi-VN"/>
        </w:rPr>
        <w:t xml:space="preserve">: bit 11 luôn là “0”; Phần địa chỉ (từ bit 0 đến bit 10) ghi giá trị tuyệt đối của địa chỉ toán hạng  (tức là số ô trong không gian địa chỉ trong </w:t>
      </w:r>
      <w:r w:rsidR="00473519">
        <w:rPr>
          <w:lang w:val="vi-VN"/>
        </w:rPr>
        <w:t>RAM</w:t>
      </w:r>
      <w:r>
        <w:rPr>
          <w:lang w:val="vi-VN"/>
        </w:rPr>
        <w:t>)</w:t>
      </w:r>
      <w:r w:rsidRPr="0094546A">
        <w:rPr>
          <w:lang w:val="vi-VN"/>
        </w:rPr>
        <w:t xml:space="preserve">. </w:t>
      </w:r>
      <w:r>
        <w:rPr>
          <w:lang w:val="vi-VN"/>
        </w:rPr>
        <w:t>Khi thực hiện 1 thao tác, lệnh sẽ xử lí trực tiếp địa chỉ đã cho = cách chọn/ viết 1 toán hạng</w:t>
      </w:r>
    </w:p>
    <w:p w:rsidR="0094546A" w:rsidRDefault="0034260E" w:rsidP="0094546A">
      <w:pPr>
        <w:pStyle w:val="ListParagraph"/>
        <w:numPr>
          <w:ilvl w:val="1"/>
          <w:numId w:val="9"/>
        </w:numPr>
        <w:rPr>
          <w:lang w:val="vi-VN"/>
        </w:rPr>
      </w:pPr>
      <w:r w:rsidRPr="0094546A">
        <w:rPr>
          <w:noProof/>
        </w:rPr>
        <w:drawing>
          <wp:anchor distT="0" distB="0" distL="114300" distR="114300" simplePos="0" relativeHeight="251661312" behindDoc="0" locked="0" layoutInCell="1" allowOverlap="1" wp14:anchorId="5E89499A" wp14:editId="53D97ACD">
            <wp:simplePos x="0" y="0"/>
            <wp:positionH relativeFrom="margin">
              <wp:posOffset>1017124</wp:posOffset>
            </wp:positionH>
            <wp:positionV relativeFrom="paragraph">
              <wp:posOffset>1534991</wp:posOffset>
            </wp:positionV>
            <wp:extent cx="4473575" cy="5499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8645" t="935" r="-1125" b="4642"/>
                    <a:stretch/>
                  </pic:blipFill>
                  <pic:spPr bwMode="auto">
                    <a:xfrm>
                      <a:off x="0" y="0"/>
                      <a:ext cx="4473575"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4546A">
        <w:rPr>
          <w:lang w:val="vi-VN"/>
        </w:rPr>
        <w:t>Với địa chỉ tương đối</w:t>
      </w:r>
      <w:r w:rsidR="0094546A" w:rsidRPr="0094546A">
        <w:rPr>
          <w:lang w:val="vi-VN"/>
        </w:rPr>
        <w:t xml:space="preserve"> (</w:t>
      </w:r>
      <w:r w:rsidR="0094546A" w:rsidRPr="0094546A">
        <w:rPr>
          <w:i/>
          <w:lang w:val="vi-VN"/>
        </w:rPr>
        <w:t>С относительной адресацией</w:t>
      </w:r>
      <w:r w:rsidR="0094546A" w:rsidRPr="0094546A">
        <w:rPr>
          <w:lang w:val="vi-VN"/>
        </w:rPr>
        <w:t>)</w:t>
      </w:r>
      <w:r w:rsidR="0094546A">
        <w:rPr>
          <w:lang w:val="vi-VN"/>
        </w:rPr>
        <w:t xml:space="preserve">: bit 11 là “1”; Bit 8 -&gt; 10 là </w:t>
      </w:r>
      <w:r w:rsidR="0094546A" w:rsidRPr="00427A28">
        <w:rPr>
          <w:u w:val="single"/>
          <w:lang w:val="vi-VN"/>
        </w:rPr>
        <w:t>chế độ địa chỉ</w:t>
      </w:r>
      <w:r w:rsidR="0094546A">
        <w:rPr>
          <w:lang w:val="vi-VN"/>
        </w:rPr>
        <w:t xml:space="preserve">; Các bit 0 -&gt; 7 chứa phần bù để tính địa chỉ của toán hạng trong </w:t>
      </w:r>
      <w:r w:rsidR="00473519">
        <w:rPr>
          <w:lang w:val="vi-VN"/>
        </w:rPr>
        <w:t>RAM</w:t>
      </w:r>
      <w:r w:rsidR="0094546A">
        <w:rPr>
          <w:lang w:val="vi-VN"/>
        </w:rPr>
        <w:t xml:space="preserve">: Thêm phần bù với giá trị IP. Phần bù có thể &gt;0 hoặc &lt;0, cho phép trỏ đến 127 ô trước hoặc 128 ô sau lệnh hiện tại trong </w:t>
      </w:r>
      <w:r w:rsidR="00473519">
        <w:rPr>
          <w:lang w:val="vi-VN"/>
        </w:rPr>
        <w:t>RAM</w:t>
      </w:r>
      <w:r w:rsidR="0094546A">
        <w:rPr>
          <w:lang w:val="vi-VN"/>
        </w:rPr>
        <w:t xml:space="preserve">.  Lưu ý phần bù =0 sẽ trỏ đến ô liền kề lệnh (bởi vì thời điểm tính toán toán hạng, </w:t>
      </w:r>
      <w:r w:rsidR="00473519">
        <w:rPr>
          <w:lang w:val="vi-VN"/>
        </w:rPr>
        <w:t>RAM</w:t>
      </w:r>
      <w:r w:rsidR="0094546A">
        <w:rPr>
          <w:lang w:val="vi-VN"/>
        </w:rPr>
        <w:t xml:space="preserve"> đã tăng lên 1 do lệnh được thực thi). </w:t>
      </w:r>
    </w:p>
    <w:p w:rsidR="0034260E" w:rsidRDefault="0034260E" w:rsidP="0034260E">
      <w:pPr>
        <w:pStyle w:val="ListParagraph"/>
        <w:ind w:left="1440"/>
        <w:rPr>
          <w:lang w:val="vi-VN"/>
        </w:rPr>
      </w:pPr>
      <w:r>
        <w:rPr>
          <w:lang w:val="vi-VN"/>
        </w:rPr>
        <w:t>Có các chế độ của địa chỉ tương đối:</w:t>
      </w:r>
    </w:p>
    <w:p w:rsidR="0034260E" w:rsidRDefault="0034260E" w:rsidP="0034260E">
      <w:pPr>
        <w:pStyle w:val="ListParagraph"/>
        <w:numPr>
          <w:ilvl w:val="2"/>
          <w:numId w:val="9"/>
        </w:numPr>
        <w:rPr>
          <w:lang w:val="vi-VN"/>
        </w:rPr>
      </w:pPr>
      <w:r>
        <w:rPr>
          <w:lang w:val="vi-VN"/>
        </w:rPr>
        <w:t>Tương đối trực tiếp (mã 0xE)</w:t>
      </w:r>
    </w:p>
    <w:p w:rsidR="0034260E" w:rsidRDefault="0034260E" w:rsidP="0034260E">
      <w:pPr>
        <w:pStyle w:val="ListParagraph"/>
        <w:numPr>
          <w:ilvl w:val="2"/>
          <w:numId w:val="9"/>
        </w:numPr>
        <w:rPr>
          <w:lang w:val="vi-VN"/>
        </w:rPr>
      </w:pPr>
      <w:r>
        <w:rPr>
          <w:lang w:val="vi-VN"/>
        </w:rPr>
        <w:t>Tương đối gián tiếp (mã 0x8)</w:t>
      </w:r>
    </w:p>
    <w:p w:rsidR="0034260E" w:rsidRDefault="0034260E" w:rsidP="0034260E">
      <w:pPr>
        <w:pStyle w:val="ListParagraph"/>
        <w:numPr>
          <w:ilvl w:val="2"/>
          <w:numId w:val="9"/>
        </w:numPr>
        <w:rPr>
          <w:lang w:val="vi-VN"/>
        </w:rPr>
      </w:pPr>
      <w:r>
        <w:rPr>
          <w:lang w:val="vi-VN"/>
        </w:rPr>
        <w:t xml:space="preserve">Gián tiếp tự động tăng (0xA) </w:t>
      </w:r>
    </w:p>
    <w:p w:rsidR="0034260E" w:rsidRDefault="0034260E" w:rsidP="0034260E">
      <w:pPr>
        <w:pStyle w:val="ListParagraph"/>
        <w:numPr>
          <w:ilvl w:val="2"/>
          <w:numId w:val="9"/>
        </w:numPr>
        <w:rPr>
          <w:lang w:val="vi-VN"/>
        </w:rPr>
      </w:pPr>
      <w:r>
        <w:rPr>
          <w:lang w:val="vi-VN"/>
        </w:rPr>
        <w:t xml:space="preserve">Gián tiếp tự động giảm (0xB) </w:t>
      </w:r>
    </w:p>
    <w:p w:rsidR="0034260E" w:rsidRDefault="0034260E" w:rsidP="0034260E">
      <w:pPr>
        <w:pStyle w:val="ListParagraph"/>
        <w:numPr>
          <w:ilvl w:val="2"/>
          <w:numId w:val="9"/>
        </w:numPr>
        <w:rPr>
          <w:lang w:val="vi-VN"/>
        </w:rPr>
      </w:pPr>
      <w:r>
        <w:rPr>
          <w:lang w:val="vi-VN"/>
        </w:rPr>
        <w:t>Phần bù tương ứng với SP (0xC)</w:t>
      </w:r>
    </w:p>
    <w:p w:rsidR="0034260E" w:rsidRPr="0034260E" w:rsidRDefault="0034260E" w:rsidP="0034260E">
      <w:pPr>
        <w:pStyle w:val="ListParagraph"/>
        <w:numPr>
          <w:ilvl w:val="2"/>
          <w:numId w:val="9"/>
        </w:numPr>
        <w:rPr>
          <w:lang w:val="vi-VN"/>
        </w:rPr>
      </w:pPr>
      <w:r>
        <w:rPr>
          <w:lang w:val="vi-VN"/>
        </w:rPr>
        <w:lastRenderedPageBreak/>
        <w:t>Tải trực tiếp toán hạng (0xF)</w:t>
      </w:r>
    </w:p>
    <w:p w:rsidR="0094546A" w:rsidRDefault="0094546A" w:rsidP="0094546A">
      <w:pPr>
        <w:pStyle w:val="ListParagraph"/>
        <w:ind w:left="1440"/>
        <w:rPr>
          <w:lang w:val="vi-VN"/>
        </w:rPr>
      </w:pPr>
    </w:p>
    <w:p w:rsidR="00427A28" w:rsidRPr="0034260E" w:rsidRDefault="00AD0341" w:rsidP="0034260E">
      <w:pPr>
        <w:pStyle w:val="ListParagraph"/>
        <w:numPr>
          <w:ilvl w:val="0"/>
          <w:numId w:val="5"/>
        </w:numPr>
        <w:rPr>
          <w:lang w:val="vi-VN"/>
        </w:rPr>
      </w:pPr>
      <w:r>
        <w:rPr>
          <w:lang w:val="vi-VN"/>
        </w:rPr>
        <w:t>Các lệnh phân nhánh: cho phép bạn tiếp tục quá trình tính toán từ 1 địa chỉ chương trình khá</w:t>
      </w:r>
      <w:r w:rsidR="0094546A" w:rsidRPr="0094546A">
        <w:rPr>
          <w:lang w:val="vi-VN"/>
        </w:rPr>
        <w:t>c</w:t>
      </w:r>
      <w:r>
        <w:rPr>
          <w:lang w:val="vi-VN"/>
        </w:rPr>
        <w:t>, tùy thuộc vào trạng thái của các thuộc tính kết quả N</w:t>
      </w:r>
      <w:r w:rsidR="0094546A" w:rsidRPr="0094546A">
        <w:rPr>
          <w:lang w:val="vi-VN"/>
        </w:rPr>
        <w:t>-</w:t>
      </w:r>
      <w:r>
        <w:rPr>
          <w:lang w:val="vi-VN"/>
        </w:rPr>
        <w:t>Z</w:t>
      </w:r>
      <w:r w:rsidR="0094546A" w:rsidRPr="0094546A">
        <w:rPr>
          <w:lang w:val="vi-VN"/>
        </w:rPr>
        <w:t>-</w:t>
      </w:r>
      <w:r>
        <w:rPr>
          <w:lang w:val="vi-VN"/>
        </w:rPr>
        <w:t>V</w:t>
      </w:r>
      <w:r w:rsidR="0094546A" w:rsidRPr="0094546A">
        <w:rPr>
          <w:lang w:val="vi-VN"/>
        </w:rPr>
        <w:t>-</w:t>
      </w:r>
      <w:r>
        <w:rPr>
          <w:lang w:val="vi-VN"/>
        </w:rPr>
        <w:t>C</w:t>
      </w:r>
    </w:p>
    <w:p w:rsidR="00926D82" w:rsidRDefault="00926D82" w:rsidP="00926D82">
      <w:pPr>
        <w:pStyle w:val="ListParagraph"/>
        <w:rPr>
          <w:lang w:val="vi-VN"/>
        </w:rPr>
      </w:pPr>
      <w:r w:rsidRPr="00926D82">
        <w:rPr>
          <w:noProof/>
        </w:rPr>
        <w:drawing>
          <wp:inline distT="0" distB="0" distL="0" distR="0" wp14:anchorId="3601FC85" wp14:editId="7459055F">
            <wp:extent cx="5845629" cy="37007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874" cy="3703468"/>
                    </a:xfrm>
                    <a:prstGeom prst="rect">
                      <a:avLst/>
                    </a:prstGeom>
                  </pic:spPr>
                </pic:pic>
              </a:graphicData>
            </a:graphic>
          </wp:inline>
        </w:drawing>
      </w:r>
    </w:p>
    <w:p w:rsidR="00926D82" w:rsidRDefault="00926D82" w:rsidP="00926D82">
      <w:pPr>
        <w:pStyle w:val="ListParagraph"/>
        <w:rPr>
          <w:lang w:val="vi-VN"/>
        </w:rPr>
      </w:pPr>
      <w:r w:rsidRPr="00926D82">
        <w:rPr>
          <w:noProof/>
        </w:rPr>
        <w:lastRenderedPageBreak/>
        <w:drawing>
          <wp:inline distT="0" distB="0" distL="0" distR="0" wp14:anchorId="229641B1" wp14:editId="7962E8D5">
            <wp:extent cx="5791200" cy="4446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3" r="1554"/>
                    <a:stretch/>
                  </pic:blipFill>
                  <pic:spPr bwMode="auto">
                    <a:xfrm>
                      <a:off x="0" y="0"/>
                      <a:ext cx="5791702" cy="4446474"/>
                    </a:xfrm>
                    <a:prstGeom prst="rect">
                      <a:avLst/>
                    </a:prstGeom>
                    <a:ln>
                      <a:noFill/>
                    </a:ln>
                    <a:extLst>
                      <a:ext uri="{53640926-AAD7-44D8-BBD7-CCE9431645EC}">
                        <a14:shadowObscured xmlns:a14="http://schemas.microsoft.com/office/drawing/2010/main"/>
                      </a:ext>
                    </a:extLst>
                  </pic:spPr>
                </pic:pic>
              </a:graphicData>
            </a:graphic>
          </wp:inline>
        </w:drawing>
      </w:r>
    </w:p>
    <w:p w:rsidR="00926D82" w:rsidRPr="00926D82" w:rsidRDefault="00926D82" w:rsidP="00926D82">
      <w:pPr>
        <w:pStyle w:val="ListParagraph"/>
        <w:rPr>
          <w:lang w:val="vi-VN"/>
        </w:rPr>
      </w:pPr>
      <w:r w:rsidRPr="00AD0341">
        <w:rPr>
          <w:b/>
          <w:lang w:val="vi-VN"/>
        </w:rPr>
        <w:t>Признаки</w:t>
      </w:r>
      <w:r w:rsidRPr="00AD0341">
        <w:rPr>
          <w:b/>
          <w:vertAlign w:val="superscript"/>
          <w:lang w:val="vi-VN"/>
        </w:rPr>
        <w:t>1</w:t>
      </w:r>
      <w:r w:rsidRPr="00AD0341">
        <w:rPr>
          <w:lang w:val="vi-VN"/>
        </w:rPr>
        <w:t xml:space="preserve">- </w:t>
      </w:r>
      <w:r>
        <w:rPr>
          <w:lang w:val="vi-VN"/>
        </w:rPr>
        <w:t xml:space="preserve">cho biết: </w:t>
      </w:r>
      <w:r w:rsidR="00AD0341">
        <w:rPr>
          <w:lang w:val="vi-VN"/>
        </w:rPr>
        <w:t>“-”- lệnh không ảnh hưởng tới thuộc tính; “0”- thuọc tính sẽ được đặt lại; “*”- giá trị thuộc tính phụ thuộc vào kết quả của thao tác</w:t>
      </w:r>
    </w:p>
    <w:p w:rsidR="007C1DD3" w:rsidRDefault="007C1DD3" w:rsidP="007C1DD3">
      <w:pPr>
        <w:pStyle w:val="ListParagraph"/>
        <w:numPr>
          <w:ilvl w:val="1"/>
          <w:numId w:val="2"/>
        </w:numPr>
        <w:rPr>
          <w:b/>
          <w:lang w:val="vi-VN"/>
        </w:rPr>
      </w:pPr>
      <w:r w:rsidRPr="00DD6350">
        <w:rPr>
          <w:b/>
          <w:lang w:val="vi-VN"/>
        </w:rPr>
        <w:t xml:space="preserve">Biểu diễn thông tin </w:t>
      </w:r>
      <w:r w:rsidR="00DD6350" w:rsidRPr="00DD6350">
        <w:rPr>
          <w:b/>
          <w:lang w:val="vi-VN"/>
        </w:rPr>
        <w:t xml:space="preserve">(số) </w:t>
      </w:r>
      <w:r w:rsidRPr="00DD6350">
        <w:rPr>
          <w:b/>
          <w:lang w:val="vi-VN"/>
        </w:rPr>
        <w:t xml:space="preserve">trong </w:t>
      </w:r>
      <w:r w:rsidR="00473519">
        <w:rPr>
          <w:b/>
          <w:lang w:val="vi-VN"/>
        </w:rPr>
        <w:t>Mtcb</w:t>
      </w:r>
      <w:r w:rsidR="00DD6350" w:rsidRPr="00DD6350">
        <w:rPr>
          <w:b/>
          <w:lang w:val="vi-VN"/>
        </w:rPr>
        <w:t>:</w:t>
      </w:r>
    </w:p>
    <w:p w:rsidR="005A7D6D" w:rsidRDefault="005A7D6D" w:rsidP="005A7D6D">
      <w:pPr>
        <w:ind w:left="360"/>
        <w:rPr>
          <w:lang w:val="vi-VN"/>
        </w:rPr>
      </w:pPr>
      <w:r>
        <w:rPr>
          <w:lang w:val="vi-VN"/>
        </w:rPr>
        <w:t>Khi biểu diễn số có dấu , mã bù (</w:t>
      </w:r>
      <w:r w:rsidRPr="005A7D6D">
        <w:rPr>
          <w:lang w:val="vi-VN"/>
        </w:rPr>
        <w:t>допо</w:t>
      </w:r>
      <w:r>
        <w:rPr>
          <w:lang w:val="vi-VN"/>
        </w:rPr>
        <w:t>лнительный ко</w:t>
      </w:r>
      <w:r w:rsidRPr="005A7D6D">
        <w:rPr>
          <w:lang w:val="vi-VN"/>
        </w:rPr>
        <w:t>д</w:t>
      </w:r>
      <w:r>
        <w:rPr>
          <w:lang w:val="vi-VN"/>
        </w:rPr>
        <w:t>) được sử dụng, trong đó bit cao nhất xác định dấu của số: 0 cho số dương và 1 cho số âm.</w:t>
      </w:r>
    </w:p>
    <w:p w:rsidR="00DA3BC8" w:rsidRDefault="00DA3BC8" w:rsidP="005A7D6D">
      <w:pPr>
        <w:ind w:left="360"/>
        <w:rPr>
          <w:lang w:val="vi-VN"/>
        </w:rPr>
      </w:pPr>
      <w:r w:rsidRPr="00DA3BC8">
        <w:rPr>
          <w:noProof/>
        </w:rPr>
        <w:lastRenderedPageBreak/>
        <w:drawing>
          <wp:anchor distT="0" distB="0" distL="114300" distR="114300" simplePos="0" relativeHeight="251664384" behindDoc="0" locked="0" layoutInCell="1" allowOverlap="1" wp14:anchorId="016A3BE5" wp14:editId="63886E45">
            <wp:simplePos x="0" y="0"/>
            <wp:positionH relativeFrom="margin">
              <wp:align>center</wp:align>
            </wp:positionH>
            <wp:positionV relativeFrom="paragraph">
              <wp:posOffset>65314</wp:posOffset>
            </wp:positionV>
            <wp:extent cx="3895725" cy="2748280"/>
            <wp:effectExtent l="76200" t="76200" r="142875" b="128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5725" cy="274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A3BC8" w:rsidRDefault="00DA3BC8" w:rsidP="005A7D6D">
      <w:pPr>
        <w:ind w:left="360"/>
        <w:rPr>
          <w:lang w:val="vi-VN"/>
        </w:rPr>
      </w:pPr>
      <w:r w:rsidRPr="00DA3BC8">
        <w:rPr>
          <w:noProof/>
        </w:rPr>
        <w:drawing>
          <wp:inline distT="0" distB="0" distL="0" distR="0" wp14:anchorId="2CDD3AA8" wp14:editId="7072742A">
            <wp:extent cx="5471634" cy="4915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634" cy="4915326"/>
                    </a:xfrm>
                    <a:prstGeom prst="rect">
                      <a:avLst/>
                    </a:prstGeom>
                  </pic:spPr>
                </pic:pic>
              </a:graphicData>
            </a:graphic>
          </wp:inline>
        </w:drawing>
      </w:r>
    </w:p>
    <w:p w:rsidR="00DD6350" w:rsidRDefault="00DD6350" w:rsidP="007C1DD3">
      <w:pPr>
        <w:pStyle w:val="ListParagraph"/>
        <w:numPr>
          <w:ilvl w:val="1"/>
          <w:numId w:val="2"/>
        </w:numPr>
        <w:rPr>
          <w:b/>
          <w:lang w:val="vi-VN"/>
        </w:rPr>
      </w:pPr>
      <w:r w:rsidRPr="00DD6350">
        <w:rPr>
          <w:b/>
          <w:lang w:val="vi-VN"/>
        </w:rPr>
        <w:lastRenderedPageBreak/>
        <w:t xml:space="preserve">Các phép toán </w:t>
      </w:r>
      <w:r w:rsidR="00473519">
        <w:rPr>
          <w:b/>
          <w:lang w:val="vi-VN"/>
        </w:rPr>
        <w:t>RAM</w:t>
      </w:r>
      <w:r w:rsidRPr="00DD6350">
        <w:rPr>
          <w:b/>
          <w:lang w:val="vi-VN"/>
        </w:rPr>
        <w:t xml:space="preserve"> và số học:</w:t>
      </w:r>
    </w:p>
    <w:p w:rsidR="00E5037A" w:rsidRDefault="00473519" w:rsidP="00E5037A">
      <w:pPr>
        <w:ind w:left="360"/>
        <w:rPr>
          <w:lang w:val="vi-VN"/>
        </w:rPr>
      </w:pPr>
      <w:r>
        <w:rPr>
          <w:lang w:val="vi-VN"/>
        </w:rPr>
        <w:t>Mtcb</w:t>
      </w:r>
      <w:r w:rsidR="002346D0">
        <w:rPr>
          <w:lang w:val="vi-VN"/>
        </w:rPr>
        <w:t xml:space="preserve"> phụ thuộc vào bộ xử lí kiểu tích lũy, trong đó 1 toán hạng nằm trong ô nhớ và toán hạng thứ 2 nằm trong thanh ghi AC.</w:t>
      </w:r>
    </w:p>
    <w:p w:rsidR="0007578A" w:rsidRPr="002E1AA4" w:rsidRDefault="0007578A" w:rsidP="002E1AA4">
      <w:pPr>
        <w:pStyle w:val="ListParagraph"/>
        <w:numPr>
          <w:ilvl w:val="0"/>
          <w:numId w:val="19"/>
        </w:numPr>
        <w:rPr>
          <w:lang w:val="vi-VN"/>
        </w:rPr>
      </w:pPr>
      <w:r w:rsidRPr="002E1AA4">
        <w:rPr>
          <w:lang w:val="vi-VN"/>
        </w:rPr>
        <w:t>Tải 1 giá trị để xử lí (</w:t>
      </w:r>
      <w:r w:rsidRPr="002E1AA4">
        <w:rPr>
          <w:lang w:val="ru-RU"/>
        </w:rPr>
        <w:t>Загрузка значения для обработки</w:t>
      </w:r>
      <w:r w:rsidRPr="002E1AA4">
        <w:rPr>
          <w:lang w:val="vi-VN"/>
        </w:rPr>
        <w:t>): LD</w:t>
      </w:r>
    </w:p>
    <w:p w:rsidR="0007578A" w:rsidRPr="002E1AA4" w:rsidRDefault="0007578A" w:rsidP="002E1AA4">
      <w:pPr>
        <w:pStyle w:val="ListParagraph"/>
        <w:numPr>
          <w:ilvl w:val="0"/>
          <w:numId w:val="19"/>
        </w:numPr>
        <w:rPr>
          <w:lang w:val="vi-VN"/>
        </w:rPr>
      </w:pPr>
      <w:r w:rsidRPr="002E1AA4">
        <w:rPr>
          <w:lang w:val="vi-VN"/>
        </w:rPr>
        <w:t>Lưu kết quả (</w:t>
      </w:r>
      <w:r w:rsidRPr="002E1AA4">
        <w:rPr>
          <w:lang w:val="ru-RU"/>
        </w:rPr>
        <w:t>Сохранение результата</w:t>
      </w:r>
      <w:r w:rsidRPr="002E1AA4">
        <w:rPr>
          <w:lang w:val="vi-VN"/>
        </w:rPr>
        <w:t xml:space="preserve">): </w:t>
      </w:r>
      <w:r w:rsidRPr="00BF52D5">
        <w:rPr>
          <w:b/>
          <w:lang w:val="vi-VN"/>
        </w:rPr>
        <w:t>ST</w:t>
      </w:r>
    </w:p>
    <w:p w:rsidR="0007578A" w:rsidRPr="002E1AA4" w:rsidRDefault="0007578A" w:rsidP="002E1AA4">
      <w:pPr>
        <w:pStyle w:val="ListParagraph"/>
        <w:numPr>
          <w:ilvl w:val="0"/>
          <w:numId w:val="19"/>
        </w:numPr>
        <w:rPr>
          <w:lang w:val="vi-VN"/>
        </w:rPr>
      </w:pPr>
      <w:r w:rsidRPr="002E1AA4">
        <w:rPr>
          <w:lang w:val="vi-VN"/>
        </w:rPr>
        <w:t xml:space="preserve">Trao đổi nội dung giữa các ô </w:t>
      </w:r>
      <w:r w:rsidR="00473519" w:rsidRPr="002E1AA4">
        <w:rPr>
          <w:lang w:val="vi-VN"/>
        </w:rPr>
        <w:t>RAM</w:t>
      </w:r>
      <w:r w:rsidRPr="002E1AA4">
        <w:rPr>
          <w:lang w:val="vi-VN"/>
        </w:rPr>
        <w:t xml:space="preserve"> và </w:t>
      </w:r>
      <w:r w:rsidR="00DC79B3" w:rsidRPr="002E1AA4">
        <w:rPr>
          <w:lang w:val="vi-VN"/>
        </w:rPr>
        <w:t>AC</w:t>
      </w:r>
      <w:r w:rsidRPr="002E1AA4">
        <w:rPr>
          <w:lang w:val="vi-VN"/>
        </w:rPr>
        <w:t xml:space="preserve"> (Обмен содержимого ячейки памяти и аккумулятора): SWAM</w:t>
      </w:r>
    </w:p>
    <w:p w:rsidR="0007578A" w:rsidRPr="002E1AA4" w:rsidRDefault="0007578A" w:rsidP="002E1AA4">
      <w:pPr>
        <w:pStyle w:val="ListParagraph"/>
        <w:numPr>
          <w:ilvl w:val="0"/>
          <w:numId w:val="19"/>
        </w:numPr>
        <w:rPr>
          <w:lang w:val="vi-VN"/>
        </w:rPr>
      </w:pPr>
      <w:r w:rsidRPr="002E1AA4">
        <w:rPr>
          <w:lang w:val="vi-VN"/>
        </w:rPr>
        <w:t>Trao đổi giữa bit cao và bit thấp (Обмен старшего и младшего байтов): SWAB</w:t>
      </w:r>
    </w:p>
    <w:p w:rsidR="0007578A" w:rsidRPr="002E1AA4" w:rsidRDefault="0007578A" w:rsidP="002E1AA4">
      <w:pPr>
        <w:pStyle w:val="ListParagraph"/>
        <w:numPr>
          <w:ilvl w:val="0"/>
          <w:numId w:val="19"/>
        </w:numPr>
        <w:rPr>
          <w:lang w:val="vi-VN"/>
        </w:rPr>
      </w:pPr>
      <w:r w:rsidRPr="002E1AA4">
        <w:rPr>
          <w:lang w:val="vi-VN"/>
        </w:rPr>
        <w:t>Cộng các số nguyên nhị phân có dấu và không có dấu (</w:t>
      </w:r>
      <w:r w:rsidR="0039697D" w:rsidRPr="002E1AA4">
        <w:rPr>
          <w:lang w:val="vi-VN"/>
        </w:rPr>
        <w:t>Сложение целых двоичных чисел со знаком и без знака</w:t>
      </w:r>
      <w:r w:rsidRPr="002E1AA4">
        <w:rPr>
          <w:lang w:val="vi-VN"/>
        </w:rPr>
        <w:t>): ADD</w:t>
      </w:r>
    </w:p>
    <w:p w:rsidR="0007578A" w:rsidRPr="002E1AA4" w:rsidRDefault="0007578A" w:rsidP="002E1AA4">
      <w:pPr>
        <w:pStyle w:val="ListParagraph"/>
        <w:numPr>
          <w:ilvl w:val="0"/>
          <w:numId w:val="19"/>
        </w:numPr>
        <w:rPr>
          <w:lang w:val="vi-VN"/>
        </w:rPr>
      </w:pPr>
      <w:r w:rsidRPr="002E1AA4">
        <w:rPr>
          <w:lang w:val="vi-VN"/>
        </w:rPr>
        <w:t>ADC?</w:t>
      </w:r>
    </w:p>
    <w:p w:rsidR="0007578A" w:rsidRPr="002E1AA4" w:rsidRDefault="0007578A" w:rsidP="002E1AA4">
      <w:pPr>
        <w:pStyle w:val="ListParagraph"/>
        <w:numPr>
          <w:ilvl w:val="0"/>
          <w:numId w:val="19"/>
        </w:numPr>
        <w:rPr>
          <w:lang w:val="vi-VN"/>
        </w:rPr>
      </w:pPr>
      <w:r w:rsidRPr="002E1AA4">
        <w:rPr>
          <w:lang w:val="vi-VN"/>
        </w:rPr>
        <w:t>Tăng lên 1</w:t>
      </w:r>
      <w:r w:rsidR="0039697D" w:rsidRPr="002E1AA4">
        <w:rPr>
          <w:lang w:val="ru-RU"/>
        </w:rPr>
        <w:t xml:space="preserve"> </w:t>
      </w:r>
      <w:r w:rsidRPr="002E1AA4">
        <w:rPr>
          <w:lang w:val="vi-VN"/>
        </w:rPr>
        <w:t>(</w:t>
      </w:r>
      <w:r w:rsidR="0039697D" w:rsidRPr="002E1AA4">
        <w:rPr>
          <w:lang w:val="ru-RU"/>
        </w:rPr>
        <w:t>Увеличение на 1</w:t>
      </w:r>
      <w:r w:rsidRPr="002E1AA4">
        <w:rPr>
          <w:lang w:val="vi-VN"/>
        </w:rPr>
        <w:t>): INC</w:t>
      </w:r>
    </w:p>
    <w:p w:rsidR="0007578A" w:rsidRPr="002E1AA4" w:rsidRDefault="0007578A" w:rsidP="002E1AA4">
      <w:pPr>
        <w:pStyle w:val="ListParagraph"/>
        <w:numPr>
          <w:ilvl w:val="0"/>
          <w:numId w:val="19"/>
        </w:numPr>
        <w:rPr>
          <w:lang w:val="vi-VN"/>
        </w:rPr>
      </w:pPr>
      <w:r w:rsidRPr="002E1AA4">
        <w:rPr>
          <w:lang w:val="vi-VN"/>
        </w:rPr>
        <w:t>Giảm xuống 1 (</w:t>
      </w:r>
      <w:r w:rsidR="0039697D" w:rsidRPr="002E1AA4">
        <w:rPr>
          <w:lang w:val="ru-RU"/>
        </w:rPr>
        <w:t>Уменьшение на 1</w:t>
      </w:r>
      <w:r w:rsidRPr="002E1AA4">
        <w:rPr>
          <w:lang w:val="vi-VN"/>
        </w:rPr>
        <w:t>): DEC</w:t>
      </w:r>
    </w:p>
    <w:p w:rsidR="0007578A" w:rsidRPr="002E1AA4" w:rsidRDefault="0007578A" w:rsidP="002E1AA4">
      <w:pPr>
        <w:pStyle w:val="ListParagraph"/>
        <w:numPr>
          <w:ilvl w:val="0"/>
          <w:numId w:val="19"/>
        </w:numPr>
        <w:rPr>
          <w:lang w:val="vi-VN"/>
        </w:rPr>
      </w:pPr>
      <w:r w:rsidRPr="002E1AA4">
        <w:rPr>
          <w:lang w:val="vi-VN"/>
        </w:rPr>
        <w:t>Đổi dấu của số (</w:t>
      </w:r>
      <w:r w:rsidR="0039697D" w:rsidRPr="002E1AA4">
        <w:rPr>
          <w:lang w:val="vi-VN"/>
        </w:rPr>
        <w:t>Изменение знака</w:t>
      </w:r>
      <w:r w:rsidRPr="002E1AA4">
        <w:rPr>
          <w:lang w:val="vi-VN"/>
        </w:rPr>
        <w:t>): NEG=NOT+INC</w:t>
      </w:r>
    </w:p>
    <w:p w:rsidR="0007578A" w:rsidRPr="002E1AA4" w:rsidRDefault="0007578A" w:rsidP="002E1AA4">
      <w:pPr>
        <w:pStyle w:val="ListParagraph"/>
        <w:numPr>
          <w:ilvl w:val="0"/>
          <w:numId w:val="19"/>
        </w:numPr>
        <w:rPr>
          <w:lang w:val="vi-VN"/>
        </w:rPr>
      </w:pPr>
      <w:r w:rsidRPr="002E1AA4">
        <w:rPr>
          <w:lang w:val="vi-VN"/>
        </w:rPr>
        <w:t>Mở rộng dấu (</w:t>
      </w:r>
      <w:r w:rsidR="0039697D" w:rsidRPr="002E1AA4">
        <w:rPr>
          <w:lang w:val="vi-VN"/>
        </w:rPr>
        <w:t>Расширение знака</w:t>
      </w:r>
      <w:r w:rsidRPr="002E1AA4">
        <w:rPr>
          <w:lang w:val="vi-VN"/>
        </w:rPr>
        <w:t>): SXTB</w:t>
      </w:r>
    </w:p>
    <w:p w:rsidR="0007578A" w:rsidRPr="002E1AA4" w:rsidRDefault="0007578A" w:rsidP="002E1AA4">
      <w:pPr>
        <w:pStyle w:val="ListParagraph"/>
        <w:numPr>
          <w:ilvl w:val="0"/>
          <w:numId w:val="19"/>
        </w:numPr>
        <w:rPr>
          <w:lang w:val="vi-VN"/>
        </w:rPr>
      </w:pPr>
      <w:r w:rsidRPr="002E1AA4">
        <w:rPr>
          <w:lang w:val="vi-VN"/>
        </w:rPr>
        <w:t>Trừ (</w:t>
      </w:r>
      <w:r w:rsidR="0039697D" w:rsidRPr="002E1AA4">
        <w:rPr>
          <w:lang w:val="vi-VN"/>
        </w:rPr>
        <w:t>Вычитания (X-Y)</w:t>
      </w:r>
      <w:r w:rsidRPr="002E1AA4">
        <w:rPr>
          <w:lang w:val="vi-VN"/>
        </w:rPr>
        <w:t>): LD X, SUB Y</w:t>
      </w:r>
    </w:p>
    <w:p w:rsidR="0007578A" w:rsidRPr="002E1AA4" w:rsidRDefault="0007578A" w:rsidP="002E1AA4">
      <w:pPr>
        <w:pStyle w:val="ListParagraph"/>
        <w:numPr>
          <w:ilvl w:val="0"/>
          <w:numId w:val="19"/>
        </w:numPr>
        <w:rPr>
          <w:lang w:val="vi-VN"/>
        </w:rPr>
      </w:pPr>
      <w:r w:rsidRPr="002E1AA4">
        <w:rPr>
          <w:lang w:val="vi-VN"/>
        </w:rPr>
        <w:t>So sách các số (</w:t>
      </w:r>
      <w:r w:rsidR="0039697D" w:rsidRPr="002E1AA4">
        <w:rPr>
          <w:lang w:val="ru-RU"/>
        </w:rPr>
        <w:t>Сравнение чисел</w:t>
      </w:r>
      <w:r w:rsidRPr="002E1AA4">
        <w:rPr>
          <w:lang w:val="vi-VN"/>
        </w:rPr>
        <w:t>): CMP</w:t>
      </w:r>
    </w:p>
    <w:p w:rsidR="002346D0" w:rsidRPr="002E1AA4" w:rsidRDefault="0007578A" w:rsidP="002E1AA4">
      <w:pPr>
        <w:pStyle w:val="ListParagraph"/>
        <w:numPr>
          <w:ilvl w:val="0"/>
          <w:numId w:val="19"/>
        </w:numPr>
        <w:rPr>
          <w:lang w:val="vi-VN"/>
        </w:rPr>
      </w:pPr>
      <w:r w:rsidRPr="002E1AA4">
        <w:rPr>
          <w:lang w:val="vi-VN"/>
        </w:rPr>
        <w:t>Nhân và chia</w:t>
      </w:r>
      <w:r w:rsidR="0039697D" w:rsidRPr="002E1AA4">
        <w:rPr>
          <w:lang w:val="vi-VN"/>
        </w:rPr>
        <w:t xml:space="preserve"> (Умножение и деление): ALU không hỗ trợ các hoạt động này, nên phải sử dụng các lệnh ASR và ASL (phép toán nhân và chia cho 2)</w:t>
      </w:r>
    </w:p>
    <w:p w:rsidR="00DD6350" w:rsidRDefault="00DD6350" w:rsidP="007C1DD3">
      <w:pPr>
        <w:pStyle w:val="ListParagraph"/>
        <w:numPr>
          <w:ilvl w:val="1"/>
          <w:numId w:val="2"/>
        </w:numPr>
        <w:rPr>
          <w:b/>
          <w:lang w:val="vi-VN"/>
        </w:rPr>
      </w:pPr>
      <w:r w:rsidRPr="00DD6350">
        <w:rPr>
          <w:b/>
          <w:lang w:val="vi-VN"/>
        </w:rPr>
        <w:t>Sự</w:t>
      </w:r>
      <w:r w:rsidR="00DA3BC8">
        <w:rPr>
          <w:b/>
          <w:lang w:val="vi-VN"/>
        </w:rPr>
        <w:t xml:space="preserve"> dịch chuyển</w:t>
      </w:r>
      <w:r w:rsidRPr="00DD6350">
        <w:rPr>
          <w:b/>
          <w:lang w:val="vi-VN"/>
        </w:rPr>
        <w:t xml:space="preserve"> và các phép toán logic</w:t>
      </w:r>
      <w:r w:rsidR="00DA3BC8">
        <w:rPr>
          <w:b/>
          <w:lang w:val="vi-VN"/>
        </w:rPr>
        <w:t xml:space="preserve"> (</w:t>
      </w:r>
      <w:r w:rsidR="00DA3BC8" w:rsidRPr="00DA3BC8">
        <w:rPr>
          <w:b/>
          <w:lang w:val="vi-VN"/>
        </w:rPr>
        <w:t>Сдвиги и логические операции</w:t>
      </w:r>
      <w:r w:rsidR="00DA3BC8">
        <w:rPr>
          <w:b/>
          <w:lang w:val="vi-VN"/>
        </w:rPr>
        <w:t>)</w:t>
      </w:r>
    </w:p>
    <w:p w:rsidR="00DA3BC8" w:rsidRDefault="00DA3BC8" w:rsidP="00DA3BC8">
      <w:pPr>
        <w:ind w:left="360"/>
        <w:rPr>
          <w:lang w:val="vi-VN"/>
        </w:rPr>
      </w:pPr>
      <w:r>
        <w:rPr>
          <w:lang w:val="vi-VN"/>
        </w:rPr>
        <w:t xml:space="preserve">Việc xử lí dữ liệu dữ liệu dựa trên bit được thực hiện trên </w:t>
      </w:r>
      <w:r w:rsidR="00473519">
        <w:rPr>
          <w:lang w:val="vi-VN"/>
        </w:rPr>
        <w:t>Mtcb</w:t>
      </w:r>
      <w:r>
        <w:rPr>
          <w:lang w:val="vi-VN"/>
        </w:rPr>
        <w:t xml:space="preserve"> được thực hiện bởi các lệnh sau:</w:t>
      </w:r>
    </w:p>
    <w:p w:rsidR="00DA3BC8" w:rsidRDefault="00DA3BC8" w:rsidP="00DA3BC8">
      <w:pPr>
        <w:pStyle w:val="ListParagraph"/>
        <w:numPr>
          <w:ilvl w:val="0"/>
          <w:numId w:val="11"/>
        </w:numPr>
        <w:rPr>
          <w:lang w:val="vi-VN"/>
        </w:rPr>
      </w:pPr>
      <w:r>
        <w:rPr>
          <w:lang w:val="vi-VN"/>
        </w:rPr>
        <w:t>Nhân logic (</w:t>
      </w:r>
      <w:r w:rsidR="00DC79B3" w:rsidRPr="00DC79B3">
        <w:rPr>
          <w:lang w:val="vi-VN"/>
        </w:rPr>
        <w:t>логическое умножение</w:t>
      </w:r>
      <w:r>
        <w:rPr>
          <w:lang w:val="vi-VN"/>
        </w:rPr>
        <w:t xml:space="preserve">): </w:t>
      </w:r>
      <w:r w:rsidR="00DC79B3">
        <w:rPr>
          <w:lang w:val="vi-VN"/>
        </w:rPr>
        <w:t>AND- thực hiện trên từng bit của nội dung AC và nội dung ô nhớ được lệnh địa chỉ dẫn đến</w:t>
      </w:r>
    </w:p>
    <w:p w:rsidR="00DA3BC8" w:rsidRDefault="00DA3BC8" w:rsidP="00DA3BC8">
      <w:pPr>
        <w:pStyle w:val="ListParagraph"/>
        <w:numPr>
          <w:ilvl w:val="0"/>
          <w:numId w:val="11"/>
        </w:numPr>
        <w:rPr>
          <w:lang w:val="vi-VN"/>
        </w:rPr>
      </w:pPr>
      <w:r>
        <w:rPr>
          <w:lang w:val="vi-VN"/>
        </w:rPr>
        <w:t>Cộng logic (</w:t>
      </w:r>
      <w:r w:rsidR="00DC79B3" w:rsidRPr="002E1AA4">
        <w:rPr>
          <w:lang w:val="vi-VN"/>
        </w:rPr>
        <w:t>логическое сложение</w:t>
      </w:r>
      <w:r>
        <w:rPr>
          <w:lang w:val="vi-VN"/>
        </w:rPr>
        <w:t xml:space="preserve">): </w:t>
      </w:r>
      <w:r w:rsidR="00DC79B3">
        <w:rPr>
          <w:lang w:val="vi-VN"/>
        </w:rPr>
        <w:t>OR- giống Nhân logic</w:t>
      </w:r>
    </w:p>
    <w:p w:rsidR="00DA3BC8" w:rsidRDefault="00473519" w:rsidP="00DA3BC8">
      <w:pPr>
        <w:pStyle w:val="ListParagraph"/>
        <w:numPr>
          <w:ilvl w:val="0"/>
          <w:numId w:val="11"/>
        </w:numPr>
        <w:rPr>
          <w:lang w:val="vi-VN"/>
        </w:rPr>
      </w:pPr>
      <w:r w:rsidRPr="00473519">
        <w:rPr>
          <w:noProof/>
        </w:rPr>
        <w:drawing>
          <wp:anchor distT="0" distB="0" distL="114300" distR="114300" simplePos="0" relativeHeight="251665408" behindDoc="0" locked="0" layoutInCell="1" allowOverlap="1" wp14:anchorId="37E1C16B" wp14:editId="6AC5F7EA">
            <wp:simplePos x="0" y="0"/>
            <wp:positionH relativeFrom="margin">
              <wp:align>center</wp:align>
            </wp:positionH>
            <wp:positionV relativeFrom="paragraph">
              <wp:posOffset>577850</wp:posOffset>
            </wp:positionV>
            <wp:extent cx="4843780" cy="8420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43780" cy="842010"/>
                    </a:xfrm>
                    <a:prstGeom prst="rect">
                      <a:avLst/>
                    </a:prstGeom>
                  </pic:spPr>
                </pic:pic>
              </a:graphicData>
            </a:graphic>
            <wp14:sizeRelH relativeFrom="margin">
              <wp14:pctWidth>0</wp14:pctWidth>
            </wp14:sizeRelH>
            <wp14:sizeRelV relativeFrom="margin">
              <wp14:pctHeight>0</wp14:pctHeight>
            </wp14:sizeRelV>
          </wp:anchor>
        </w:drawing>
      </w:r>
      <w:r w:rsidR="00DA3BC8">
        <w:rPr>
          <w:lang w:val="vi-VN"/>
        </w:rPr>
        <w:t>Dịch chuyển tuần hoàn 1 bit (</w:t>
      </w:r>
      <w:r w:rsidR="00DC79B3">
        <w:rPr>
          <w:lang w:val="vi-VN"/>
        </w:rPr>
        <w:t>циклический сдвиг влево и впра</w:t>
      </w:r>
      <w:r w:rsidR="00DC79B3" w:rsidRPr="00DC79B3">
        <w:rPr>
          <w:lang w:val="vi-VN"/>
        </w:rPr>
        <w:t>во на 1 разряд</w:t>
      </w:r>
      <w:r w:rsidR="00DA3BC8">
        <w:rPr>
          <w:lang w:val="vi-VN"/>
        </w:rPr>
        <w:t xml:space="preserve">): ROL và </w:t>
      </w:r>
      <w:r>
        <w:rPr>
          <w:lang w:val="vi-VN"/>
        </w:rPr>
        <w:t>ROR- đóng AC và thanh ghi vận chuyển vào vòng, sau đó dịch chuyển tất cả các bit của vòng sang phải hoặc trái 1 bit</w:t>
      </w:r>
    </w:p>
    <w:p w:rsidR="00DA3BC8" w:rsidRDefault="00DA3BC8" w:rsidP="00DA3BC8">
      <w:pPr>
        <w:pStyle w:val="ListParagraph"/>
        <w:numPr>
          <w:ilvl w:val="0"/>
          <w:numId w:val="11"/>
        </w:numPr>
        <w:rPr>
          <w:lang w:val="vi-VN"/>
        </w:rPr>
      </w:pPr>
      <w:r>
        <w:rPr>
          <w:lang w:val="vi-VN"/>
        </w:rPr>
        <w:t xml:space="preserve">Làm sạch </w:t>
      </w:r>
      <w:r w:rsidR="00DC79B3">
        <w:rPr>
          <w:lang w:val="vi-VN"/>
        </w:rPr>
        <w:t>AC</w:t>
      </w:r>
      <w:r>
        <w:rPr>
          <w:lang w:val="vi-VN"/>
        </w:rPr>
        <w:t xml:space="preserve"> (</w:t>
      </w:r>
      <w:r w:rsidR="00DC79B3" w:rsidRPr="00DC79B3">
        <w:rPr>
          <w:lang w:val="vi-VN"/>
        </w:rPr>
        <w:t>очистка аккумулятора</w:t>
      </w:r>
      <w:r>
        <w:rPr>
          <w:lang w:val="vi-VN"/>
        </w:rPr>
        <w:t xml:space="preserve">): </w:t>
      </w:r>
      <w:r w:rsidR="00473519">
        <w:rPr>
          <w:lang w:val="vi-VN"/>
        </w:rPr>
        <w:t>CLA</w:t>
      </w:r>
    </w:p>
    <w:p w:rsidR="00DA3BC8" w:rsidRDefault="00DA3BC8" w:rsidP="00DA3BC8">
      <w:pPr>
        <w:pStyle w:val="ListParagraph"/>
        <w:numPr>
          <w:ilvl w:val="0"/>
          <w:numId w:val="11"/>
        </w:numPr>
        <w:rPr>
          <w:lang w:val="vi-VN"/>
        </w:rPr>
      </w:pPr>
      <w:r>
        <w:rPr>
          <w:lang w:val="vi-VN"/>
        </w:rPr>
        <w:t xml:space="preserve">Nghịch đảo bit hoặc phủ định nội dung của </w:t>
      </w:r>
      <w:r w:rsidR="00DC79B3">
        <w:rPr>
          <w:lang w:val="vi-VN"/>
        </w:rPr>
        <w:t>AC</w:t>
      </w:r>
      <w:r>
        <w:rPr>
          <w:lang w:val="vi-VN"/>
        </w:rPr>
        <w:t xml:space="preserve"> (</w:t>
      </w:r>
      <w:r w:rsidR="00DC79B3">
        <w:rPr>
          <w:lang w:val="vi-VN"/>
        </w:rPr>
        <w:t>побитная инверсия или отр</w:t>
      </w:r>
      <w:r w:rsidR="00DC79B3" w:rsidRPr="00DC79B3">
        <w:rPr>
          <w:lang w:val="vi-VN"/>
        </w:rPr>
        <w:t>ицание содержимого аккумулятора</w:t>
      </w:r>
      <w:r>
        <w:rPr>
          <w:lang w:val="vi-VN"/>
        </w:rPr>
        <w:t xml:space="preserve">): </w:t>
      </w:r>
      <w:r w:rsidR="00473519">
        <w:rPr>
          <w:lang w:val="vi-VN"/>
        </w:rPr>
        <w:t>NOT/ CMA</w:t>
      </w:r>
    </w:p>
    <w:p w:rsidR="00DA3BC8" w:rsidRPr="00DA3BC8" w:rsidRDefault="00DC79B3" w:rsidP="00DA3BC8">
      <w:pPr>
        <w:pStyle w:val="ListParagraph"/>
        <w:numPr>
          <w:ilvl w:val="0"/>
          <w:numId w:val="11"/>
        </w:numPr>
        <w:rPr>
          <w:lang w:val="vi-VN"/>
        </w:rPr>
      </w:pPr>
      <w:r>
        <w:rPr>
          <w:lang w:val="vi-VN"/>
        </w:rPr>
        <w:t>Làm sạch và nghịch đảo cờ vận chuyển C: (</w:t>
      </w:r>
      <w:r w:rsidRPr="00DC79B3">
        <w:rPr>
          <w:lang w:val="vi-VN"/>
        </w:rPr>
        <w:t>Очистка и инверсия флага переноса С</w:t>
      </w:r>
      <w:r>
        <w:rPr>
          <w:lang w:val="vi-VN"/>
        </w:rPr>
        <w:t>) CLC và CMC</w:t>
      </w:r>
      <w:r w:rsidR="00DA3BC8">
        <w:rPr>
          <w:lang w:val="vi-VN"/>
        </w:rPr>
        <w:t xml:space="preserve"> </w:t>
      </w:r>
    </w:p>
    <w:p w:rsidR="00E5037A" w:rsidRDefault="00E5037A" w:rsidP="00E5037A">
      <w:pPr>
        <w:pStyle w:val="ListParagraph"/>
        <w:ind w:left="360"/>
        <w:rPr>
          <w:lang w:val="vi-VN"/>
        </w:rPr>
      </w:pPr>
    </w:p>
    <w:p w:rsidR="00E5037A" w:rsidRDefault="00D13F34" w:rsidP="00E5037A">
      <w:pPr>
        <w:pStyle w:val="ListParagraph"/>
        <w:ind w:left="360"/>
        <w:rPr>
          <w:b/>
          <w:lang w:val="vi-VN"/>
        </w:rPr>
      </w:pPr>
      <w:r>
        <w:rPr>
          <w:b/>
          <w:lang w:val="vi-VN"/>
        </w:rPr>
        <w:t>Thực hiện lệnh máy (1.9)</w:t>
      </w:r>
    </w:p>
    <w:p w:rsidR="004D4985" w:rsidRDefault="004D4985" w:rsidP="00D13F34">
      <w:pPr>
        <w:pStyle w:val="ListParagraph"/>
        <w:rPr>
          <w:lang w:val="vi-VN"/>
        </w:rPr>
      </w:pPr>
      <w:r w:rsidRPr="004D4985">
        <w:rPr>
          <w:lang w:val="vi-VN"/>
        </w:rPr>
        <w:t xml:space="preserve">УУ </w:t>
      </w:r>
      <w:r>
        <w:rPr>
          <w:lang w:val="vi-VN"/>
        </w:rPr>
        <w:t>thực hiện các hành động:</w:t>
      </w:r>
    </w:p>
    <w:p w:rsidR="004D4985" w:rsidRDefault="004D4985" w:rsidP="004D4985">
      <w:pPr>
        <w:pStyle w:val="ListParagraph"/>
        <w:numPr>
          <w:ilvl w:val="0"/>
          <w:numId w:val="12"/>
        </w:numPr>
        <w:rPr>
          <w:lang w:val="vi-VN"/>
        </w:rPr>
      </w:pPr>
      <w:r>
        <w:rPr>
          <w:lang w:val="vi-VN"/>
        </w:rPr>
        <w:t>chuyển các lệnh , toán hạng và kết quả trung gian giữa các thanh ghi</w:t>
      </w:r>
    </w:p>
    <w:p w:rsidR="004D4985" w:rsidRDefault="004D4985" w:rsidP="004D4985">
      <w:pPr>
        <w:pStyle w:val="ListParagraph"/>
        <w:numPr>
          <w:ilvl w:val="0"/>
          <w:numId w:val="12"/>
        </w:numPr>
        <w:rPr>
          <w:lang w:val="vi-VN"/>
        </w:rPr>
      </w:pPr>
      <w:r>
        <w:rPr>
          <w:lang w:val="vi-VN"/>
        </w:rPr>
        <w:t>phân tích các mã hoạt động và đia chỉ</w:t>
      </w:r>
    </w:p>
    <w:p w:rsidR="004D4985" w:rsidRDefault="004D4985" w:rsidP="004D4985">
      <w:pPr>
        <w:pStyle w:val="ListParagraph"/>
        <w:numPr>
          <w:ilvl w:val="0"/>
          <w:numId w:val="12"/>
        </w:numPr>
        <w:rPr>
          <w:lang w:val="vi-VN"/>
        </w:rPr>
      </w:pPr>
      <w:r>
        <w:rPr>
          <w:lang w:val="vi-VN"/>
        </w:rPr>
        <w:lastRenderedPageBreak/>
        <w:t>điều khiển ALU</w:t>
      </w:r>
    </w:p>
    <w:p w:rsidR="00D13F34" w:rsidRDefault="004D4985" w:rsidP="004D4985">
      <w:pPr>
        <w:pStyle w:val="ListParagraph"/>
        <w:numPr>
          <w:ilvl w:val="0"/>
          <w:numId w:val="12"/>
        </w:numPr>
        <w:rPr>
          <w:lang w:val="vi-VN"/>
        </w:rPr>
      </w:pPr>
      <w:r>
        <w:rPr>
          <w:lang w:val="vi-VN"/>
        </w:rPr>
        <w:t>đọc/ghi nội dung RAM hoăc các thanh ghi của thiết bị I/O</w:t>
      </w:r>
    </w:p>
    <w:p w:rsidR="008B0649" w:rsidRDefault="008B0649" w:rsidP="004D4985">
      <w:pPr>
        <w:ind w:left="720"/>
        <w:rPr>
          <w:lang w:val="vi-VN"/>
        </w:rPr>
      </w:pPr>
      <w:r>
        <w:rPr>
          <w:lang w:val="vi-VN"/>
        </w:rPr>
        <w:t xml:space="preserve">Chuỗi các hành động để thực hiện lệnh và </w:t>
      </w:r>
      <w:r w:rsidR="00521ABA">
        <w:rPr>
          <w:lang w:val="vi-VN"/>
        </w:rPr>
        <w:t>thao tác</w:t>
      </w:r>
      <w:r>
        <w:rPr>
          <w:lang w:val="vi-VN"/>
        </w:rPr>
        <w:t>, gọi là chu trình (</w:t>
      </w:r>
      <w:r w:rsidRPr="008B0649">
        <w:rPr>
          <w:lang w:val="vi-VN"/>
        </w:rPr>
        <w:t>цикл</w:t>
      </w:r>
      <w:r>
        <w:rPr>
          <w:lang w:val="vi-VN"/>
        </w:rPr>
        <w:t xml:space="preserve">). Tập hợp các chu trình tạo nên mã chương trình </w:t>
      </w:r>
      <w:r w:rsidRPr="008B0649">
        <w:rPr>
          <w:lang w:val="vi-VN"/>
        </w:rPr>
        <w:t>МПУ</w:t>
      </w:r>
      <w:r>
        <w:rPr>
          <w:lang w:val="vi-VN"/>
        </w:rPr>
        <w:t>, gọi là vi mô hoặc vi chương trình (микрокод</w:t>
      </w:r>
      <w:r w:rsidRPr="008B0649">
        <w:rPr>
          <w:lang w:val="vi-VN"/>
        </w:rPr>
        <w:t>/ микропрограмма</w:t>
      </w:r>
      <w:r>
        <w:rPr>
          <w:lang w:val="vi-VN"/>
        </w:rPr>
        <w:t>).</w:t>
      </w:r>
    </w:p>
    <w:p w:rsidR="00521ABA" w:rsidRPr="00521ABA" w:rsidRDefault="00521ABA" w:rsidP="00521ABA">
      <w:pPr>
        <w:pStyle w:val="ListParagraph"/>
        <w:numPr>
          <w:ilvl w:val="0"/>
          <w:numId w:val="13"/>
        </w:numPr>
        <w:rPr>
          <w:lang w:val="vi-VN"/>
        </w:rPr>
      </w:pPr>
      <w:r w:rsidRPr="00521ABA">
        <w:rPr>
          <w:b/>
          <w:lang w:val="vi-VN"/>
        </w:rPr>
        <w:t>Цикл пультовых операций</w:t>
      </w:r>
      <w:r>
        <w:rPr>
          <w:b/>
          <w:lang w:val="vi-VN"/>
        </w:rPr>
        <w:t xml:space="preserve"> (</w:t>
      </w:r>
      <w:r w:rsidRPr="00521ABA">
        <w:rPr>
          <w:i/>
          <w:lang w:val="vi-VN"/>
        </w:rPr>
        <w:t>Chu trình thao tác điều khiển</w:t>
      </w:r>
      <w:r>
        <w:rPr>
          <w:b/>
          <w:lang w:val="vi-VN"/>
        </w:rPr>
        <w:t>)</w:t>
      </w:r>
    </w:p>
    <w:p w:rsidR="00521ABA" w:rsidRPr="00521ABA" w:rsidRDefault="00521ABA" w:rsidP="00521ABA">
      <w:pPr>
        <w:pStyle w:val="ListParagraph"/>
        <w:numPr>
          <w:ilvl w:val="0"/>
          <w:numId w:val="14"/>
        </w:numPr>
        <w:rPr>
          <w:lang w:val="vi-VN"/>
        </w:rPr>
      </w:pPr>
      <w:r w:rsidRPr="00C8099A">
        <w:rPr>
          <w:b/>
          <w:noProof/>
        </w:rPr>
        <w:drawing>
          <wp:anchor distT="0" distB="0" distL="114300" distR="114300" simplePos="0" relativeHeight="251666432" behindDoc="1" locked="0" layoutInCell="1" allowOverlap="1">
            <wp:simplePos x="1371600" y="3645877"/>
            <wp:positionH relativeFrom="column">
              <wp:align>left</wp:align>
            </wp:positionH>
            <wp:positionV relativeFrom="paragraph">
              <wp:align>top</wp:align>
            </wp:positionV>
            <wp:extent cx="2766646" cy="1916430"/>
            <wp:effectExtent l="0" t="0" r="0" b="7620"/>
            <wp:wrapTight wrapText="bothSides">
              <wp:wrapPolygon edited="0">
                <wp:start x="0" y="0"/>
                <wp:lineTo x="0" y="21471"/>
                <wp:lineTo x="21421" y="21471"/>
                <wp:lineTo x="2142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0493" t="483" r="2928" b="21075"/>
                    <a:stretch/>
                  </pic:blipFill>
                  <pic:spPr bwMode="auto">
                    <a:xfrm>
                      <a:off x="0" y="0"/>
                      <a:ext cx="2766646" cy="1916430"/>
                    </a:xfrm>
                    <a:prstGeom prst="rect">
                      <a:avLst/>
                    </a:prstGeom>
                    <a:ln>
                      <a:noFill/>
                    </a:ln>
                    <a:extLst>
                      <a:ext uri="{53640926-AAD7-44D8-BBD7-CCE9431645EC}">
                        <a14:shadowObscured xmlns:a14="http://schemas.microsoft.com/office/drawing/2010/main"/>
                      </a:ext>
                    </a:extLst>
                  </pic:spPr>
                </pic:pic>
              </a:graphicData>
            </a:graphic>
          </wp:anchor>
        </w:drawing>
      </w:r>
      <w:r w:rsidRPr="00C8099A">
        <w:rPr>
          <w:b/>
          <w:lang w:val="vi-VN"/>
        </w:rPr>
        <w:t>Ввод адреса</w:t>
      </w:r>
      <w:r>
        <w:rPr>
          <w:lang w:val="vi-VN"/>
        </w:rPr>
        <w:t xml:space="preserve"> (SIP)- ghi nội dung của IR vào IP</w:t>
      </w:r>
    </w:p>
    <w:p w:rsidR="00521ABA" w:rsidRPr="00521ABA" w:rsidRDefault="00521ABA" w:rsidP="00521ABA">
      <w:pPr>
        <w:pStyle w:val="ListParagraph"/>
        <w:numPr>
          <w:ilvl w:val="0"/>
          <w:numId w:val="14"/>
        </w:numPr>
        <w:rPr>
          <w:lang w:val="vi-VN"/>
        </w:rPr>
      </w:pPr>
      <w:r w:rsidRPr="00C8099A">
        <w:rPr>
          <w:b/>
          <w:lang w:val="vi-VN"/>
        </w:rPr>
        <w:t>Чтение</w:t>
      </w:r>
      <w:r>
        <w:rPr>
          <w:lang w:val="vi-VN"/>
        </w:rPr>
        <w:t xml:space="preserve"> (RD)- đọc nội dung củ</w:t>
      </w:r>
      <w:r w:rsidR="008A1012">
        <w:rPr>
          <w:lang w:val="vi-VN"/>
        </w:rPr>
        <w:t>a</w:t>
      </w:r>
      <w:r>
        <w:rPr>
          <w:lang w:val="vi-VN"/>
        </w:rPr>
        <w:t xml:space="preserve"> ô nhớ </w:t>
      </w:r>
      <w:r w:rsidR="008A1012">
        <w:rPr>
          <w:lang w:val="vi-VN"/>
        </w:rPr>
        <w:t>(</w:t>
      </w:r>
      <w:r>
        <w:rPr>
          <w:lang w:val="vi-VN"/>
        </w:rPr>
        <w:t xml:space="preserve">có địa chỉ thể hiện ở </w:t>
      </w:r>
      <w:r w:rsidR="008A1012">
        <w:rPr>
          <w:lang w:val="vi-VN"/>
        </w:rPr>
        <w:t>IP) vào DR</w:t>
      </w:r>
      <w:r>
        <w:rPr>
          <w:lang w:val="vi-VN"/>
        </w:rPr>
        <w:t>; Sau đó tăng nội dung của IP lên 1 đơn vị (tức là chuyển sang ô nhớ tiếp theo)</w:t>
      </w:r>
    </w:p>
    <w:p w:rsidR="00521ABA" w:rsidRPr="00521ABA" w:rsidRDefault="00521ABA" w:rsidP="00521ABA">
      <w:pPr>
        <w:pStyle w:val="ListParagraph"/>
        <w:numPr>
          <w:ilvl w:val="0"/>
          <w:numId w:val="14"/>
        </w:numPr>
        <w:rPr>
          <w:lang w:val="vi-VN"/>
        </w:rPr>
      </w:pPr>
      <w:r w:rsidRPr="00C8099A">
        <w:rPr>
          <w:b/>
          <w:lang w:val="vi-VN"/>
        </w:rPr>
        <w:t>Запись</w:t>
      </w:r>
      <w:r>
        <w:rPr>
          <w:lang w:val="vi-VN"/>
        </w:rPr>
        <w:t xml:space="preserve"> (WR)- ghi nội dung của IR vào ô nhớ có địa chỉ thể hiện ở IP; Sau đó tăng nội dung của IP lên 1 đơn vị</w:t>
      </w:r>
    </w:p>
    <w:p w:rsidR="008A1012" w:rsidRDefault="00521ABA" w:rsidP="00521ABA">
      <w:pPr>
        <w:pStyle w:val="ListParagraph"/>
        <w:numPr>
          <w:ilvl w:val="0"/>
          <w:numId w:val="14"/>
        </w:numPr>
        <w:rPr>
          <w:lang w:val="vi-VN"/>
        </w:rPr>
      </w:pPr>
      <w:r w:rsidRPr="00C8099A">
        <w:rPr>
          <w:b/>
          <w:lang w:val="vi-VN"/>
        </w:rPr>
        <w:t>Пуск</w:t>
      </w:r>
      <w:r w:rsidR="008A1012">
        <w:rPr>
          <w:lang w:val="vi-VN"/>
        </w:rPr>
        <w:t xml:space="preserve"> (ST)- Đặt lại nội dung của các thanh ghi DR, CR, SP, AC, BR, AR, đặt lại các dấu hiệu kết quả, tắt Ngắt; Nếu chế độ “</w:t>
      </w:r>
      <w:r w:rsidR="008A1012" w:rsidRPr="008A1012">
        <w:rPr>
          <w:lang w:val="vi-VN"/>
        </w:rPr>
        <w:t>Работа</w:t>
      </w:r>
      <w:r w:rsidR="008A1012">
        <w:rPr>
          <w:lang w:val="vi-VN"/>
        </w:rPr>
        <w:t>” được đặt, tiến hành thực hiện lệnh có địa chỉ trong IP.</w:t>
      </w:r>
    </w:p>
    <w:p w:rsidR="00521ABA" w:rsidRPr="008A1012" w:rsidRDefault="008A1012" w:rsidP="008A1012">
      <w:pPr>
        <w:ind w:left="1080"/>
        <w:rPr>
          <w:lang w:val="vi-VN"/>
        </w:rPr>
      </w:pPr>
      <w:r>
        <w:rPr>
          <w:lang w:val="vi-VN"/>
        </w:rPr>
        <w:t>Trên bảng vận hành có các nút điểu khiển РАБОТА/ОСТАНОВ, ТАКТ, Продолжен</w:t>
      </w:r>
      <w:r w:rsidRPr="008A1012">
        <w:rPr>
          <w:lang w:val="vi-VN"/>
        </w:rPr>
        <w:t>ие</w:t>
      </w:r>
    </w:p>
    <w:p w:rsidR="00521ABA" w:rsidRPr="008A1012" w:rsidRDefault="00521ABA" w:rsidP="00521ABA">
      <w:pPr>
        <w:pStyle w:val="ListParagraph"/>
        <w:numPr>
          <w:ilvl w:val="0"/>
          <w:numId w:val="13"/>
        </w:numPr>
        <w:rPr>
          <w:lang w:val="vi-VN"/>
        </w:rPr>
      </w:pPr>
      <w:r w:rsidRPr="00521ABA">
        <w:rPr>
          <w:b/>
          <w:lang w:val="vi-VN"/>
        </w:rPr>
        <w:t xml:space="preserve">Цикл команды </w:t>
      </w:r>
      <w:r>
        <w:rPr>
          <w:b/>
          <w:lang w:val="vi-VN"/>
        </w:rPr>
        <w:t xml:space="preserve"> (</w:t>
      </w:r>
      <w:r w:rsidRPr="00521ABA">
        <w:rPr>
          <w:i/>
          <w:lang w:val="vi-VN"/>
        </w:rPr>
        <w:t>Chu trình lệnh</w:t>
      </w:r>
      <w:r>
        <w:rPr>
          <w:b/>
          <w:lang w:val="vi-VN"/>
        </w:rPr>
        <w:t>)</w:t>
      </w:r>
    </w:p>
    <w:p w:rsidR="008A1012" w:rsidRDefault="0046448D" w:rsidP="0046448D">
      <w:pPr>
        <w:pStyle w:val="ListParagraph"/>
        <w:numPr>
          <w:ilvl w:val="0"/>
          <w:numId w:val="16"/>
        </w:numPr>
        <w:rPr>
          <w:lang w:val="vi-VN"/>
        </w:rPr>
      </w:pPr>
      <w:r w:rsidRPr="00C8099A">
        <w:rPr>
          <w:b/>
          <w:noProof/>
        </w:rPr>
        <w:drawing>
          <wp:anchor distT="0" distB="0" distL="114300" distR="114300" simplePos="0" relativeHeight="251667456" behindDoc="1" locked="0" layoutInCell="1" allowOverlap="1">
            <wp:simplePos x="0" y="0"/>
            <wp:positionH relativeFrom="column">
              <wp:posOffset>457200</wp:posOffset>
            </wp:positionH>
            <wp:positionV relativeFrom="paragraph">
              <wp:posOffset>-2589</wp:posOffset>
            </wp:positionV>
            <wp:extent cx="2738312" cy="2104292"/>
            <wp:effectExtent l="0" t="0" r="5080" b="0"/>
            <wp:wrapTight wrapText="bothSides">
              <wp:wrapPolygon edited="0">
                <wp:start x="0" y="0"/>
                <wp:lineTo x="0" y="21320"/>
                <wp:lineTo x="21490" y="21320"/>
                <wp:lineTo x="2149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38312" cy="2104292"/>
                    </a:xfrm>
                    <a:prstGeom prst="rect">
                      <a:avLst/>
                    </a:prstGeom>
                  </pic:spPr>
                </pic:pic>
              </a:graphicData>
            </a:graphic>
          </wp:anchor>
        </w:drawing>
      </w:r>
      <w:r w:rsidRPr="00C8099A">
        <w:rPr>
          <w:b/>
          <w:lang w:val="vi-VN"/>
        </w:rPr>
        <w:t>Цикл выборки команды</w:t>
      </w:r>
      <w:r w:rsidRPr="0046448D">
        <w:rPr>
          <w:lang w:val="vi-VN"/>
        </w:rPr>
        <w:t xml:space="preserve">: </w:t>
      </w:r>
      <w:r>
        <w:rPr>
          <w:lang w:val="vi-VN"/>
        </w:rPr>
        <w:t xml:space="preserve">Lựa chọn lệnh- Trong chu trình máy hiện </w:t>
      </w:r>
      <w:r w:rsidR="00267B29">
        <w:rPr>
          <w:lang w:val="vi-VN"/>
        </w:rPr>
        <w:t>tại</w:t>
      </w:r>
      <w:r>
        <w:rPr>
          <w:lang w:val="vi-VN"/>
        </w:rPr>
        <w:t xml:space="preserve"> thực hiện đọc lệnh từ RAM và giải mã 1 phần của lệnh</w:t>
      </w:r>
      <w:r w:rsidRPr="0046448D">
        <w:rPr>
          <w:lang w:val="vi-VN"/>
        </w:rPr>
        <w:t xml:space="preserve"> </w:t>
      </w:r>
    </w:p>
    <w:p w:rsidR="00C8099A" w:rsidRPr="00C8099A" w:rsidRDefault="00C8099A" w:rsidP="0046448D">
      <w:pPr>
        <w:pStyle w:val="ListParagraph"/>
        <w:numPr>
          <w:ilvl w:val="0"/>
          <w:numId w:val="16"/>
        </w:numPr>
        <w:rPr>
          <w:b/>
          <w:lang w:val="vi-VN"/>
        </w:rPr>
      </w:pPr>
      <w:r w:rsidRPr="00C8099A">
        <w:rPr>
          <w:b/>
          <w:lang w:val="vi-VN"/>
        </w:rPr>
        <w:t>Цикл выборки адреса</w:t>
      </w:r>
      <w:r>
        <w:rPr>
          <w:b/>
          <w:lang w:val="vi-VN"/>
        </w:rPr>
        <w:t xml:space="preserve"> </w:t>
      </w:r>
      <w:r>
        <w:rPr>
          <w:lang w:val="vi-VN"/>
        </w:rPr>
        <w:t>: không tồn tại trong lệnh có địa chỉ tuyệt đối, bởi địa chỉ được tạo đầy đủ sẽ ghi trực tiếp vào mã lệnh; Máy tính chuyển sang chu kì tiếp theo</w:t>
      </w:r>
    </w:p>
    <w:p w:rsidR="00C8099A" w:rsidRPr="00C8099A" w:rsidRDefault="00C8099A" w:rsidP="0046448D">
      <w:pPr>
        <w:pStyle w:val="ListParagraph"/>
        <w:numPr>
          <w:ilvl w:val="0"/>
          <w:numId w:val="16"/>
        </w:numPr>
        <w:rPr>
          <w:b/>
          <w:lang w:val="vi-VN"/>
        </w:rPr>
      </w:pPr>
      <w:r w:rsidRPr="00C8099A">
        <w:rPr>
          <w:b/>
          <w:lang w:val="ru-RU"/>
        </w:rPr>
        <w:t>Цикл выборки операнда</w:t>
      </w:r>
    </w:p>
    <w:p w:rsidR="00C8099A" w:rsidRPr="00C8099A" w:rsidRDefault="00C8099A" w:rsidP="0046448D">
      <w:pPr>
        <w:pStyle w:val="ListParagraph"/>
        <w:numPr>
          <w:ilvl w:val="0"/>
          <w:numId w:val="16"/>
        </w:numPr>
        <w:rPr>
          <w:b/>
          <w:lang w:val="vi-VN"/>
        </w:rPr>
      </w:pPr>
      <w:r w:rsidRPr="00C8099A">
        <w:rPr>
          <w:b/>
          <w:lang w:val="ru-RU"/>
        </w:rPr>
        <w:t>Цикл исполнения</w:t>
      </w:r>
    </w:p>
    <w:p w:rsidR="00C8099A" w:rsidRPr="00C8099A" w:rsidRDefault="00C8099A" w:rsidP="0046448D">
      <w:pPr>
        <w:pStyle w:val="ListParagraph"/>
        <w:numPr>
          <w:ilvl w:val="0"/>
          <w:numId w:val="16"/>
        </w:numPr>
        <w:rPr>
          <w:b/>
          <w:lang w:val="vi-VN"/>
        </w:rPr>
      </w:pPr>
      <w:r w:rsidRPr="00C8099A">
        <w:rPr>
          <w:b/>
          <w:lang w:val="ru-RU"/>
        </w:rPr>
        <w:t>Цикл прерывания</w:t>
      </w:r>
    </w:p>
    <w:p w:rsidR="008B0649" w:rsidRDefault="008B0649" w:rsidP="004D4985">
      <w:pPr>
        <w:ind w:left="720"/>
        <w:rPr>
          <w:lang w:val="vi-VN"/>
        </w:rPr>
      </w:pPr>
    </w:p>
    <w:p w:rsidR="00267B29" w:rsidRDefault="00267B29" w:rsidP="004D4985">
      <w:pPr>
        <w:ind w:left="720"/>
        <w:rPr>
          <w:lang w:val="vi-VN"/>
        </w:rPr>
      </w:pPr>
    </w:p>
    <w:p w:rsidR="00267B29" w:rsidRDefault="00267B29" w:rsidP="004D4985">
      <w:pPr>
        <w:ind w:left="720"/>
        <w:rPr>
          <w:lang w:val="vi-VN"/>
        </w:rPr>
      </w:pPr>
    </w:p>
    <w:p w:rsidR="00267B29" w:rsidRDefault="00267B29" w:rsidP="004D4985">
      <w:pPr>
        <w:ind w:left="720"/>
        <w:rPr>
          <w:lang w:val="vi-VN"/>
        </w:rPr>
      </w:pPr>
    </w:p>
    <w:p w:rsidR="00267B29" w:rsidRDefault="00267B29" w:rsidP="004D4985">
      <w:pPr>
        <w:ind w:left="720"/>
        <w:rPr>
          <w:lang w:val="vi-VN"/>
        </w:rPr>
      </w:pPr>
    </w:p>
    <w:p w:rsidR="00267B29" w:rsidRDefault="00C8099A" w:rsidP="00C8099A">
      <w:pPr>
        <w:ind w:left="720"/>
        <w:jc w:val="center"/>
        <w:rPr>
          <w:lang w:val="vi-VN"/>
        </w:rPr>
      </w:pPr>
      <w:r w:rsidRPr="00C8099A">
        <w:rPr>
          <w:noProof/>
        </w:rPr>
        <w:lastRenderedPageBreak/>
        <w:drawing>
          <wp:anchor distT="0" distB="0" distL="114300" distR="114300" simplePos="0" relativeHeight="251669504" behindDoc="0" locked="0" layoutInCell="1" allowOverlap="1" wp14:anchorId="4841198E" wp14:editId="047E4B1C">
            <wp:simplePos x="0" y="0"/>
            <wp:positionH relativeFrom="column">
              <wp:posOffset>1406525</wp:posOffset>
            </wp:positionH>
            <wp:positionV relativeFrom="paragraph">
              <wp:posOffset>4507816</wp:posOffset>
            </wp:positionV>
            <wp:extent cx="4008755" cy="30905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8755" cy="3090545"/>
                    </a:xfrm>
                    <a:prstGeom prst="rect">
                      <a:avLst/>
                    </a:prstGeom>
                  </pic:spPr>
                </pic:pic>
              </a:graphicData>
            </a:graphic>
            <wp14:sizeRelH relativeFrom="margin">
              <wp14:pctWidth>0</wp14:pctWidth>
            </wp14:sizeRelH>
            <wp14:sizeRelV relativeFrom="margin">
              <wp14:pctHeight>0</wp14:pctHeight>
            </wp14:sizeRelV>
          </wp:anchor>
        </w:drawing>
      </w:r>
      <w:r w:rsidRPr="00267B29">
        <w:rPr>
          <w:noProof/>
        </w:rPr>
        <w:drawing>
          <wp:anchor distT="0" distB="0" distL="114300" distR="114300" simplePos="0" relativeHeight="251668480" behindDoc="0" locked="0" layoutInCell="1" allowOverlap="1" wp14:anchorId="22DA9EA5" wp14:editId="3804E972">
            <wp:simplePos x="0" y="0"/>
            <wp:positionH relativeFrom="column">
              <wp:posOffset>175308</wp:posOffset>
            </wp:positionH>
            <wp:positionV relativeFrom="paragraph">
              <wp:posOffset>251558</wp:posOffset>
            </wp:positionV>
            <wp:extent cx="5943600" cy="41249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anchor>
        </w:drawing>
      </w:r>
      <w:r w:rsidRPr="00C8099A">
        <w:rPr>
          <w:b/>
          <w:lang w:val="vi-VN"/>
        </w:rPr>
        <w:t>Цикл выборки команды</w:t>
      </w:r>
      <w:r w:rsidRPr="00267B29">
        <w:rPr>
          <w:lang w:val="vi-VN"/>
        </w:rPr>
        <w:t xml:space="preserve"> </w:t>
      </w:r>
    </w:p>
    <w:p w:rsidR="00CE5DC8" w:rsidRDefault="00CE5DC8" w:rsidP="00C8099A">
      <w:pPr>
        <w:ind w:left="720"/>
        <w:jc w:val="center"/>
        <w:rPr>
          <w:lang w:val="vi-VN"/>
        </w:rPr>
      </w:pPr>
    </w:p>
    <w:p w:rsidR="00C8099A" w:rsidRDefault="00CE5DC8" w:rsidP="00C8099A">
      <w:pPr>
        <w:ind w:left="720"/>
        <w:jc w:val="center"/>
        <w:rPr>
          <w:lang w:val="vi-VN"/>
        </w:rPr>
      </w:pPr>
      <w:r w:rsidRPr="00CE5DC8">
        <w:rPr>
          <w:noProof/>
        </w:rPr>
        <w:lastRenderedPageBreak/>
        <w:drawing>
          <wp:inline distT="0" distB="0" distL="0" distR="0" wp14:anchorId="64D82EEE" wp14:editId="10062EE8">
            <wp:extent cx="5943600" cy="4396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96740"/>
                    </a:xfrm>
                    <a:prstGeom prst="rect">
                      <a:avLst/>
                    </a:prstGeom>
                  </pic:spPr>
                </pic:pic>
              </a:graphicData>
            </a:graphic>
          </wp:inline>
        </w:drawing>
      </w: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Default="00CE5DC8" w:rsidP="00CE5DC8">
      <w:pPr>
        <w:ind w:left="720"/>
        <w:rPr>
          <w:lang w:val="vi-VN"/>
        </w:rPr>
      </w:pPr>
    </w:p>
    <w:p w:rsidR="00CE5DC8" w:rsidRPr="00CE5DC8" w:rsidRDefault="00CE5DC8" w:rsidP="00CE5DC8">
      <w:pPr>
        <w:ind w:left="720"/>
        <w:rPr>
          <w:b/>
          <w:lang w:val="vi-VN"/>
        </w:rPr>
      </w:pPr>
      <w:r w:rsidRPr="00CE5DC8">
        <w:rPr>
          <w:b/>
          <w:lang w:val="vi-VN"/>
        </w:rPr>
        <w:t>Làm việc với Mô-đen của MTCB</w:t>
      </w:r>
    </w:p>
    <w:p w:rsidR="00CE5DC8" w:rsidRDefault="00CE5DC8" w:rsidP="00CE5DC8">
      <w:pPr>
        <w:ind w:left="720"/>
        <w:rPr>
          <w:lang w:val="vi-VN"/>
        </w:rPr>
      </w:pPr>
      <w:r>
        <w:rPr>
          <w:lang w:val="vi-VN"/>
        </w:rPr>
        <w:lastRenderedPageBreak/>
        <w:t>Các phím sử dụng để di chuyển trên thanh ghi bàn phím</w:t>
      </w:r>
    </w:p>
    <w:tbl>
      <w:tblPr>
        <w:tblStyle w:val="TableGrid"/>
        <w:tblW w:w="0" w:type="auto"/>
        <w:tblInd w:w="720" w:type="dxa"/>
        <w:tblLook w:val="04A0" w:firstRow="1" w:lastRow="0" w:firstColumn="1" w:lastColumn="0" w:noHBand="0" w:noVBand="1"/>
      </w:tblPr>
      <w:tblGrid>
        <w:gridCol w:w="985"/>
        <w:gridCol w:w="7645"/>
      </w:tblGrid>
      <w:tr w:rsidR="00CE5DC8" w:rsidTr="00CE5DC8">
        <w:tc>
          <w:tcPr>
            <w:tcW w:w="985" w:type="dxa"/>
          </w:tcPr>
          <w:p w:rsidR="00CE5DC8" w:rsidRDefault="00CE5DC8" w:rsidP="00CE5DC8">
            <w:pPr>
              <w:jc w:val="center"/>
              <w:rPr>
                <w:lang w:val="vi-VN"/>
              </w:rPr>
            </w:pPr>
            <w:r>
              <w:rPr>
                <w:lang w:val="vi-VN"/>
              </w:rPr>
              <w:t>RIGHT</w:t>
            </w:r>
          </w:p>
        </w:tc>
        <w:tc>
          <w:tcPr>
            <w:tcW w:w="7645" w:type="dxa"/>
          </w:tcPr>
          <w:p w:rsidR="00CE5DC8" w:rsidRDefault="00CE5DC8" w:rsidP="00CE5DC8">
            <w:pPr>
              <w:rPr>
                <w:lang w:val="vi-VN"/>
              </w:rPr>
            </w:pPr>
            <w:r>
              <w:rPr>
                <w:lang w:val="vi-VN"/>
              </w:rPr>
              <w:t>Di chuyển con trỏ sang phải 1 vị trí</w:t>
            </w:r>
          </w:p>
        </w:tc>
      </w:tr>
      <w:tr w:rsidR="00CE5DC8" w:rsidTr="00CE5DC8">
        <w:tc>
          <w:tcPr>
            <w:tcW w:w="985" w:type="dxa"/>
          </w:tcPr>
          <w:p w:rsidR="00CE5DC8" w:rsidRDefault="00CE5DC8" w:rsidP="00CE5DC8">
            <w:pPr>
              <w:jc w:val="center"/>
              <w:rPr>
                <w:lang w:val="vi-VN"/>
              </w:rPr>
            </w:pPr>
            <w:r>
              <w:rPr>
                <w:lang w:val="vi-VN"/>
              </w:rPr>
              <w:t>LEFT</w:t>
            </w:r>
          </w:p>
        </w:tc>
        <w:tc>
          <w:tcPr>
            <w:tcW w:w="7645" w:type="dxa"/>
          </w:tcPr>
          <w:p w:rsidR="00CE5DC8" w:rsidRPr="00CE5DC8" w:rsidRDefault="00CE5DC8" w:rsidP="00CE5DC8">
            <w:pPr>
              <w:rPr>
                <w:lang w:val="vi-VN"/>
              </w:rPr>
            </w:pPr>
            <w:r>
              <w:rPr>
                <w:lang w:val="vi-VN"/>
              </w:rPr>
              <w:t>Di chuyển con trỏ sang trái 1 vị trí</w:t>
            </w:r>
          </w:p>
        </w:tc>
      </w:tr>
      <w:tr w:rsidR="00CE5DC8" w:rsidRPr="00F23C4A" w:rsidTr="00CE5DC8">
        <w:tc>
          <w:tcPr>
            <w:tcW w:w="985" w:type="dxa"/>
          </w:tcPr>
          <w:p w:rsidR="00CE5DC8" w:rsidRDefault="00CE5DC8" w:rsidP="00CE5DC8">
            <w:pPr>
              <w:jc w:val="center"/>
              <w:rPr>
                <w:lang w:val="vi-VN"/>
              </w:rPr>
            </w:pPr>
            <w:r>
              <w:rPr>
                <w:lang w:val="vi-VN"/>
              </w:rPr>
              <w:t>UP</w:t>
            </w:r>
          </w:p>
        </w:tc>
        <w:tc>
          <w:tcPr>
            <w:tcW w:w="7645" w:type="dxa"/>
          </w:tcPr>
          <w:p w:rsidR="00CE5DC8" w:rsidRDefault="00CE5DC8" w:rsidP="00CE5DC8">
            <w:pPr>
              <w:rPr>
                <w:lang w:val="vi-VN"/>
              </w:rPr>
            </w:pPr>
            <w:r>
              <w:rPr>
                <w:lang w:val="vi-VN"/>
              </w:rPr>
              <w:t>Đảo ngược bit dựa trên vị trí con trỏ hiện tại</w:t>
            </w:r>
          </w:p>
        </w:tc>
      </w:tr>
      <w:tr w:rsidR="00CE5DC8" w:rsidRPr="00F23C4A" w:rsidTr="00CE5DC8">
        <w:tc>
          <w:tcPr>
            <w:tcW w:w="985" w:type="dxa"/>
          </w:tcPr>
          <w:p w:rsidR="00CE5DC8" w:rsidRDefault="00CE5DC8" w:rsidP="00CE5DC8">
            <w:pPr>
              <w:jc w:val="center"/>
              <w:rPr>
                <w:lang w:val="vi-VN"/>
              </w:rPr>
            </w:pPr>
            <w:r>
              <w:rPr>
                <w:lang w:val="vi-VN"/>
              </w:rPr>
              <w:t>1</w:t>
            </w:r>
          </w:p>
        </w:tc>
        <w:tc>
          <w:tcPr>
            <w:tcW w:w="7645" w:type="dxa"/>
          </w:tcPr>
          <w:p w:rsidR="00CE5DC8" w:rsidRDefault="00CE5DC8" w:rsidP="00CE5DC8">
            <w:pPr>
              <w:rPr>
                <w:lang w:val="vi-VN"/>
              </w:rPr>
            </w:pPr>
            <w:r>
              <w:rPr>
                <w:lang w:val="vi-VN"/>
              </w:rPr>
              <w:t>Nhập số “1” tại vị trí hiện tại và di chuyển nó tới vị trí tiếp theo</w:t>
            </w:r>
          </w:p>
        </w:tc>
      </w:tr>
      <w:tr w:rsidR="00CE5DC8" w:rsidRPr="00F23C4A" w:rsidTr="00CE5DC8">
        <w:tc>
          <w:tcPr>
            <w:tcW w:w="985" w:type="dxa"/>
          </w:tcPr>
          <w:p w:rsidR="00CE5DC8" w:rsidRDefault="00CE5DC8" w:rsidP="00CE5DC8">
            <w:pPr>
              <w:jc w:val="center"/>
              <w:rPr>
                <w:lang w:val="vi-VN"/>
              </w:rPr>
            </w:pPr>
            <w:r>
              <w:rPr>
                <w:lang w:val="vi-VN"/>
              </w:rPr>
              <w:t>0</w:t>
            </w:r>
          </w:p>
        </w:tc>
        <w:tc>
          <w:tcPr>
            <w:tcW w:w="7645" w:type="dxa"/>
          </w:tcPr>
          <w:p w:rsidR="00CE5DC8" w:rsidRDefault="00CE5DC8" w:rsidP="00CE5DC8">
            <w:pPr>
              <w:rPr>
                <w:lang w:val="vi-VN"/>
              </w:rPr>
            </w:pPr>
            <w:r>
              <w:rPr>
                <w:lang w:val="vi-VN"/>
              </w:rPr>
              <w:t>Nhập số “0” tại vị trí hiện tại và di chuyển nó tới vị trí tiếp theo</w:t>
            </w:r>
          </w:p>
        </w:tc>
      </w:tr>
    </w:tbl>
    <w:p w:rsidR="00CE5DC8" w:rsidRDefault="00CE5DC8" w:rsidP="00CE5DC8">
      <w:pPr>
        <w:ind w:left="720"/>
        <w:rPr>
          <w:lang w:val="vi-VN"/>
        </w:rPr>
      </w:pPr>
      <w:r>
        <w:rPr>
          <w:lang w:val="vi-VN"/>
        </w:rPr>
        <w:t>Các phím sau cũng được sử dụng trong quá trình hoạt động</w:t>
      </w:r>
    </w:p>
    <w:tbl>
      <w:tblPr>
        <w:tblStyle w:val="TableGrid"/>
        <w:tblW w:w="0" w:type="auto"/>
        <w:tblInd w:w="720" w:type="dxa"/>
        <w:tblLook w:val="04A0" w:firstRow="1" w:lastRow="0" w:firstColumn="1" w:lastColumn="0" w:noHBand="0" w:noVBand="1"/>
      </w:tblPr>
      <w:tblGrid>
        <w:gridCol w:w="1075"/>
        <w:gridCol w:w="7555"/>
      </w:tblGrid>
      <w:tr w:rsidR="00625F5C" w:rsidRPr="00F23C4A" w:rsidTr="00625F5C">
        <w:tc>
          <w:tcPr>
            <w:tcW w:w="1075" w:type="dxa"/>
          </w:tcPr>
          <w:p w:rsidR="00625F5C" w:rsidRDefault="00625F5C" w:rsidP="00CE5DC8">
            <w:pPr>
              <w:rPr>
                <w:lang w:val="vi-VN"/>
              </w:rPr>
            </w:pPr>
            <w:r>
              <w:rPr>
                <w:lang w:val="vi-VN"/>
              </w:rPr>
              <w:t>F4</w:t>
            </w:r>
          </w:p>
        </w:tc>
        <w:tc>
          <w:tcPr>
            <w:tcW w:w="7555" w:type="dxa"/>
          </w:tcPr>
          <w:p w:rsidR="00625F5C" w:rsidRDefault="00625F5C" w:rsidP="00CE5DC8">
            <w:pPr>
              <w:rPr>
                <w:lang w:val="vi-VN"/>
              </w:rPr>
            </w:pPr>
            <w:r>
              <w:rPr>
                <w:lang w:val="vi-VN"/>
              </w:rPr>
              <w:t xml:space="preserve">Nhập địa chỉ: IR </w:t>
            </w:r>
            <w:r w:rsidRPr="00625F5C">
              <w:rPr>
                <w:lang w:val="vi-VN"/>
              </w:rPr>
              <w:sym w:font="Wingdings" w:char="F0E0"/>
            </w:r>
            <w:r>
              <w:rPr>
                <w:lang w:val="vi-VN"/>
              </w:rPr>
              <w:t xml:space="preserve"> IP</w:t>
            </w:r>
          </w:p>
        </w:tc>
      </w:tr>
      <w:tr w:rsidR="00625F5C" w:rsidTr="00625F5C">
        <w:tc>
          <w:tcPr>
            <w:tcW w:w="1075" w:type="dxa"/>
          </w:tcPr>
          <w:p w:rsidR="00625F5C" w:rsidRDefault="00625F5C" w:rsidP="00CE5DC8">
            <w:pPr>
              <w:rPr>
                <w:lang w:val="vi-VN"/>
              </w:rPr>
            </w:pPr>
            <w:r>
              <w:rPr>
                <w:lang w:val="vi-VN"/>
              </w:rPr>
              <w:t>F5</w:t>
            </w:r>
          </w:p>
        </w:tc>
        <w:tc>
          <w:tcPr>
            <w:tcW w:w="7555" w:type="dxa"/>
          </w:tcPr>
          <w:p w:rsidR="00625F5C" w:rsidRDefault="00625F5C" w:rsidP="00CE5DC8">
            <w:pPr>
              <w:rPr>
                <w:lang w:val="vi-VN"/>
              </w:rPr>
            </w:pPr>
            <w:r>
              <w:rPr>
                <w:lang w:val="vi-VN"/>
              </w:rPr>
              <w:t xml:space="preserve">Ghi: IR </w:t>
            </w:r>
            <w:r w:rsidRPr="00625F5C">
              <w:rPr>
                <w:lang w:val="vi-VN"/>
              </w:rPr>
              <w:sym w:font="Wingdings" w:char="F0E0"/>
            </w:r>
            <w:r>
              <w:rPr>
                <w:lang w:val="vi-VN"/>
              </w:rPr>
              <w:t xml:space="preserve"> RAM (IP); IP+=1</w:t>
            </w:r>
          </w:p>
        </w:tc>
      </w:tr>
      <w:tr w:rsidR="00625F5C" w:rsidTr="00625F5C">
        <w:tc>
          <w:tcPr>
            <w:tcW w:w="1075" w:type="dxa"/>
          </w:tcPr>
          <w:p w:rsidR="00625F5C" w:rsidRDefault="00625F5C" w:rsidP="00CE5DC8">
            <w:pPr>
              <w:rPr>
                <w:lang w:val="vi-VN"/>
              </w:rPr>
            </w:pPr>
            <w:r>
              <w:rPr>
                <w:lang w:val="vi-VN"/>
              </w:rPr>
              <w:t>F6</w:t>
            </w:r>
          </w:p>
        </w:tc>
        <w:tc>
          <w:tcPr>
            <w:tcW w:w="7555" w:type="dxa"/>
          </w:tcPr>
          <w:p w:rsidR="00625F5C" w:rsidRDefault="00625F5C" w:rsidP="00CE5DC8">
            <w:pPr>
              <w:rPr>
                <w:lang w:val="vi-VN"/>
              </w:rPr>
            </w:pPr>
            <w:r>
              <w:rPr>
                <w:lang w:val="vi-VN"/>
              </w:rPr>
              <w:t xml:space="preserve">Đọc: RAM (IP) </w:t>
            </w:r>
            <w:r w:rsidRPr="00625F5C">
              <w:rPr>
                <w:lang w:val="vi-VN"/>
              </w:rPr>
              <w:sym w:font="Wingdings" w:char="F0E0"/>
            </w:r>
            <w:r>
              <w:rPr>
                <w:lang w:val="vi-VN"/>
              </w:rPr>
              <w:t xml:space="preserve"> DR; IP+=1</w:t>
            </w:r>
          </w:p>
        </w:tc>
      </w:tr>
      <w:tr w:rsidR="00625F5C" w:rsidTr="00625F5C">
        <w:tc>
          <w:tcPr>
            <w:tcW w:w="1075" w:type="dxa"/>
          </w:tcPr>
          <w:p w:rsidR="00625F5C" w:rsidRDefault="00625F5C" w:rsidP="00CE5DC8">
            <w:pPr>
              <w:rPr>
                <w:lang w:val="vi-VN"/>
              </w:rPr>
            </w:pPr>
            <w:r>
              <w:rPr>
                <w:lang w:val="vi-VN"/>
              </w:rPr>
              <w:t>F7</w:t>
            </w:r>
          </w:p>
        </w:tc>
        <w:tc>
          <w:tcPr>
            <w:tcW w:w="7555" w:type="dxa"/>
          </w:tcPr>
          <w:p w:rsidR="00625F5C" w:rsidRDefault="00625F5C" w:rsidP="00CE5DC8">
            <w:pPr>
              <w:rPr>
                <w:lang w:val="vi-VN"/>
              </w:rPr>
            </w:pPr>
            <w:r>
              <w:rPr>
                <w:lang w:val="vi-VN"/>
              </w:rPr>
              <w:t>Bắt đầu</w:t>
            </w:r>
          </w:p>
        </w:tc>
      </w:tr>
      <w:tr w:rsidR="00625F5C" w:rsidTr="00625F5C">
        <w:tc>
          <w:tcPr>
            <w:tcW w:w="1075" w:type="dxa"/>
          </w:tcPr>
          <w:p w:rsidR="00625F5C" w:rsidRDefault="00625F5C" w:rsidP="00CE5DC8">
            <w:pPr>
              <w:rPr>
                <w:lang w:val="vi-VN"/>
              </w:rPr>
            </w:pPr>
            <w:r>
              <w:rPr>
                <w:lang w:val="vi-VN"/>
              </w:rPr>
              <w:t>F8</w:t>
            </w:r>
          </w:p>
        </w:tc>
        <w:tc>
          <w:tcPr>
            <w:tcW w:w="7555" w:type="dxa"/>
          </w:tcPr>
          <w:p w:rsidR="00625F5C" w:rsidRDefault="00625F5C" w:rsidP="00CE5DC8">
            <w:pPr>
              <w:rPr>
                <w:lang w:val="vi-VN"/>
              </w:rPr>
            </w:pPr>
            <w:r>
              <w:rPr>
                <w:lang w:val="vi-VN"/>
              </w:rPr>
              <w:t>Tiếp tục</w:t>
            </w:r>
          </w:p>
        </w:tc>
      </w:tr>
      <w:tr w:rsidR="00625F5C" w:rsidTr="00625F5C">
        <w:tc>
          <w:tcPr>
            <w:tcW w:w="1075" w:type="dxa"/>
          </w:tcPr>
          <w:p w:rsidR="00625F5C" w:rsidRDefault="00625F5C" w:rsidP="00CE5DC8">
            <w:pPr>
              <w:rPr>
                <w:lang w:val="vi-VN"/>
              </w:rPr>
            </w:pPr>
            <w:r>
              <w:rPr>
                <w:lang w:val="vi-VN"/>
              </w:rPr>
              <w:t>F9</w:t>
            </w:r>
          </w:p>
        </w:tc>
        <w:tc>
          <w:tcPr>
            <w:tcW w:w="7555" w:type="dxa"/>
          </w:tcPr>
          <w:p w:rsidR="00625F5C" w:rsidRDefault="00625F5C" w:rsidP="00CE5DC8">
            <w:pPr>
              <w:rPr>
                <w:lang w:val="vi-VN"/>
              </w:rPr>
            </w:pPr>
            <w:r>
              <w:rPr>
                <w:lang w:val="vi-VN"/>
              </w:rPr>
              <w:t>Phím</w:t>
            </w:r>
          </w:p>
        </w:tc>
      </w:tr>
      <w:tr w:rsidR="00625F5C" w:rsidTr="00625F5C">
        <w:tc>
          <w:tcPr>
            <w:tcW w:w="1075" w:type="dxa"/>
          </w:tcPr>
          <w:p w:rsidR="00625F5C" w:rsidRDefault="00625F5C" w:rsidP="00CE5DC8">
            <w:pPr>
              <w:rPr>
                <w:lang w:val="vi-VN"/>
              </w:rPr>
            </w:pPr>
            <w:r>
              <w:rPr>
                <w:lang w:val="vi-VN"/>
              </w:rPr>
              <w:t>F10</w:t>
            </w:r>
          </w:p>
        </w:tc>
        <w:tc>
          <w:tcPr>
            <w:tcW w:w="7555" w:type="dxa"/>
          </w:tcPr>
          <w:p w:rsidR="00625F5C" w:rsidRDefault="00625F5C" w:rsidP="00CE5DC8">
            <w:pPr>
              <w:rPr>
                <w:lang w:val="vi-VN"/>
              </w:rPr>
            </w:pPr>
            <w:r>
              <w:rPr>
                <w:lang w:val="vi-VN"/>
              </w:rPr>
              <w:t>Thoát khỏi MTCB</w:t>
            </w:r>
          </w:p>
        </w:tc>
      </w:tr>
      <w:tr w:rsidR="00625F5C" w:rsidTr="00625F5C">
        <w:tc>
          <w:tcPr>
            <w:tcW w:w="1075" w:type="dxa"/>
          </w:tcPr>
          <w:p w:rsidR="00625F5C" w:rsidRDefault="00625F5C" w:rsidP="00CE5DC8">
            <w:pPr>
              <w:rPr>
                <w:lang w:val="vi-VN"/>
              </w:rPr>
            </w:pPr>
            <w:r>
              <w:rPr>
                <w:lang w:val="vi-VN"/>
              </w:rPr>
              <w:t>Shift+F4</w:t>
            </w:r>
          </w:p>
        </w:tc>
        <w:tc>
          <w:tcPr>
            <w:tcW w:w="7555" w:type="dxa"/>
          </w:tcPr>
          <w:p w:rsidR="00625F5C" w:rsidRDefault="00625F5C" w:rsidP="00CE5DC8">
            <w:pPr>
              <w:rPr>
                <w:lang w:val="vi-VN"/>
              </w:rPr>
            </w:pPr>
            <w:r>
              <w:rPr>
                <w:lang w:val="vi-VN"/>
              </w:rPr>
              <w:t>Thay đổi mask</w:t>
            </w:r>
          </w:p>
        </w:tc>
      </w:tr>
    </w:tbl>
    <w:p w:rsidR="00CE5DC8" w:rsidRDefault="00625F5C" w:rsidP="00CE5DC8">
      <w:pPr>
        <w:ind w:left="720"/>
        <w:rPr>
          <w:lang w:val="vi-VN"/>
        </w:rPr>
      </w:pPr>
      <w:r>
        <w:rPr>
          <w:lang w:val="vi-VN"/>
        </w:rPr>
        <w:t>Làm việc với thiết bị bên ngoài</w:t>
      </w:r>
    </w:p>
    <w:tbl>
      <w:tblPr>
        <w:tblStyle w:val="TableGrid"/>
        <w:tblW w:w="0" w:type="auto"/>
        <w:tblInd w:w="720" w:type="dxa"/>
        <w:tblLook w:val="04A0" w:firstRow="1" w:lastRow="0" w:firstColumn="1" w:lastColumn="0" w:noHBand="0" w:noVBand="1"/>
      </w:tblPr>
      <w:tblGrid>
        <w:gridCol w:w="1165"/>
        <w:gridCol w:w="7465"/>
      </w:tblGrid>
      <w:tr w:rsidR="00625F5C" w:rsidRPr="00F23C4A" w:rsidTr="00625F5C">
        <w:tc>
          <w:tcPr>
            <w:tcW w:w="1165" w:type="dxa"/>
          </w:tcPr>
          <w:p w:rsidR="00625F5C" w:rsidRDefault="00625F5C" w:rsidP="00CE5DC8">
            <w:pPr>
              <w:rPr>
                <w:lang w:val="vi-VN"/>
              </w:rPr>
            </w:pPr>
            <w:r>
              <w:rPr>
                <w:lang w:val="vi-VN"/>
              </w:rPr>
              <w:t>F1, F2, F3</w:t>
            </w:r>
          </w:p>
        </w:tc>
        <w:tc>
          <w:tcPr>
            <w:tcW w:w="7465" w:type="dxa"/>
          </w:tcPr>
          <w:p w:rsidR="00625F5C" w:rsidRDefault="00625F5C" w:rsidP="00CE5DC8">
            <w:pPr>
              <w:rPr>
                <w:lang w:val="vi-VN"/>
              </w:rPr>
            </w:pPr>
            <w:r>
              <w:rPr>
                <w:lang w:val="vi-VN"/>
              </w:rPr>
              <w:t>tương ứng với các tbi bên ngoài là 1, 2, 3</w:t>
            </w:r>
          </w:p>
        </w:tc>
      </w:tr>
      <w:tr w:rsidR="00625F5C" w:rsidRPr="00F23C4A" w:rsidTr="00625F5C">
        <w:tc>
          <w:tcPr>
            <w:tcW w:w="1165" w:type="dxa"/>
          </w:tcPr>
          <w:p w:rsidR="00625F5C" w:rsidRDefault="00625F5C" w:rsidP="00CE5DC8">
            <w:pPr>
              <w:rPr>
                <w:lang w:val="vi-VN"/>
              </w:rPr>
            </w:pPr>
            <w:r>
              <w:rPr>
                <w:lang w:val="vi-VN"/>
              </w:rPr>
              <w:t>Tab</w:t>
            </w:r>
          </w:p>
        </w:tc>
        <w:tc>
          <w:tcPr>
            <w:tcW w:w="7465" w:type="dxa"/>
          </w:tcPr>
          <w:p w:rsidR="00625F5C" w:rsidRPr="00625F5C" w:rsidRDefault="00625F5C" w:rsidP="00CE5DC8">
            <w:pPr>
              <w:rPr>
                <w:lang w:val="vi-VN"/>
              </w:rPr>
            </w:pPr>
            <w:r>
              <w:rPr>
                <w:lang w:val="vi-VN"/>
              </w:rPr>
              <w:t>Chuyển sang chế độ nhập dữ liệu vô DR В</w:t>
            </w:r>
            <w:r w:rsidRPr="00625F5C">
              <w:rPr>
                <w:lang w:val="vi-VN"/>
              </w:rPr>
              <w:t>У2 ВУ3</w:t>
            </w:r>
          </w:p>
        </w:tc>
      </w:tr>
    </w:tbl>
    <w:p w:rsidR="00625F5C" w:rsidRDefault="00625F5C" w:rsidP="00CE5DC8">
      <w:pPr>
        <w:ind w:left="720"/>
        <w:rPr>
          <w:lang w:val="vi-VN"/>
        </w:rPr>
      </w:pPr>
      <w:r>
        <w:rPr>
          <w:lang w:val="vi-VN"/>
        </w:rPr>
        <w:t>Làm việc với các lệnh vi mô</w:t>
      </w:r>
    </w:p>
    <w:tbl>
      <w:tblPr>
        <w:tblStyle w:val="TableGrid"/>
        <w:tblW w:w="0" w:type="auto"/>
        <w:tblInd w:w="720" w:type="dxa"/>
        <w:tblLook w:val="04A0" w:firstRow="1" w:lastRow="0" w:firstColumn="1" w:lastColumn="0" w:noHBand="0" w:noVBand="1"/>
      </w:tblPr>
      <w:tblGrid>
        <w:gridCol w:w="1255"/>
        <w:gridCol w:w="7375"/>
      </w:tblGrid>
      <w:tr w:rsidR="00625F5C" w:rsidRPr="00F23C4A" w:rsidTr="00625F5C">
        <w:tc>
          <w:tcPr>
            <w:tcW w:w="1255" w:type="dxa"/>
          </w:tcPr>
          <w:p w:rsidR="00625F5C" w:rsidRDefault="00625F5C" w:rsidP="00CE5DC8">
            <w:pPr>
              <w:rPr>
                <w:lang w:val="vi-VN"/>
              </w:rPr>
            </w:pPr>
            <w:r>
              <w:rPr>
                <w:lang w:val="vi-VN"/>
              </w:rPr>
              <w:t>Tab</w:t>
            </w:r>
          </w:p>
        </w:tc>
        <w:tc>
          <w:tcPr>
            <w:tcW w:w="7375" w:type="dxa"/>
          </w:tcPr>
          <w:p w:rsidR="00625F5C" w:rsidRDefault="00625F5C" w:rsidP="00CE5DC8">
            <w:pPr>
              <w:rPr>
                <w:lang w:val="vi-VN"/>
              </w:rPr>
            </w:pPr>
            <w:r>
              <w:rPr>
                <w:lang w:val="vi-VN"/>
              </w:rPr>
              <w:t>Chuyển đổi đầu vào giữa bộ nhớ thông thường và bộ nhớ lệnh</w:t>
            </w:r>
          </w:p>
        </w:tc>
      </w:tr>
      <w:tr w:rsidR="00625F5C" w:rsidTr="00625F5C">
        <w:tc>
          <w:tcPr>
            <w:tcW w:w="1255" w:type="dxa"/>
          </w:tcPr>
          <w:p w:rsidR="00625F5C" w:rsidRDefault="00625F5C" w:rsidP="00CE5DC8">
            <w:pPr>
              <w:rPr>
                <w:lang w:val="vi-VN"/>
              </w:rPr>
            </w:pPr>
            <w:r>
              <w:rPr>
                <w:lang w:val="vi-VN"/>
              </w:rPr>
              <w:t>Shift + F9</w:t>
            </w:r>
          </w:p>
        </w:tc>
        <w:tc>
          <w:tcPr>
            <w:tcW w:w="7375" w:type="dxa"/>
          </w:tcPr>
          <w:p w:rsidR="00625F5C" w:rsidRDefault="00625F5C" w:rsidP="00CE5DC8">
            <w:pPr>
              <w:rPr>
                <w:lang w:val="vi-VN"/>
              </w:rPr>
            </w:pPr>
            <w:r>
              <w:rPr>
                <w:lang w:val="vi-VN"/>
              </w:rPr>
              <w:t>Bật/ tắt chế độ TACT</w:t>
            </w:r>
          </w:p>
        </w:tc>
      </w:tr>
    </w:tbl>
    <w:p w:rsidR="00625F5C" w:rsidRPr="00C8099A" w:rsidRDefault="00625F5C" w:rsidP="00CE5DC8">
      <w:pPr>
        <w:ind w:left="720"/>
        <w:rPr>
          <w:lang w:val="vi-VN"/>
        </w:rPr>
      </w:pPr>
    </w:p>
    <w:sectPr w:rsidR="00625F5C" w:rsidRPr="00C80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80C"/>
    <w:multiLevelType w:val="hybridMultilevel"/>
    <w:tmpl w:val="4BF2EC2E"/>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C2067"/>
    <w:multiLevelType w:val="hybridMultilevel"/>
    <w:tmpl w:val="80C8F3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0B3F61"/>
    <w:multiLevelType w:val="hybridMultilevel"/>
    <w:tmpl w:val="7CE25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766F36"/>
    <w:multiLevelType w:val="hybridMultilevel"/>
    <w:tmpl w:val="80082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DC3468"/>
    <w:multiLevelType w:val="hybridMultilevel"/>
    <w:tmpl w:val="557CDF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D62C66"/>
    <w:multiLevelType w:val="hybridMultilevel"/>
    <w:tmpl w:val="19425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A176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3F9879D4"/>
    <w:multiLevelType w:val="hybridMultilevel"/>
    <w:tmpl w:val="00344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2A390E"/>
    <w:multiLevelType w:val="hybridMultilevel"/>
    <w:tmpl w:val="F8AA3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3317D4"/>
    <w:multiLevelType w:val="hybridMultilevel"/>
    <w:tmpl w:val="95265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64772F"/>
    <w:multiLevelType w:val="hybridMultilevel"/>
    <w:tmpl w:val="50240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E941748"/>
    <w:multiLevelType w:val="hybridMultilevel"/>
    <w:tmpl w:val="BF081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F632FEB"/>
    <w:multiLevelType w:val="hybridMultilevel"/>
    <w:tmpl w:val="1E864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BA4389"/>
    <w:multiLevelType w:val="hybridMultilevel"/>
    <w:tmpl w:val="5C4653EA"/>
    <w:lvl w:ilvl="0" w:tplc="CFDCDCEE">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7C5384B"/>
    <w:multiLevelType w:val="multilevel"/>
    <w:tmpl w:val="85A0F0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DB62A4"/>
    <w:multiLevelType w:val="hybridMultilevel"/>
    <w:tmpl w:val="EF0C466A"/>
    <w:lvl w:ilvl="0" w:tplc="04090017">
      <w:start w:val="1"/>
      <w:numFmt w:val="lowerLetter"/>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584F24"/>
    <w:multiLevelType w:val="hybridMultilevel"/>
    <w:tmpl w:val="A124536A"/>
    <w:lvl w:ilvl="0" w:tplc="04090017">
      <w:start w:val="1"/>
      <w:numFmt w:val="lowerLetter"/>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BA6361"/>
    <w:multiLevelType w:val="hybridMultilevel"/>
    <w:tmpl w:val="87E28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C0A5532"/>
    <w:multiLevelType w:val="hybridMultilevel"/>
    <w:tmpl w:val="3578970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4"/>
  </w:num>
  <w:num w:numId="3">
    <w:abstractNumId w:val="4"/>
  </w:num>
  <w:num w:numId="4">
    <w:abstractNumId w:val="12"/>
  </w:num>
  <w:num w:numId="5">
    <w:abstractNumId w:val="15"/>
  </w:num>
  <w:num w:numId="6">
    <w:abstractNumId w:val="18"/>
  </w:num>
  <w:num w:numId="7">
    <w:abstractNumId w:val="1"/>
  </w:num>
  <w:num w:numId="8">
    <w:abstractNumId w:val="16"/>
  </w:num>
  <w:num w:numId="9">
    <w:abstractNumId w:val="0"/>
  </w:num>
  <w:num w:numId="10">
    <w:abstractNumId w:val="9"/>
  </w:num>
  <w:num w:numId="11">
    <w:abstractNumId w:val="11"/>
  </w:num>
  <w:num w:numId="12">
    <w:abstractNumId w:val="3"/>
  </w:num>
  <w:num w:numId="13">
    <w:abstractNumId w:val="13"/>
  </w:num>
  <w:num w:numId="14">
    <w:abstractNumId w:val="8"/>
  </w:num>
  <w:num w:numId="15">
    <w:abstractNumId w:val="2"/>
  </w:num>
  <w:num w:numId="16">
    <w:abstractNumId w:val="7"/>
  </w:num>
  <w:num w:numId="17">
    <w:abstractNumId w:val="10"/>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DD3"/>
    <w:rsid w:val="0007578A"/>
    <w:rsid w:val="0008545F"/>
    <w:rsid w:val="001D557A"/>
    <w:rsid w:val="002177F0"/>
    <w:rsid w:val="00224EDD"/>
    <w:rsid w:val="002346D0"/>
    <w:rsid w:val="00267B29"/>
    <w:rsid w:val="002879F3"/>
    <w:rsid w:val="002E1AA4"/>
    <w:rsid w:val="0034260E"/>
    <w:rsid w:val="003753A1"/>
    <w:rsid w:val="0039697D"/>
    <w:rsid w:val="00427A28"/>
    <w:rsid w:val="0046448D"/>
    <w:rsid w:val="00473519"/>
    <w:rsid w:val="004B1FD6"/>
    <w:rsid w:val="004D4985"/>
    <w:rsid w:val="004F7DC6"/>
    <w:rsid w:val="00521ABA"/>
    <w:rsid w:val="0059228E"/>
    <w:rsid w:val="005A7D6D"/>
    <w:rsid w:val="00625F5C"/>
    <w:rsid w:val="00671901"/>
    <w:rsid w:val="007448FB"/>
    <w:rsid w:val="007C1DD3"/>
    <w:rsid w:val="008A1012"/>
    <w:rsid w:val="008B0649"/>
    <w:rsid w:val="00926D82"/>
    <w:rsid w:val="0094546A"/>
    <w:rsid w:val="00AD0341"/>
    <w:rsid w:val="00AD3D9E"/>
    <w:rsid w:val="00B32CE4"/>
    <w:rsid w:val="00B612F2"/>
    <w:rsid w:val="00BF52D5"/>
    <w:rsid w:val="00C8099A"/>
    <w:rsid w:val="00CE5DC8"/>
    <w:rsid w:val="00D13F34"/>
    <w:rsid w:val="00D405C7"/>
    <w:rsid w:val="00DA3BC8"/>
    <w:rsid w:val="00DC79B3"/>
    <w:rsid w:val="00DD6350"/>
    <w:rsid w:val="00E37E51"/>
    <w:rsid w:val="00E5037A"/>
    <w:rsid w:val="00E576D5"/>
    <w:rsid w:val="00ED6021"/>
    <w:rsid w:val="00F23C4A"/>
    <w:rsid w:val="00F67E9E"/>
    <w:rsid w:val="00FA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20416"/>
  <w15:chartTrackingRefBased/>
  <w15:docId w15:val="{89CD9F3A-2C4C-4E65-AF80-6ACCFA318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DD3"/>
    <w:pPr>
      <w:ind w:left="720"/>
      <w:contextualSpacing/>
    </w:pPr>
  </w:style>
  <w:style w:type="table" w:styleId="TableGrid">
    <w:name w:val="Table Grid"/>
    <w:basedOn w:val="TableNormal"/>
    <w:uiPriority w:val="39"/>
    <w:rsid w:val="00CE5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F29B1-435C-4C20-80EB-27AC87337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11</Pages>
  <Words>1381</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2023-11-29T17:51:00Z</dcterms:created>
  <dcterms:modified xsi:type="dcterms:W3CDTF">2023-12-01T23:14:00Z</dcterms:modified>
</cp:coreProperties>
</file>