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95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10"/>
        <w:gridCol w:w="3544"/>
      </w:tblGrid>
      <w:tr w:rsidR="002A7DF4" w:rsidRPr="00423AFF" w14:paraId="3BB8AE32" w14:textId="77777777" w:rsidTr="00CF60D2">
        <w:trPr>
          <w:trHeight w:val="720"/>
          <w:jc w:val="center"/>
        </w:trPr>
        <w:tc>
          <w:tcPr>
            <w:tcW w:w="6410" w:type="dxa"/>
          </w:tcPr>
          <w:p w14:paraId="08B29C2D" w14:textId="77777777" w:rsidR="002A7DF4" w:rsidRPr="00CF60D2" w:rsidRDefault="002A7DF4" w:rsidP="002A7DF4">
            <w:pPr>
              <w:tabs>
                <w:tab w:val="left" w:pos="6896"/>
              </w:tabs>
              <w:spacing w:before="14"/>
              <w:ind w:right="329"/>
              <w:jc w:val="center"/>
              <w:rPr>
                <w:b/>
                <w:sz w:val="20"/>
                <w:szCs w:val="20"/>
                <w:lang w:val="ru-RU"/>
              </w:rPr>
            </w:pPr>
            <w:bookmarkStart w:id="0" w:name="_Hlk73744881"/>
            <w:bookmarkStart w:id="1" w:name="_Hlk19801975"/>
            <w:bookmarkStart w:id="2" w:name="_Hlk19801886"/>
            <w:bookmarkEnd w:id="0"/>
            <w:r w:rsidRPr="00CF60D2">
              <w:rPr>
                <w:b/>
                <w:sz w:val="20"/>
                <w:szCs w:val="20"/>
                <w:lang w:val="ru-RU"/>
              </w:rPr>
              <w:t>Санкт-Петербургский национальный исследовательский</w:t>
            </w:r>
          </w:p>
          <w:p w14:paraId="152C6905" w14:textId="77777777" w:rsidR="002A7DF4" w:rsidRPr="00CF60D2" w:rsidRDefault="002A7DF4" w:rsidP="002A7DF4">
            <w:pPr>
              <w:tabs>
                <w:tab w:val="left" w:pos="6896"/>
              </w:tabs>
              <w:spacing w:before="14"/>
              <w:ind w:right="329"/>
              <w:jc w:val="center"/>
              <w:rPr>
                <w:b/>
                <w:sz w:val="20"/>
                <w:szCs w:val="20"/>
                <w:lang w:val="ru-RU"/>
              </w:rPr>
            </w:pPr>
            <w:r w:rsidRPr="00CF60D2">
              <w:rPr>
                <w:b/>
                <w:sz w:val="20"/>
                <w:szCs w:val="20"/>
                <w:lang w:val="ru-RU"/>
              </w:rPr>
              <w:t>университет информационных технологий, механики и оптики</w:t>
            </w:r>
          </w:p>
          <w:p w14:paraId="00A60531" w14:textId="40F52FDC" w:rsidR="002A7DF4" w:rsidRPr="00CF60D2" w:rsidRDefault="002A7DF4" w:rsidP="002A7DF4">
            <w:pPr>
              <w:tabs>
                <w:tab w:val="left" w:pos="6896"/>
              </w:tabs>
              <w:spacing w:before="14"/>
              <w:ind w:right="329"/>
              <w:jc w:val="center"/>
              <w:rPr>
                <w:b/>
                <w:sz w:val="18"/>
                <w:lang w:val="ru-RU"/>
              </w:rPr>
            </w:pPr>
            <w:r w:rsidRPr="00CF60D2">
              <w:rPr>
                <w:b/>
                <w:sz w:val="20"/>
                <w:szCs w:val="20"/>
                <w:lang w:val="ru-RU"/>
              </w:rPr>
              <w:t>УЧЕБНЫЙ ЦЕНТР ОБЩЕЙ ФИЗИКИ ФТФ</w:t>
            </w:r>
          </w:p>
        </w:tc>
        <w:tc>
          <w:tcPr>
            <w:tcW w:w="3544" w:type="dxa"/>
          </w:tcPr>
          <w:p w14:paraId="7C21E770" w14:textId="2635EBDF" w:rsidR="002A7DF4" w:rsidRPr="00CF60D2" w:rsidRDefault="002A7DF4" w:rsidP="002A7DF4">
            <w:pPr>
              <w:tabs>
                <w:tab w:val="left" w:pos="6896"/>
              </w:tabs>
              <w:spacing w:before="14"/>
              <w:ind w:right="329"/>
              <w:jc w:val="center"/>
              <w:rPr>
                <w:b/>
                <w:sz w:val="18"/>
                <w:lang w:val="ru-RU"/>
              </w:rPr>
            </w:pPr>
            <w:r w:rsidRPr="00CF60D2">
              <w:rPr>
                <w:b/>
                <w:noProof/>
                <w:position w:val="-16"/>
                <w:sz w:val="18"/>
              </w:rPr>
              <w:drawing>
                <wp:anchor distT="0" distB="0" distL="114300" distR="114300" simplePos="0" relativeHeight="251657216" behindDoc="0" locked="0" layoutInCell="1" allowOverlap="1" wp14:anchorId="7DA68E91" wp14:editId="1F739B49">
                  <wp:simplePos x="0" y="0"/>
                  <wp:positionH relativeFrom="column">
                    <wp:posOffset>59690</wp:posOffset>
                  </wp:positionH>
                  <wp:positionV relativeFrom="paragraph">
                    <wp:posOffset>156845</wp:posOffset>
                  </wp:positionV>
                  <wp:extent cx="2065020" cy="223520"/>
                  <wp:effectExtent l="0" t="0" r="0" b="0"/>
                  <wp:wrapSquare wrapText="bothSides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020" cy="22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728CB5D" w14:textId="2483C2F9" w:rsidR="00A42024" w:rsidRPr="00CF60D2" w:rsidRDefault="00A42024" w:rsidP="002A7DF4">
      <w:pPr>
        <w:tabs>
          <w:tab w:val="left" w:pos="6896"/>
        </w:tabs>
        <w:spacing w:before="14"/>
        <w:ind w:left="2070" w:right="329" w:hanging="1222"/>
        <w:rPr>
          <w:b/>
          <w:sz w:val="18"/>
          <w:lang w:val="ru-RU"/>
        </w:rPr>
      </w:pPr>
    </w:p>
    <w:p w14:paraId="00E9A4CD" w14:textId="6DDB92FC" w:rsidR="00A42024" w:rsidRPr="00CF60D2" w:rsidRDefault="009368A2" w:rsidP="00CF60D2">
      <w:pPr>
        <w:pStyle w:val="BodyText"/>
        <w:spacing w:before="8"/>
        <w:rPr>
          <w:b/>
          <w:sz w:val="13"/>
          <w:lang w:val="ru-RU"/>
        </w:rPr>
      </w:pPr>
      <w:r w:rsidRPr="00CF60D2">
        <w:rPr>
          <w:b/>
          <w:position w:val="-4"/>
          <w:sz w:val="12"/>
          <w:lang w:val="ru-RU"/>
        </w:rPr>
        <w:object w:dxaOrig="180" w:dyaOrig="279" w14:anchorId="74AED3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6pt;height:12.6pt" o:ole="">
            <v:imagedata r:id="rId12" o:title=""/>
          </v:shape>
          <o:OLEObject Type="Embed" ProgID="Equation.DSMT4" ShapeID="_x0000_i1025" DrawAspect="Content" ObjectID="_1804545500" r:id="rId13"/>
        </w:object>
      </w:r>
      <w:r w:rsidR="00423AFF">
        <w:pict w14:anchorId="57955032">
          <v:line id="_x0000_s1028" style="position:absolute;z-index:251665663;mso-wrap-distance-left:0;mso-wrap-distance-right:0;mso-position-horizontal-relative:page;mso-position-vertical-relative:text" from="70.9pt,10.75pt" to="552.95pt,10.75pt" strokeweight="2.04pt">
            <w10:wrap type="topAndBottom" anchorx="page"/>
          </v:line>
        </w:pict>
      </w:r>
    </w:p>
    <w:p w14:paraId="7852F5F4" w14:textId="2715A338" w:rsidR="002A7DF4" w:rsidRPr="00CB0A12" w:rsidRDefault="00C62C26" w:rsidP="004A0482">
      <w:pPr>
        <w:pStyle w:val="BodyText"/>
        <w:tabs>
          <w:tab w:val="left" w:pos="5278"/>
          <w:tab w:val="left" w:pos="10206"/>
        </w:tabs>
        <w:spacing w:before="92" w:line="448" w:lineRule="auto"/>
        <w:ind w:left="680" w:right="271"/>
        <w:rPr>
          <w:lang w:val="ru-RU"/>
        </w:rPr>
      </w:pPr>
      <w:r w:rsidRPr="00CB0A12">
        <w:rPr>
          <w:lang w:val="ru-RU"/>
        </w:rPr>
        <w:t>Группа</w:t>
      </w:r>
      <w:r w:rsidRPr="00CB0A12">
        <w:rPr>
          <w:u w:val="single"/>
          <w:lang w:val="ru-RU"/>
        </w:rPr>
        <w:t xml:space="preserve"> </w:t>
      </w:r>
      <w:r w:rsidR="00422C20">
        <w:rPr>
          <w:u w:val="single"/>
          <w:lang w:val="ru-RU"/>
        </w:rPr>
        <w:t xml:space="preserve">             </w:t>
      </w:r>
      <w:r w:rsidR="00423AFF">
        <w:rPr>
          <w:u w:val="single"/>
        </w:rPr>
        <w:t>P</w:t>
      </w:r>
      <w:r w:rsidR="00423AFF" w:rsidRPr="00423AFF">
        <w:rPr>
          <w:u w:val="single"/>
          <w:lang w:val="ru-RU"/>
        </w:rPr>
        <w:t>3221</w:t>
      </w:r>
      <w:r w:rsidRPr="00CB0A12">
        <w:rPr>
          <w:u w:val="single"/>
          <w:lang w:val="ru-RU"/>
        </w:rPr>
        <w:tab/>
      </w:r>
      <w:r w:rsidRPr="00CB0A12">
        <w:rPr>
          <w:lang w:val="ru-RU"/>
        </w:rPr>
        <w:t>К</w:t>
      </w:r>
      <w:r w:rsidRPr="00CB0A12">
        <w:rPr>
          <w:spacing w:val="-4"/>
          <w:lang w:val="ru-RU"/>
        </w:rPr>
        <w:t xml:space="preserve"> </w:t>
      </w:r>
      <w:r w:rsidRPr="00CB0A12">
        <w:rPr>
          <w:lang w:val="ru-RU"/>
        </w:rPr>
        <w:t>работе</w:t>
      </w:r>
      <w:r w:rsidRPr="00CB0A12">
        <w:rPr>
          <w:spacing w:val="-4"/>
          <w:lang w:val="ru-RU"/>
        </w:rPr>
        <w:t xml:space="preserve"> </w:t>
      </w:r>
      <w:r w:rsidRPr="00CB0A12">
        <w:rPr>
          <w:lang w:val="ru-RU"/>
        </w:rPr>
        <w:t>допущен</w:t>
      </w:r>
      <w:r w:rsidRPr="00CB0A12">
        <w:rPr>
          <w:u w:val="single"/>
          <w:lang w:val="ru-RU"/>
        </w:rPr>
        <w:t xml:space="preserve"> </w:t>
      </w:r>
      <w:r w:rsidRPr="00CB0A12">
        <w:rPr>
          <w:u w:val="single"/>
          <w:lang w:val="ru-RU"/>
        </w:rPr>
        <w:tab/>
      </w:r>
      <w:r w:rsidRPr="00CB0A12">
        <w:rPr>
          <w:lang w:val="ru-RU"/>
        </w:rPr>
        <w:t xml:space="preserve"> </w:t>
      </w:r>
    </w:p>
    <w:p w14:paraId="594A2BF5" w14:textId="58A0521D" w:rsidR="002A7DF4" w:rsidRPr="00CB0A12" w:rsidRDefault="00C62C26" w:rsidP="004A0482">
      <w:pPr>
        <w:pStyle w:val="BodyText"/>
        <w:tabs>
          <w:tab w:val="left" w:pos="5278"/>
          <w:tab w:val="left" w:pos="10206"/>
        </w:tabs>
        <w:spacing w:before="92" w:line="448" w:lineRule="auto"/>
        <w:ind w:left="680" w:right="271"/>
        <w:rPr>
          <w:lang w:val="ru-RU"/>
        </w:rPr>
      </w:pPr>
      <w:r w:rsidRPr="00CB0A12">
        <w:rPr>
          <w:lang w:val="ru-RU"/>
        </w:rPr>
        <w:t>Студент</w:t>
      </w:r>
      <w:r w:rsidRPr="00CB0A12">
        <w:rPr>
          <w:u w:val="single"/>
          <w:lang w:val="ru-RU"/>
        </w:rPr>
        <w:t xml:space="preserve"> </w:t>
      </w:r>
      <w:r w:rsidR="00422C20">
        <w:rPr>
          <w:u w:val="single"/>
          <w:lang w:val="ru-RU"/>
        </w:rPr>
        <w:t xml:space="preserve">           </w:t>
      </w:r>
      <w:r w:rsidR="00423AFF">
        <w:rPr>
          <w:u w:val="single"/>
          <w:lang w:val="ru-RU"/>
        </w:rPr>
        <w:t>Фам Данг Чунг Нгиа</w:t>
      </w:r>
      <w:r w:rsidRPr="00CB0A12">
        <w:rPr>
          <w:u w:val="single"/>
          <w:lang w:val="ru-RU"/>
        </w:rPr>
        <w:tab/>
      </w:r>
      <w:r w:rsidRPr="00CB0A12">
        <w:rPr>
          <w:lang w:val="ru-RU"/>
        </w:rPr>
        <w:t>Работа</w:t>
      </w:r>
      <w:r w:rsidRPr="00CB0A12">
        <w:rPr>
          <w:spacing w:val="-10"/>
          <w:lang w:val="ru-RU"/>
        </w:rPr>
        <w:t xml:space="preserve"> </w:t>
      </w:r>
      <w:r w:rsidRPr="00CB0A12">
        <w:rPr>
          <w:lang w:val="ru-RU"/>
        </w:rPr>
        <w:t>выполнена</w:t>
      </w:r>
      <w:r w:rsidRPr="00CB0A12">
        <w:rPr>
          <w:u w:val="single"/>
          <w:lang w:val="ru-RU"/>
        </w:rPr>
        <w:tab/>
      </w:r>
      <w:r w:rsidRPr="00CB0A12">
        <w:rPr>
          <w:lang w:val="ru-RU"/>
        </w:rPr>
        <w:t xml:space="preserve"> </w:t>
      </w:r>
    </w:p>
    <w:p w14:paraId="7F9CDFCE" w14:textId="3C8AA3FD" w:rsidR="002A7DF4" w:rsidRPr="00CB0A12" w:rsidRDefault="00C62C26" w:rsidP="002A7DF4">
      <w:pPr>
        <w:pStyle w:val="BodyText"/>
        <w:tabs>
          <w:tab w:val="left" w:pos="5278"/>
          <w:tab w:val="left" w:pos="10206"/>
        </w:tabs>
        <w:spacing w:before="92" w:line="448" w:lineRule="auto"/>
        <w:ind w:left="680" w:right="271"/>
        <w:rPr>
          <w:lang w:val="ru-RU"/>
        </w:rPr>
      </w:pPr>
      <w:r w:rsidRPr="00CB0A12">
        <w:rPr>
          <w:lang w:val="ru-RU"/>
        </w:rPr>
        <w:t>Преподаватель</w:t>
      </w:r>
      <w:r w:rsidR="00423AFF">
        <w:rPr>
          <w:u w:val="single"/>
          <w:lang w:val="ru-RU"/>
        </w:rPr>
        <w:t xml:space="preserve">      Коробков М.П.</w:t>
      </w:r>
      <w:r w:rsidRPr="00CB0A12">
        <w:rPr>
          <w:u w:val="single"/>
          <w:lang w:val="ru-RU"/>
        </w:rPr>
        <w:tab/>
      </w:r>
      <w:r w:rsidRPr="00CB0A12">
        <w:rPr>
          <w:lang w:val="ru-RU"/>
        </w:rPr>
        <w:t>Отчет</w:t>
      </w:r>
      <w:r w:rsidRPr="00CB0A12">
        <w:rPr>
          <w:spacing w:val="-5"/>
          <w:lang w:val="ru-RU"/>
        </w:rPr>
        <w:t xml:space="preserve"> </w:t>
      </w:r>
      <w:r w:rsidRPr="00CB0A12">
        <w:rPr>
          <w:lang w:val="ru-RU"/>
        </w:rPr>
        <w:t>принят</w:t>
      </w:r>
      <w:r w:rsidRPr="00CB0A12">
        <w:rPr>
          <w:u w:val="single"/>
          <w:lang w:val="ru-RU"/>
        </w:rPr>
        <w:t xml:space="preserve"> </w:t>
      </w:r>
      <w:r w:rsidRPr="00CB0A12">
        <w:rPr>
          <w:u w:val="single"/>
          <w:lang w:val="ru-RU"/>
        </w:rPr>
        <w:tab/>
      </w:r>
      <w:bookmarkEnd w:id="1"/>
    </w:p>
    <w:p w14:paraId="35198896" w14:textId="1250060C" w:rsidR="002A7DF4" w:rsidRPr="00CF60D2" w:rsidRDefault="002A7DF4" w:rsidP="002A7DF4">
      <w:pPr>
        <w:pStyle w:val="BodyText"/>
        <w:tabs>
          <w:tab w:val="left" w:pos="5278"/>
          <w:tab w:val="left" w:pos="10206"/>
        </w:tabs>
        <w:spacing w:before="92"/>
        <w:ind w:left="680" w:right="271"/>
        <w:jc w:val="center"/>
        <w:rPr>
          <w:b/>
          <w:bCs/>
          <w:sz w:val="40"/>
          <w:szCs w:val="40"/>
          <w:lang w:val="ru-RU"/>
        </w:rPr>
      </w:pPr>
      <w:r w:rsidRPr="008E44DC">
        <w:rPr>
          <w:b/>
          <w:bCs/>
          <w:color w:val="000000" w:themeColor="text1"/>
          <w:sz w:val="40"/>
          <w:szCs w:val="40"/>
          <w:lang w:val="ru-RU"/>
        </w:rPr>
        <w:t>Рабочий прот</w:t>
      </w:r>
      <w:r w:rsidRPr="008E44DC">
        <w:rPr>
          <w:b/>
          <w:bCs/>
          <w:sz w:val="40"/>
          <w:szCs w:val="40"/>
          <w:lang w:val="ru-RU"/>
        </w:rPr>
        <w:t>окол и</w:t>
      </w:r>
      <w:r w:rsidRPr="00CF60D2">
        <w:rPr>
          <w:b/>
          <w:bCs/>
          <w:sz w:val="40"/>
          <w:szCs w:val="40"/>
          <w:lang w:val="ru-RU"/>
        </w:rPr>
        <w:t xml:space="preserve"> отчет по </w:t>
      </w:r>
    </w:p>
    <w:p w14:paraId="01739718" w14:textId="205E59C1" w:rsidR="00CF60D2" w:rsidRPr="00CF60D2" w:rsidRDefault="002A7DF4" w:rsidP="00CB0A12">
      <w:pPr>
        <w:pStyle w:val="BodyText"/>
        <w:tabs>
          <w:tab w:val="left" w:pos="5278"/>
          <w:tab w:val="left" w:pos="10206"/>
        </w:tabs>
        <w:spacing w:before="92"/>
        <w:ind w:left="680" w:right="271"/>
        <w:jc w:val="center"/>
        <w:rPr>
          <w:b/>
          <w:bCs/>
          <w:sz w:val="40"/>
          <w:szCs w:val="40"/>
          <w:lang w:val="ru-RU"/>
        </w:rPr>
      </w:pPr>
      <w:r w:rsidRPr="00CF60D2">
        <w:rPr>
          <w:b/>
          <w:bCs/>
          <w:sz w:val="40"/>
          <w:szCs w:val="40"/>
          <w:lang w:val="ru-RU"/>
        </w:rPr>
        <w:t>лабораторной работе №</w:t>
      </w:r>
      <w:r w:rsidR="00BE3C01">
        <w:rPr>
          <w:b/>
          <w:bCs/>
          <w:sz w:val="40"/>
          <w:szCs w:val="40"/>
          <w:lang w:val="ru-RU"/>
        </w:rPr>
        <w:t xml:space="preserve"> </w:t>
      </w:r>
      <w:r w:rsidRPr="00CF60D2">
        <w:rPr>
          <w:b/>
          <w:bCs/>
          <w:sz w:val="40"/>
          <w:szCs w:val="40"/>
          <w:lang w:val="ru-RU"/>
        </w:rPr>
        <w:t>3.01</w:t>
      </w:r>
      <w:r w:rsidR="00423AFF">
        <w:rPr>
          <w:b/>
          <w:bCs/>
          <w:noProof/>
          <w:sz w:val="40"/>
          <w:szCs w:val="40"/>
          <w:lang w:val="ru-RU"/>
        </w:rPr>
        <w:pict w14:anchorId="67BB4141">
          <v:line id="Straight Connector 3" o:spid="_x0000_s1039" style="position:absolute;left:0;text-align:left;z-index:-251579392;visibility:visible;mso-wrap-style:square;mso-width-percent:0;mso-height-percent:0;mso-wrap-distance-left:0;mso-wrap-distance-top:0;mso-wrap-distance-right:0;mso-wrap-distance-bottom:0;mso-position-horizontal-relative:page;mso-position-vertical-relative:text;mso-width-percent:0;mso-height-percent:0;mso-width-relative:page;mso-height-relative:page" from="61.15pt,33pt" to="543.2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" strokeweight=".96pt">
            <w10:wrap type="topAndBottom" anchorx="page"/>
          </v:line>
        </w:pict>
      </w:r>
    </w:p>
    <w:p w14:paraId="5186B4BB" w14:textId="39E300BC" w:rsidR="005734DA" w:rsidRPr="00CF60D2" w:rsidRDefault="00703AD4" w:rsidP="005734DA">
      <w:pPr>
        <w:pStyle w:val="BodyText"/>
        <w:tabs>
          <w:tab w:val="left" w:pos="5278"/>
          <w:tab w:val="left" w:pos="10206"/>
        </w:tabs>
        <w:spacing w:before="92"/>
        <w:ind w:left="680" w:right="271"/>
        <w:jc w:val="center"/>
        <w:rPr>
          <w:b/>
          <w:bCs/>
          <w:sz w:val="36"/>
          <w:szCs w:val="36"/>
          <w:lang w:val="ru-RU"/>
        </w:rPr>
      </w:pPr>
      <w:r w:rsidRPr="00CF60D2">
        <w:rPr>
          <w:b/>
          <w:bCs/>
          <w:sz w:val="36"/>
          <w:szCs w:val="36"/>
          <w:lang w:val="ru-RU"/>
        </w:rPr>
        <w:t>Изучение электростатического поля</w:t>
      </w:r>
    </w:p>
    <w:p w14:paraId="379023C9" w14:textId="3FA99192" w:rsidR="005734DA" w:rsidRDefault="00423AFF" w:rsidP="005734DA">
      <w:pPr>
        <w:pStyle w:val="BodyText"/>
        <w:tabs>
          <w:tab w:val="left" w:pos="5278"/>
          <w:tab w:val="left" w:pos="10206"/>
        </w:tabs>
        <w:spacing w:before="92"/>
        <w:ind w:left="680" w:right="271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noProof/>
          <w:sz w:val="36"/>
          <w:szCs w:val="36"/>
          <w:lang w:val="ru-RU"/>
        </w:rPr>
        <w:pict w14:anchorId="67BB4141">
          <v:line id="_x0000_s1040" style="position:absolute;left:0;text-align:left;z-index:-251578368;visibility:visible;mso-wrap-style:square;mso-width-percent:0;mso-height-percent:0;mso-wrap-distance-left:0;mso-wrap-distance-top:0;mso-wrap-distance-right:0;mso-wrap-distance-bottom:0;mso-position-horizontal-relative:page;mso-position-vertical-relative:text;mso-width-percent:0;mso-height-percent:0;mso-width-relative:page;mso-height-relative:page" from="61.9pt,34.3pt" to="543.95pt,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" strokeweight=".96pt">
            <w10:wrap type="topAndBottom" anchorx="page"/>
          </v:line>
        </w:pict>
      </w:r>
      <w:r w:rsidR="00703AD4" w:rsidRPr="00CF60D2">
        <w:rPr>
          <w:b/>
          <w:bCs/>
          <w:sz w:val="36"/>
          <w:szCs w:val="36"/>
          <w:lang w:val="ru-RU"/>
        </w:rPr>
        <w:t>методом</w:t>
      </w:r>
      <w:r w:rsidR="00EC1EBB" w:rsidRPr="00CF60D2">
        <w:rPr>
          <w:b/>
          <w:bCs/>
          <w:sz w:val="36"/>
          <w:szCs w:val="36"/>
          <w:lang w:val="ru-RU"/>
        </w:rPr>
        <w:t xml:space="preserve"> </w:t>
      </w:r>
      <w:r w:rsidR="00703AD4" w:rsidRPr="00CF60D2">
        <w:rPr>
          <w:b/>
          <w:bCs/>
          <w:sz w:val="36"/>
          <w:szCs w:val="36"/>
          <w:lang w:val="ru-RU"/>
        </w:rPr>
        <w:t>моделирования</w:t>
      </w:r>
    </w:p>
    <w:p w14:paraId="41AF2028" w14:textId="354D7B5C" w:rsidR="00704735" w:rsidRDefault="00C62C26" w:rsidP="00960AA9">
      <w:pPr>
        <w:pStyle w:val="ListParagraph"/>
        <w:numPr>
          <w:ilvl w:val="0"/>
          <w:numId w:val="16"/>
        </w:numPr>
        <w:tabs>
          <w:tab w:val="left" w:pos="950"/>
        </w:tabs>
        <w:spacing w:before="93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</w:t>
      </w:r>
      <w:r w:rsidRPr="00CB0A12">
        <w:rPr>
          <w:rFonts w:ascii="Times New Roman" w:hAnsi="Times New Roman" w:cs="Times New Roman"/>
          <w:b/>
          <w:bCs/>
          <w:spacing w:val="-1"/>
          <w:sz w:val="24"/>
          <w:szCs w:val="24"/>
          <w:lang w:val="ru-RU"/>
        </w:rPr>
        <w:t xml:space="preserve"> </w:t>
      </w: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работы.</w:t>
      </w:r>
    </w:p>
    <w:p w14:paraId="78825A80" w14:textId="40485704" w:rsidR="00FB6216" w:rsidRDefault="00FB6216" w:rsidP="00FB6216">
      <w:pPr>
        <w:pStyle w:val="ListParagraph"/>
        <w:tabs>
          <w:tab w:val="left" w:pos="950"/>
        </w:tabs>
        <w:spacing w:before="93"/>
        <w:ind w:left="720" w:firstLine="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6216">
        <w:rPr>
          <w:rFonts w:ascii="Times New Roman" w:hAnsi="Times New Roman" w:cs="Times New Roman"/>
          <w:sz w:val="24"/>
          <w:szCs w:val="24"/>
          <w:lang w:val="ru-RU"/>
        </w:rPr>
        <w:t>Построение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B0A12">
        <w:rPr>
          <w:rFonts w:ascii="Times New Roman" w:eastAsia="Times New Roman" w:hAnsi="Times New Roman" w:cs="Times New Roman"/>
          <w:sz w:val="24"/>
          <w:szCs w:val="24"/>
          <w:lang w:val="ru-RU"/>
        </w:rPr>
        <w:t>сечений эквипотенциальных поверхностей и силовых линий электростатического поля на основе экспериментального моделирования распределения потенциала 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0A12">
        <w:rPr>
          <w:rFonts w:ascii="Times New Roman" w:eastAsia="Times New Roman" w:hAnsi="Times New Roman" w:cs="Times New Roman"/>
          <w:sz w:val="24"/>
          <w:szCs w:val="24"/>
          <w:lang w:val="ru-RU"/>
        </w:rPr>
        <w:t>лабопроводящей среде.</w:t>
      </w:r>
    </w:p>
    <w:p w14:paraId="7F893D78" w14:textId="3A73E421" w:rsidR="00FB6216" w:rsidRPr="00CB0A12" w:rsidRDefault="00FB6216" w:rsidP="00FB6216">
      <w:pPr>
        <w:pStyle w:val="ListParagraph"/>
        <w:numPr>
          <w:ilvl w:val="0"/>
          <w:numId w:val="16"/>
        </w:numPr>
        <w:tabs>
          <w:tab w:val="left" w:pos="950"/>
        </w:tabs>
        <w:spacing w:before="93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Задачи</w:t>
      </w: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, решаемые при выполнении</w:t>
      </w:r>
      <w:r w:rsidRPr="00CB0A12">
        <w:rPr>
          <w:rFonts w:ascii="Times New Roman" w:hAnsi="Times New Roman" w:cs="Times New Roman"/>
          <w:b/>
          <w:bCs/>
          <w:spacing w:val="-3"/>
          <w:sz w:val="24"/>
          <w:szCs w:val="24"/>
          <w:lang w:val="ru-RU"/>
        </w:rPr>
        <w:t xml:space="preserve"> </w:t>
      </w: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работы.</w:t>
      </w:r>
    </w:p>
    <w:p w14:paraId="2BF723BB" w14:textId="6C5D557A" w:rsidR="006674CA" w:rsidRPr="00CB0A12" w:rsidRDefault="006674CA" w:rsidP="00960AA9">
      <w:pPr>
        <w:pStyle w:val="ListParagraph"/>
        <w:numPr>
          <w:ilvl w:val="0"/>
          <w:numId w:val="17"/>
        </w:numPr>
        <w:tabs>
          <w:tab w:val="left" w:pos="950"/>
        </w:tabs>
        <w:spacing w:before="18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0A12">
        <w:rPr>
          <w:rFonts w:ascii="Times New Roman" w:eastAsia="Times New Roman" w:hAnsi="Times New Roman" w:cs="Times New Roman"/>
          <w:sz w:val="24"/>
          <w:szCs w:val="24"/>
          <w:lang w:val="ru-RU"/>
        </w:rPr>
        <w:t>Измерение распределения потенциала в модели плоского конденсатора</w:t>
      </w:r>
      <w:r w:rsidR="00FB6216">
        <w:rPr>
          <w:rFonts w:ascii="Times New Roman" w:eastAsia="Times New Roman" w:hAnsi="Times New Roman" w:cs="Times New Roman"/>
          <w:sz w:val="24"/>
          <w:szCs w:val="24"/>
          <w:lang w:val="ru-RU"/>
        </w:rPr>
        <w:t>ю.</w:t>
      </w:r>
    </w:p>
    <w:p w14:paraId="7172A05B" w14:textId="53A52A59" w:rsidR="004F4E93" w:rsidRPr="00CB0A12" w:rsidRDefault="004F4E93" w:rsidP="00960AA9">
      <w:pPr>
        <w:pStyle w:val="ListParagraph"/>
        <w:numPr>
          <w:ilvl w:val="0"/>
          <w:numId w:val="17"/>
        </w:numPr>
        <w:tabs>
          <w:tab w:val="left" w:pos="950"/>
        </w:tabs>
        <w:spacing w:before="18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0A12">
        <w:rPr>
          <w:rFonts w:ascii="Times New Roman" w:eastAsia="Times New Roman" w:hAnsi="Times New Roman" w:cs="Times New Roman"/>
          <w:sz w:val="24"/>
          <w:szCs w:val="24"/>
          <w:lang w:val="ru-RU"/>
        </w:rPr>
        <w:t>Изучение распределения потенциала при наличии проводящего тела</w:t>
      </w:r>
      <w:r w:rsidR="00FB621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A4954D8" w14:textId="565C65EC" w:rsidR="00BB1B7D" w:rsidRPr="00CB0A12" w:rsidRDefault="00C62C26" w:rsidP="00960AA9">
      <w:pPr>
        <w:pStyle w:val="ListParagraph"/>
        <w:numPr>
          <w:ilvl w:val="0"/>
          <w:numId w:val="16"/>
        </w:numPr>
        <w:tabs>
          <w:tab w:val="left" w:pos="950"/>
        </w:tabs>
        <w:spacing w:before="184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Объект исследования.</w:t>
      </w:r>
    </w:p>
    <w:p w14:paraId="786CCF19" w14:textId="031E013C" w:rsidR="00CD6A20" w:rsidRPr="00CB0A12" w:rsidRDefault="00CD6A20" w:rsidP="00960AA9">
      <w:pPr>
        <w:pStyle w:val="ListParagraph"/>
        <w:numPr>
          <w:ilvl w:val="0"/>
          <w:numId w:val="18"/>
        </w:numPr>
        <w:tabs>
          <w:tab w:val="left" w:pos="950"/>
        </w:tabs>
        <w:spacing w:before="184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0A12">
        <w:rPr>
          <w:rFonts w:ascii="Times New Roman" w:hAnsi="Times New Roman" w:cs="Times New Roman"/>
          <w:sz w:val="24"/>
          <w:szCs w:val="24"/>
          <w:lang w:val="ru-RU"/>
        </w:rPr>
        <w:t>Плоская конденсаторная модель</w:t>
      </w:r>
      <w:r w:rsidR="00FB621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AD30C99" w14:textId="31221791" w:rsidR="005734DA" w:rsidRPr="00CB0A12" w:rsidRDefault="00CD6A20" w:rsidP="00960AA9">
      <w:pPr>
        <w:pStyle w:val="ListParagraph"/>
        <w:numPr>
          <w:ilvl w:val="0"/>
          <w:numId w:val="18"/>
        </w:numPr>
        <w:tabs>
          <w:tab w:val="left" w:pos="950"/>
        </w:tabs>
        <w:spacing w:before="184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0A12">
        <w:rPr>
          <w:rFonts w:ascii="Times New Roman" w:hAnsi="Times New Roman" w:cs="Times New Roman"/>
          <w:sz w:val="24"/>
          <w:szCs w:val="24"/>
          <w:lang w:val="ru-RU"/>
        </w:rPr>
        <w:t>Цилиндрическая конденсаторная модель</w:t>
      </w:r>
      <w:r w:rsidR="00FB621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E4A77C3" w14:textId="483061A0" w:rsidR="00CB0A12" w:rsidRDefault="00C62C26" w:rsidP="00CB0A12">
      <w:pPr>
        <w:pStyle w:val="ListParagraph"/>
        <w:numPr>
          <w:ilvl w:val="0"/>
          <w:numId w:val="16"/>
        </w:numPr>
        <w:tabs>
          <w:tab w:val="left" w:pos="950"/>
        </w:tabs>
        <w:spacing w:before="184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Метод экспериментального</w:t>
      </w:r>
      <w:r w:rsidRPr="00CB0A12">
        <w:rPr>
          <w:rFonts w:ascii="Times New Roman" w:hAnsi="Times New Roman" w:cs="Times New Roman"/>
          <w:b/>
          <w:bCs/>
          <w:spacing w:val="-1"/>
          <w:sz w:val="24"/>
          <w:szCs w:val="24"/>
          <w:lang w:val="ru-RU"/>
        </w:rPr>
        <w:t xml:space="preserve"> </w:t>
      </w: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исследования.</w:t>
      </w:r>
    </w:p>
    <w:p w14:paraId="621E537B" w14:textId="4C9E1D5D" w:rsidR="00FB6216" w:rsidRDefault="00FB6216" w:rsidP="00FB6216">
      <w:pPr>
        <w:pStyle w:val="ListParagraph"/>
        <w:tabs>
          <w:tab w:val="left" w:pos="950"/>
        </w:tabs>
        <w:spacing w:before="184"/>
        <w:ind w:left="720" w:firstLine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B6216">
        <w:rPr>
          <w:rFonts w:ascii="Times New Roman" w:hAnsi="Times New Roman" w:cs="Times New Roman"/>
          <w:sz w:val="24"/>
          <w:szCs w:val="24"/>
          <w:lang w:val="ru-RU"/>
        </w:rPr>
        <w:t>Для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B6216">
        <w:rPr>
          <w:rFonts w:ascii="Times New Roman" w:hAnsi="Times New Roman" w:cs="Times New Roman"/>
          <w:sz w:val="24"/>
          <w:szCs w:val="24"/>
          <w:lang w:val="ru-RU"/>
        </w:rPr>
        <w:t>изучения полей используют экспериментальные методы их моделирования. Один из них основан на применении слабопроводящей среды с размещенной в ней электродами.</w:t>
      </w:r>
    </w:p>
    <w:p w14:paraId="68D9671D" w14:textId="71E690CA" w:rsidR="00FB6216" w:rsidRPr="00FB6216" w:rsidRDefault="00FB6216" w:rsidP="00FB6216">
      <w:pPr>
        <w:pStyle w:val="ListParagraph"/>
        <w:numPr>
          <w:ilvl w:val="0"/>
          <w:numId w:val="16"/>
        </w:numPr>
        <w:tabs>
          <w:tab w:val="left" w:pos="950"/>
        </w:tabs>
        <w:spacing w:before="184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B6216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Рабочие формулы и исходные данный.</w:t>
      </w:r>
    </w:p>
    <w:p w14:paraId="3B499A06" w14:textId="600EA7F2" w:rsidR="00B121AF" w:rsidRPr="00CB0A12" w:rsidRDefault="00742C4A" w:rsidP="00960AA9">
      <w:pPr>
        <w:tabs>
          <w:tab w:val="left" w:pos="950"/>
        </w:tabs>
        <w:ind w:left="720"/>
        <w:jc w:val="both"/>
        <w:rPr>
          <w:sz w:val="24"/>
          <w:szCs w:val="24"/>
          <w:lang w:val="ru-RU"/>
        </w:rPr>
      </w:pPr>
      <w:r w:rsidRPr="00CB0A12">
        <w:rPr>
          <w:sz w:val="24"/>
          <w:szCs w:val="24"/>
          <w:lang w:val="ru-RU"/>
        </w:rPr>
        <w:t>+)</w:t>
      </w:r>
      <w:r w:rsidR="00162AA3" w:rsidRPr="00CB0A12">
        <w:rPr>
          <w:sz w:val="24"/>
          <w:szCs w:val="24"/>
          <w:lang w:val="ru-RU"/>
        </w:rPr>
        <w:t xml:space="preserve"> </w:t>
      </w:r>
      <w:r w:rsidR="001C7894">
        <w:rPr>
          <w:sz w:val="24"/>
          <w:szCs w:val="24"/>
          <w:lang w:val="ru-RU"/>
        </w:rPr>
        <w:t>Н</w:t>
      </w:r>
      <w:r w:rsidR="00162AA3" w:rsidRPr="00CB0A12">
        <w:rPr>
          <w:sz w:val="24"/>
          <w:szCs w:val="24"/>
          <w:lang w:val="ru-RU"/>
        </w:rPr>
        <w:t>апряженност</w:t>
      </w:r>
      <w:r w:rsidR="001C7894">
        <w:rPr>
          <w:sz w:val="24"/>
          <w:szCs w:val="24"/>
          <w:lang w:val="ru-RU"/>
        </w:rPr>
        <w:t xml:space="preserve">ь </w:t>
      </w:r>
      <w:r w:rsidR="001C7894" w:rsidRPr="001C7894">
        <w:rPr>
          <w:sz w:val="24"/>
          <w:szCs w:val="24"/>
          <w:lang w:val="ru-RU"/>
        </w:rPr>
        <w:t>электрического поля</w:t>
      </w:r>
      <w:r w:rsidR="00AD2A61">
        <w:rPr>
          <w:sz w:val="24"/>
          <w:szCs w:val="24"/>
          <w:lang w:val="ru-RU"/>
        </w:rPr>
        <w:t>:</w:t>
      </w:r>
    </w:p>
    <w:p w14:paraId="4F1B197B" w14:textId="304B7E16" w:rsidR="00FB6216" w:rsidRPr="00CB0A12" w:rsidRDefault="00423AFF" w:rsidP="001C7894">
      <w:pPr>
        <w:tabs>
          <w:tab w:val="left" w:pos="950"/>
        </w:tabs>
        <w:ind w:left="720"/>
        <w:jc w:val="both"/>
        <w:rPr>
          <w:sz w:val="24"/>
          <w:szCs w:val="24"/>
          <w:lang w:val="ru-RU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e>
          </m:d>
          <m:r>
            <w:rPr>
              <w:rFonts w:ascii="Cambria Math" w:hAnsi="Cambria Math"/>
              <w:sz w:val="24"/>
              <w:szCs w:val="24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,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dPr>
            <m:e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В</m:t>
                  </m:r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м</m:t>
                  </m:r>
                </m:den>
              </m:f>
            </m:e>
          </m:d>
        </m:oMath>
      </m:oMathPara>
    </w:p>
    <w:p w14:paraId="5FC6C1F2" w14:textId="6867A4B9" w:rsidR="004758FF" w:rsidRPr="00CB0A12" w:rsidRDefault="00C028B2" w:rsidP="00960AA9">
      <w:pPr>
        <w:tabs>
          <w:tab w:val="left" w:pos="950"/>
        </w:tabs>
        <w:ind w:left="720"/>
        <w:jc w:val="both"/>
        <w:rPr>
          <w:sz w:val="24"/>
          <w:szCs w:val="24"/>
          <w:lang w:val="ru-RU"/>
        </w:rPr>
      </w:pPr>
      <w:r w:rsidRPr="00CB0A12">
        <w:rPr>
          <w:sz w:val="24"/>
          <w:szCs w:val="24"/>
          <w:lang w:val="ru-RU"/>
        </w:rPr>
        <w:t>+)</w:t>
      </w:r>
      <w:r w:rsidR="00FB6216">
        <w:rPr>
          <w:sz w:val="24"/>
          <w:szCs w:val="24"/>
          <w:lang w:val="ru-RU"/>
        </w:rPr>
        <w:t xml:space="preserve"> </w:t>
      </w:r>
      <w:r w:rsidR="00AD2A61">
        <w:rPr>
          <w:sz w:val="24"/>
          <w:szCs w:val="24"/>
          <w:lang w:val="ru-RU"/>
        </w:rPr>
        <w:t>П</w:t>
      </w:r>
      <w:r w:rsidRPr="00CB0A12">
        <w:rPr>
          <w:sz w:val="24"/>
          <w:szCs w:val="24"/>
          <w:lang w:val="ru-RU"/>
        </w:rPr>
        <w:t>отенциал</w:t>
      </w:r>
      <w:r w:rsidR="00AD2A61" w:rsidRPr="00AD2A61">
        <w:rPr>
          <w:lang w:val="ru-RU"/>
        </w:rPr>
        <w:t xml:space="preserve"> </w:t>
      </w:r>
      <w:r w:rsidR="00AD2A61" w:rsidRPr="00AD2A61">
        <w:rPr>
          <w:sz w:val="24"/>
          <w:szCs w:val="24"/>
          <w:lang w:val="ru-RU"/>
        </w:rPr>
        <w:t>электрического поля</w:t>
      </w:r>
      <w:r w:rsidR="00AD2A61">
        <w:rPr>
          <w:sz w:val="24"/>
          <w:szCs w:val="24"/>
          <w:lang w:val="ru-RU"/>
        </w:rPr>
        <w:t>:</w:t>
      </w:r>
      <w:r w:rsidRPr="00CB0A12">
        <w:rPr>
          <w:sz w:val="24"/>
          <w:szCs w:val="24"/>
          <w:lang w:val="ru-RU"/>
        </w:rPr>
        <w:t xml:space="preserve"> </w:t>
      </w:r>
    </w:p>
    <w:p w14:paraId="5E207867" w14:textId="015FF99D" w:rsidR="00FB6216" w:rsidRPr="00AD2A61" w:rsidRDefault="00C028B2" w:rsidP="00AD2A61">
      <w:pPr>
        <w:tabs>
          <w:tab w:val="left" w:pos="950"/>
        </w:tabs>
        <w:ind w:left="720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φ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e>
          </m:d>
          <m:r>
            <w:rPr>
              <w:rFonts w:ascii="Cambria Math" w:hAnsi="Cambria Math"/>
              <w:sz w:val="24"/>
              <w:szCs w:val="24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п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,[</m:t>
          </m:r>
          <m:r>
            <w:rPr>
              <w:rFonts w:ascii="Cambria Math" w:hAnsi="Cambria Math"/>
              <w:sz w:val="24"/>
              <w:szCs w:val="24"/>
              <w:lang w:val="ru-RU"/>
            </w:rPr>
            <m:t>В</m:t>
          </m:r>
          <m:r>
            <w:rPr>
              <w:rFonts w:ascii="Cambria Math" w:hAnsi="Cambria Math"/>
              <w:sz w:val="24"/>
              <w:szCs w:val="24"/>
            </w:rPr>
            <m:t>]</m:t>
          </m:r>
        </m:oMath>
      </m:oMathPara>
    </w:p>
    <w:p w14:paraId="1234D107" w14:textId="025FCCB9" w:rsidR="00FB6216" w:rsidRPr="00AD2A61" w:rsidRDefault="00BA473D" w:rsidP="00AD2A61">
      <w:pPr>
        <w:tabs>
          <w:tab w:val="left" w:pos="950"/>
        </w:tabs>
        <w:ind w:left="720"/>
        <w:jc w:val="both"/>
        <w:rPr>
          <w:i/>
          <w:sz w:val="24"/>
          <w:szCs w:val="24"/>
          <w:lang w:val="ru-RU"/>
        </w:rPr>
      </w:pPr>
      <w:r w:rsidRPr="00CB0A12">
        <w:rPr>
          <w:sz w:val="24"/>
          <w:szCs w:val="24"/>
          <w:lang w:val="ru-RU"/>
        </w:rPr>
        <w:t xml:space="preserve">+) </w:t>
      </w:r>
      <w:r w:rsidR="00AD2A61">
        <w:rPr>
          <w:sz w:val="24"/>
          <w:szCs w:val="24"/>
          <w:lang w:val="ru-RU"/>
        </w:rPr>
        <w:t>С</w:t>
      </w:r>
      <w:r w:rsidR="004758FF" w:rsidRPr="00CB0A12">
        <w:rPr>
          <w:sz w:val="24"/>
          <w:szCs w:val="24"/>
          <w:lang w:val="ru-RU"/>
        </w:rPr>
        <w:t>илы электростатического поля совершают над зарядом работу:</w:t>
      </w:r>
      <w:r w:rsidR="00AD2A61">
        <w:rPr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12</m:t>
            </m:r>
          </m:sub>
        </m:sSub>
        <m:r>
          <w:rPr>
            <w:rFonts w:ascii="Cambria Math" w:hAnsi="Cambria Math"/>
            <w:sz w:val="24"/>
            <w:szCs w:val="24"/>
            <w:lang w:val="ru-RU"/>
          </w:rPr>
          <m:t>= q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  <w:lang w:val="ru-RU"/>
          </w:rPr>
          <m:t>, [Дж]</m:t>
        </m:r>
      </m:oMath>
    </w:p>
    <w:p w14:paraId="32A7A69C" w14:textId="77777777" w:rsidR="00FB6216" w:rsidRPr="00CB0A12" w:rsidRDefault="00FB6216" w:rsidP="00AD2A61">
      <w:pPr>
        <w:tabs>
          <w:tab w:val="left" w:pos="950"/>
        </w:tabs>
        <w:jc w:val="both"/>
        <w:rPr>
          <w:sz w:val="24"/>
          <w:szCs w:val="24"/>
          <w:lang w:val="ru-RU"/>
        </w:rPr>
      </w:pPr>
    </w:p>
    <w:p w14:paraId="73ED3A8F" w14:textId="6EEC823F" w:rsidR="00AD2A61" w:rsidRPr="00CB0A12" w:rsidRDefault="00DC3AD8" w:rsidP="00AD2A61">
      <w:pPr>
        <w:tabs>
          <w:tab w:val="left" w:pos="950"/>
        </w:tabs>
        <w:ind w:left="720"/>
        <w:jc w:val="both"/>
        <w:rPr>
          <w:sz w:val="24"/>
          <w:szCs w:val="24"/>
          <w:lang w:val="ru-RU"/>
        </w:rPr>
      </w:pPr>
      <w:r w:rsidRPr="00CB0A12">
        <w:rPr>
          <w:sz w:val="24"/>
          <w:szCs w:val="24"/>
          <w:lang w:val="ru-RU"/>
        </w:rPr>
        <w:t xml:space="preserve">+) </w:t>
      </w:r>
      <w:r w:rsidR="00AD2A61">
        <w:rPr>
          <w:sz w:val="24"/>
          <w:szCs w:val="24"/>
          <w:lang w:val="ru-RU"/>
        </w:rPr>
        <w:t>С</w:t>
      </w:r>
      <w:r w:rsidRPr="00CB0A12">
        <w:rPr>
          <w:sz w:val="24"/>
          <w:szCs w:val="24"/>
          <w:lang w:val="ru-RU"/>
        </w:rPr>
        <w:t xml:space="preserve">редняя напряженность между </w:t>
      </w:r>
      <w:r w:rsidR="00AD2A61" w:rsidRPr="00CB0A12">
        <w:rPr>
          <w:sz w:val="24"/>
          <w:szCs w:val="24"/>
          <w:lang w:val="ru-RU"/>
        </w:rPr>
        <w:t>потенциал</w:t>
      </w:r>
      <w:r w:rsidR="00AD2A61">
        <w:rPr>
          <w:sz w:val="24"/>
          <w:szCs w:val="24"/>
          <w:lang w:val="ru-RU"/>
        </w:rPr>
        <w:t>ами</w:t>
      </w:r>
      <w:r w:rsidR="00AD2A61" w:rsidRPr="00CB0A12">
        <w:rPr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φ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1</m:t>
            </m:r>
          </m:sub>
        </m:sSub>
      </m:oMath>
      <w:r w:rsidR="00AD2A61" w:rsidRPr="00CB0A12">
        <w:rPr>
          <w:sz w:val="24"/>
          <w:szCs w:val="24"/>
          <w:lang w:val="ru-RU"/>
        </w:rPr>
        <w:t xml:space="preserve">  и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φ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2</m:t>
            </m:r>
          </m:sub>
        </m:sSub>
      </m:oMath>
      <w:r w:rsidR="00AD2A61" w:rsidRPr="00CB0A12">
        <w:rPr>
          <w:sz w:val="24"/>
          <w:szCs w:val="24"/>
          <w:lang w:val="ru-RU"/>
        </w:rPr>
        <w:t xml:space="preserve"> двух точек</w:t>
      </w:r>
      <w:r w:rsidRPr="00CB0A12">
        <w:rPr>
          <w:sz w:val="24"/>
          <w:szCs w:val="24"/>
          <w:lang w:val="ru-RU"/>
        </w:rPr>
        <w:t xml:space="preserve">: </w:t>
      </w:r>
    </w:p>
    <w:p w14:paraId="7F5492C5" w14:textId="55B37731" w:rsidR="00DC3AD8" w:rsidRPr="00CB0A12" w:rsidRDefault="00423AFF" w:rsidP="00960AA9">
      <w:pPr>
        <w:tabs>
          <w:tab w:val="left" w:pos="950"/>
        </w:tabs>
        <w:ind w:left="720"/>
        <w:jc w:val="both"/>
        <w:rPr>
          <w:i/>
          <w:sz w:val="24"/>
          <w:szCs w:val="24"/>
          <w:lang w:val="ru-RU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12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ru-RU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12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ru-RU"/>
            </w:rPr>
            <m:t xml:space="preserve">,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dPr>
            <m:e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В</m:t>
                  </m:r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м</m:t>
                  </m:r>
                </m:den>
              </m:f>
            </m:e>
          </m:d>
        </m:oMath>
      </m:oMathPara>
    </w:p>
    <w:p w14:paraId="2F540069" w14:textId="024DA64C" w:rsidR="00DC3AD8" w:rsidRDefault="00AD2A61" w:rsidP="00960AA9">
      <w:pPr>
        <w:tabs>
          <w:tab w:val="left" w:pos="950"/>
        </w:tabs>
        <w:ind w:left="720"/>
        <w:jc w:val="both"/>
        <w:rPr>
          <w:sz w:val="24"/>
          <w:szCs w:val="24"/>
          <w:lang w:val="ru-RU"/>
        </w:rPr>
      </w:pPr>
      <w:r>
        <w:rPr>
          <w:iCs/>
          <w:sz w:val="24"/>
          <w:szCs w:val="24"/>
          <w:lang w:val="ru-RU"/>
        </w:rPr>
        <w:tab/>
      </w:r>
      <w:r w:rsidR="00DC3AD8" w:rsidRPr="00CB0A12">
        <w:rPr>
          <w:iCs/>
          <w:sz w:val="24"/>
          <w:szCs w:val="24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12</m:t>
            </m:r>
          </m:sub>
        </m:sSub>
      </m:oMath>
      <w:r w:rsidR="00DC3AD8" w:rsidRPr="00CB0A12">
        <w:rPr>
          <w:sz w:val="24"/>
          <w:szCs w:val="24"/>
          <w:lang w:val="ru-RU"/>
        </w:rPr>
        <w:t xml:space="preserve"> -</w:t>
      </w:r>
      <w:r w:rsidR="00A818D9" w:rsidRPr="00CB0A12">
        <w:rPr>
          <w:sz w:val="24"/>
          <w:szCs w:val="24"/>
          <w:lang w:val="ru-RU"/>
        </w:rPr>
        <w:t xml:space="preserve"> длина участка силовой линии между точками</w:t>
      </w:r>
    </w:p>
    <w:p w14:paraId="1856AAF9" w14:textId="77777777" w:rsidR="00CD7AD4" w:rsidRDefault="00CD7AD4" w:rsidP="00960AA9">
      <w:pPr>
        <w:tabs>
          <w:tab w:val="left" w:pos="950"/>
        </w:tabs>
        <w:ind w:left="720"/>
        <w:jc w:val="both"/>
        <w:rPr>
          <w:sz w:val="24"/>
          <w:szCs w:val="24"/>
          <w:lang w:val="ru-RU"/>
        </w:rPr>
      </w:pPr>
    </w:p>
    <w:p w14:paraId="099C083B" w14:textId="11D2D137" w:rsidR="00CD7AD4" w:rsidRPr="00CD7AD4" w:rsidRDefault="00CD7AD4" w:rsidP="00CD7AD4">
      <w:pPr>
        <w:tabs>
          <w:tab w:val="left" w:pos="950"/>
        </w:tabs>
        <w:ind w:left="72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+) </w:t>
      </w:r>
      <w:r w:rsidRPr="00CD7AD4">
        <w:rPr>
          <w:sz w:val="24"/>
          <w:szCs w:val="24"/>
          <w:lang w:val="ru-RU"/>
        </w:rPr>
        <w:t>Поверхностная плотность электрического заряда на электродах:</w:t>
      </w:r>
    </w:p>
    <w:p w14:paraId="62AE3B48" w14:textId="3D7D197B" w:rsidR="00CD7AD4" w:rsidRPr="00AD2A61" w:rsidRDefault="00423AFF" w:rsidP="00CD7AD4">
      <w:pPr>
        <w:tabs>
          <w:tab w:val="left" w:pos="950"/>
        </w:tabs>
        <w:ind w:left="720"/>
        <w:jc w:val="both"/>
        <w:rPr>
          <w:i/>
          <w:sz w:val="24"/>
          <w:szCs w:val="24"/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σ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  <w:lang w:val="ru-RU"/>
            </w:rPr>
            <m:t>≈-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fPr>
            <m:num>
              <w:bookmarkStart w:id="3" w:name="_Hlk73747006"/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Δφ</m:t>
              </m:r>
              <w:bookmarkEnd w:id="3"/>
            </m:num>
            <m:den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ru-RU"/>
            </w:rPr>
            <m:t xml:space="preserve">, </m:t>
          </m:r>
          <m:r>
            <w:rPr>
              <w:rFonts w:ascii="Cambria Math" w:hAnsi="Cambria Math"/>
              <w:sz w:val="24"/>
              <w:szCs w:val="24"/>
            </w:rPr>
            <m:t xml:space="preserve">[ </m:t>
          </m:r>
          <m:f>
            <m:fPr>
              <m:type m:val="skw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Кл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]</m:t>
          </m:r>
        </m:oMath>
      </m:oMathPara>
    </w:p>
    <w:p w14:paraId="6B7B7093" w14:textId="5476648F" w:rsidR="00CD7AD4" w:rsidRPr="00CB0A12" w:rsidRDefault="00CD7AD4" w:rsidP="00CD7AD4">
      <w:pPr>
        <w:tabs>
          <w:tab w:val="left" w:pos="950"/>
        </w:tabs>
        <w:ind w:left="720"/>
        <w:jc w:val="both"/>
        <w:rPr>
          <w:sz w:val="24"/>
          <w:szCs w:val="24"/>
          <w:lang w:val="ru-RU"/>
        </w:rPr>
      </w:pPr>
      <w:r w:rsidRPr="00CD7AD4">
        <w:rPr>
          <w:sz w:val="24"/>
          <w:szCs w:val="24"/>
          <w:lang w:val="ru-RU"/>
        </w:rPr>
        <w:t xml:space="preserve">где </w:t>
      </w:r>
      <m:oMath>
        <m:r>
          <w:rPr>
            <w:rFonts w:ascii="Cambria Math" w:hAnsi="Cambria Math"/>
            <w:sz w:val="24"/>
            <w:szCs w:val="24"/>
            <w:lang w:val="ru-RU"/>
          </w:rPr>
          <m:t>Δφ</m:t>
        </m:r>
      </m:oMath>
      <w:r w:rsidRPr="00CD7AD4">
        <w:rPr>
          <w:sz w:val="24"/>
          <w:szCs w:val="24"/>
          <w:lang w:val="ru-RU"/>
        </w:rPr>
        <w:t xml:space="preserve"> – изменение потенциала при смещении на малое расстояние </w:t>
      </w:r>
      <m:oMath>
        <m:r>
          <w:rPr>
            <w:rFonts w:ascii="Cambria Math" w:hAnsi="Cambria Math"/>
            <w:sz w:val="24"/>
            <w:szCs w:val="24"/>
            <w:lang w:val="ru-RU"/>
          </w:rPr>
          <m:t>Δ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n</m:t>
            </m:r>
          </m:sub>
        </m:sSub>
      </m:oMath>
      <w:r w:rsidRPr="00CD7AD4">
        <w:rPr>
          <w:sz w:val="24"/>
          <w:szCs w:val="24"/>
          <w:lang w:val="ru-RU"/>
        </w:rPr>
        <w:t xml:space="preserve"> по нормали к поверхности проводника.</w:t>
      </w:r>
    </w:p>
    <w:p w14:paraId="27662460" w14:textId="2B10156D" w:rsidR="005734DA" w:rsidRPr="00CB0A12" w:rsidRDefault="005734DA" w:rsidP="005734DA">
      <w:pPr>
        <w:tabs>
          <w:tab w:val="left" w:pos="950"/>
        </w:tabs>
        <w:rPr>
          <w:iCs/>
          <w:sz w:val="24"/>
          <w:szCs w:val="24"/>
          <w:lang w:val="ru-RU"/>
        </w:rPr>
      </w:pPr>
    </w:p>
    <w:p w14:paraId="48E7A12C" w14:textId="1576E93C" w:rsidR="006C0205" w:rsidRDefault="00C62C26" w:rsidP="005734DA">
      <w:pPr>
        <w:pStyle w:val="ListParagraph"/>
        <w:numPr>
          <w:ilvl w:val="0"/>
          <w:numId w:val="16"/>
        </w:numPr>
        <w:tabs>
          <w:tab w:val="left" w:pos="950"/>
        </w:tabs>
        <w:spacing w:after="5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4" w:name="_Hlk20335649"/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Измерительные прибор</w:t>
      </w:r>
    </w:p>
    <w:p w14:paraId="0DDE72AC" w14:textId="77777777" w:rsidR="006E5C02" w:rsidRPr="00CB0A12" w:rsidRDefault="006E5C02" w:rsidP="006E5C02">
      <w:pPr>
        <w:pStyle w:val="ListParagraph"/>
        <w:tabs>
          <w:tab w:val="left" w:pos="950"/>
        </w:tabs>
        <w:spacing w:after="5"/>
        <w:ind w:left="720" w:firstLine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tbl>
      <w:tblPr>
        <w:tblStyle w:val="TableNormal2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8"/>
        <w:gridCol w:w="1843"/>
        <w:gridCol w:w="2835"/>
        <w:gridCol w:w="2126"/>
        <w:gridCol w:w="2141"/>
      </w:tblGrid>
      <w:tr w:rsidR="006E5C02" w:rsidRPr="00250FD3" w14:paraId="1F743BA3" w14:textId="77777777" w:rsidTr="00423AFF">
        <w:trPr>
          <w:trHeight w:val="746"/>
        </w:trPr>
        <w:tc>
          <w:tcPr>
            <w:tcW w:w="778" w:type="dxa"/>
            <w:vAlign w:val="center"/>
          </w:tcPr>
          <w:p w14:paraId="2312C546" w14:textId="77777777" w:rsidR="006E5C02" w:rsidRPr="00050ED4" w:rsidRDefault="006E5C02" w:rsidP="00423AFF">
            <w:pPr>
              <w:pStyle w:val="TableParagraph"/>
              <w:spacing w:before="120" w:after="120" w:line="276" w:lineRule="auto"/>
              <w:ind w:left="54" w:right="41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i/>
                <w:sz w:val="24"/>
                <w:szCs w:val="24"/>
              </w:rPr>
              <w:t>№ п/п</w:t>
            </w:r>
          </w:p>
        </w:tc>
        <w:tc>
          <w:tcPr>
            <w:tcW w:w="1843" w:type="dxa"/>
            <w:vAlign w:val="center"/>
          </w:tcPr>
          <w:p w14:paraId="2226DDA2" w14:textId="77777777" w:rsidR="006E5C02" w:rsidRPr="00050ED4" w:rsidRDefault="006E5C02" w:rsidP="00423AFF">
            <w:pPr>
              <w:pStyle w:val="TableParagraph"/>
              <w:spacing w:before="120" w:after="120"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i/>
                <w:sz w:val="24"/>
                <w:szCs w:val="24"/>
              </w:rPr>
              <w:t>Наименование</w:t>
            </w:r>
          </w:p>
        </w:tc>
        <w:tc>
          <w:tcPr>
            <w:tcW w:w="2835" w:type="dxa"/>
            <w:vAlign w:val="center"/>
          </w:tcPr>
          <w:p w14:paraId="4811431A" w14:textId="77777777" w:rsidR="006E5C02" w:rsidRPr="00050ED4" w:rsidRDefault="006E5C02" w:rsidP="00423AFF">
            <w:pPr>
              <w:pStyle w:val="TableParagraph"/>
              <w:spacing w:before="120" w:after="120"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i/>
                <w:sz w:val="24"/>
                <w:szCs w:val="24"/>
              </w:rPr>
              <w:t>Тип прибора</w:t>
            </w:r>
          </w:p>
        </w:tc>
        <w:tc>
          <w:tcPr>
            <w:tcW w:w="2126" w:type="dxa"/>
            <w:vAlign w:val="center"/>
          </w:tcPr>
          <w:p w14:paraId="59481F93" w14:textId="77777777" w:rsidR="006E5C02" w:rsidRPr="00050ED4" w:rsidRDefault="006E5C02" w:rsidP="00423AFF">
            <w:pPr>
              <w:pStyle w:val="TableParagraph"/>
              <w:spacing w:before="120" w:after="120" w:line="276" w:lineRule="auto"/>
              <w:ind w:left="488" w:right="178" w:hanging="284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i/>
                <w:sz w:val="24"/>
                <w:szCs w:val="24"/>
              </w:rPr>
              <w:t>Используемый диапазон</w:t>
            </w:r>
          </w:p>
        </w:tc>
        <w:tc>
          <w:tcPr>
            <w:tcW w:w="2141" w:type="dxa"/>
            <w:vAlign w:val="center"/>
          </w:tcPr>
          <w:p w14:paraId="3EF03028" w14:textId="77777777" w:rsidR="006E5C02" w:rsidRPr="00050ED4" w:rsidRDefault="006E5C02" w:rsidP="00423AFF">
            <w:pPr>
              <w:pStyle w:val="TableParagraph"/>
              <w:spacing w:before="120" w:after="120" w:line="276" w:lineRule="auto"/>
              <w:ind w:left="535" w:right="206" w:hanging="308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i/>
                <w:sz w:val="24"/>
                <w:szCs w:val="24"/>
              </w:rPr>
              <w:t>Погрешность прибора</w:t>
            </w:r>
          </w:p>
        </w:tc>
      </w:tr>
      <w:tr w:rsidR="006E5C02" w:rsidRPr="00250FD3" w14:paraId="4C467B7A" w14:textId="77777777" w:rsidTr="00423AFF">
        <w:trPr>
          <w:trHeight w:val="493"/>
        </w:trPr>
        <w:tc>
          <w:tcPr>
            <w:tcW w:w="778" w:type="dxa"/>
            <w:vAlign w:val="center"/>
          </w:tcPr>
          <w:p w14:paraId="49208C2B" w14:textId="77777777" w:rsidR="006E5C02" w:rsidRPr="00050ED4" w:rsidRDefault="006E5C02" w:rsidP="00423AFF">
            <w:pPr>
              <w:pStyle w:val="TableParagraph"/>
              <w:spacing w:before="120" w:after="120" w:line="276" w:lineRule="auto"/>
              <w:ind w:left="12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843" w:type="dxa"/>
            <w:vAlign w:val="center"/>
          </w:tcPr>
          <w:p w14:paraId="00AE310E" w14:textId="77777777" w:rsidR="006E5C02" w:rsidRPr="00050ED4" w:rsidRDefault="006E5C02" w:rsidP="00423AFF">
            <w:pPr>
              <w:pStyle w:val="TableParagraph"/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sz w:val="24"/>
                <w:szCs w:val="24"/>
              </w:rPr>
              <w:t>Амперметр</w:t>
            </w:r>
          </w:p>
        </w:tc>
        <w:tc>
          <w:tcPr>
            <w:tcW w:w="2835" w:type="dxa"/>
            <w:vAlign w:val="center"/>
          </w:tcPr>
          <w:p w14:paraId="359C9AFC" w14:textId="77777777" w:rsidR="006E5C02" w:rsidRPr="00050ED4" w:rsidRDefault="006E5C02" w:rsidP="00423AFF">
            <w:pPr>
              <w:pStyle w:val="TableParagraph"/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sz w:val="24"/>
                <w:szCs w:val="24"/>
              </w:rPr>
              <w:t>Измерительный прибор</w:t>
            </w:r>
          </w:p>
        </w:tc>
        <w:tc>
          <w:tcPr>
            <w:tcW w:w="2126" w:type="dxa"/>
            <w:vAlign w:val="center"/>
          </w:tcPr>
          <w:p w14:paraId="53F29887" w14:textId="77777777" w:rsidR="006E5C02" w:rsidRPr="00050ED4" w:rsidRDefault="006E5C02" w:rsidP="00423AFF">
            <w:pPr>
              <w:pStyle w:val="TableParagraph"/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sz w:val="24"/>
                <w:szCs w:val="24"/>
              </w:rPr>
              <w:t>от 0 до 20 мкА</w:t>
            </w:r>
          </w:p>
        </w:tc>
        <w:tc>
          <w:tcPr>
            <w:tcW w:w="2141" w:type="dxa"/>
            <w:vAlign w:val="center"/>
          </w:tcPr>
          <w:p w14:paraId="1CD25653" w14:textId="77777777" w:rsidR="006E5C02" w:rsidRPr="00050ED4" w:rsidRDefault="006E5C02" w:rsidP="00423AFF">
            <w:pPr>
              <w:pStyle w:val="TableParagraph"/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sz w:val="24"/>
                <w:szCs w:val="24"/>
              </w:rPr>
              <w:t>0,005 мкА</w:t>
            </w:r>
          </w:p>
        </w:tc>
      </w:tr>
      <w:tr w:rsidR="006E5C02" w:rsidRPr="00250FD3" w14:paraId="31A15642" w14:textId="77777777" w:rsidTr="00423AFF">
        <w:trPr>
          <w:trHeight w:val="491"/>
        </w:trPr>
        <w:tc>
          <w:tcPr>
            <w:tcW w:w="778" w:type="dxa"/>
            <w:vAlign w:val="center"/>
          </w:tcPr>
          <w:p w14:paraId="46FBE28B" w14:textId="77777777" w:rsidR="006E5C02" w:rsidRPr="00050ED4" w:rsidRDefault="006E5C02" w:rsidP="00423AFF">
            <w:pPr>
              <w:pStyle w:val="TableParagraph"/>
              <w:spacing w:before="120" w:after="120" w:line="276" w:lineRule="auto"/>
              <w:ind w:left="12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</w:p>
        </w:tc>
        <w:tc>
          <w:tcPr>
            <w:tcW w:w="1843" w:type="dxa"/>
            <w:vAlign w:val="center"/>
          </w:tcPr>
          <w:p w14:paraId="482EC590" w14:textId="77777777" w:rsidR="006E5C02" w:rsidRPr="00050ED4" w:rsidRDefault="006E5C02" w:rsidP="00423AFF">
            <w:pPr>
              <w:pStyle w:val="TableParagraph"/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sz w:val="24"/>
                <w:szCs w:val="24"/>
              </w:rPr>
              <w:t>Вольтметр</w:t>
            </w:r>
          </w:p>
        </w:tc>
        <w:tc>
          <w:tcPr>
            <w:tcW w:w="2835" w:type="dxa"/>
            <w:vAlign w:val="center"/>
          </w:tcPr>
          <w:p w14:paraId="455E01B3" w14:textId="77777777" w:rsidR="006E5C02" w:rsidRPr="00050ED4" w:rsidRDefault="006E5C02" w:rsidP="00423AFF">
            <w:pPr>
              <w:pStyle w:val="TableParagraph"/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sz w:val="24"/>
                <w:szCs w:val="24"/>
              </w:rPr>
              <w:t>Измерительный прибор</w:t>
            </w:r>
          </w:p>
        </w:tc>
        <w:tc>
          <w:tcPr>
            <w:tcW w:w="2126" w:type="dxa"/>
            <w:vAlign w:val="center"/>
          </w:tcPr>
          <w:p w14:paraId="42740871" w14:textId="77777777" w:rsidR="006E5C02" w:rsidRPr="00050ED4" w:rsidRDefault="006E5C02" w:rsidP="00423AFF">
            <w:pPr>
              <w:pStyle w:val="TableParagraph"/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sz w:val="24"/>
                <w:szCs w:val="24"/>
              </w:rPr>
              <w:t>от -200 до 200 В</w:t>
            </w:r>
          </w:p>
        </w:tc>
        <w:tc>
          <w:tcPr>
            <w:tcW w:w="2141" w:type="dxa"/>
            <w:vAlign w:val="center"/>
          </w:tcPr>
          <w:p w14:paraId="7874BDC6" w14:textId="77777777" w:rsidR="006E5C02" w:rsidRPr="00050ED4" w:rsidRDefault="006E5C02" w:rsidP="00423AFF">
            <w:pPr>
              <w:pStyle w:val="TableParagraph"/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sz w:val="24"/>
                <w:szCs w:val="24"/>
              </w:rPr>
              <w:t>0,05 В</w:t>
            </w:r>
          </w:p>
        </w:tc>
      </w:tr>
    </w:tbl>
    <w:p w14:paraId="48DA59A5" w14:textId="08F56846" w:rsidR="006E5C02" w:rsidRDefault="006E5C02" w:rsidP="006E5C02">
      <w:pPr>
        <w:tabs>
          <w:tab w:val="left" w:pos="381"/>
        </w:tabs>
        <w:spacing w:before="67"/>
        <w:ind w:hanging="112"/>
        <w:rPr>
          <w:b/>
          <w:bCs/>
          <w:sz w:val="24"/>
          <w:szCs w:val="24"/>
          <w:lang w:val="ru-RU"/>
        </w:rPr>
      </w:pPr>
    </w:p>
    <w:p w14:paraId="2BD80027" w14:textId="14743322" w:rsidR="00665732" w:rsidRPr="00CB0A12" w:rsidRDefault="00665732" w:rsidP="005734DA">
      <w:pPr>
        <w:pStyle w:val="ListParagraph"/>
        <w:numPr>
          <w:ilvl w:val="0"/>
          <w:numId w:val="16"/>
        </w:numPr>
        <w:tabs>
          <w:tab w:val="left" w:pos="381"/>
        </w:tabs>
        <w:spacing w:before="67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Схема установки (</w:t>
      </w:r>
      <w:r w:rsidRPr="00CB0A12">
        <w:rPr>
          <w:rFonts w:ascii="Times New Roman" w:hAnsi="Times New Roman" w:cs="Times New Roman"/>
          <w:b/>
          <w:bCs/>
          <w:i/>
          <w:sz w:val="24"/>
          <w:szCs w:val="24"/>
          <w:lang w:val="ru-RU"/>
        </w:rPr>
        <w:t>перечень схем, которые составляют Приложение</w:t>
      </w:r>
      <w:r w:rsidRPr="00CB0A12">
        <w:rPr>
          <w:rFonts w:ascii="Times New Roman" w:hAnsi="Times New Roman" w:cs="Times New Roman"/>
          <w:b/>
          <w:bCs/>
          <w:i/>
          <w:spacing w:val="-10"/>
          <w:sz w:val="24"/>
          <w:szCs w:val="24"/>
          <w:lang w:val="ru-RU"/>
        </w:rPr>
        <w:t xml:space="preserve"> </w:t>
      </w:r>
      <w:r w:rsidRPr="00CB0A12">
        <w:rPr>
          <w:rFonts w:ascii="Times New Roman" w:hAnsi="Times New Roman" w:cs="Times New Roman"/>
          <w:b/>
          <w:bCs/>
          <w:i/>
          <w:sz w:val="24"/>
          <w:szCs w:val="24"/>
          <w:lang w:val="ru-RU"/>
        </w:rPr>
        <w:t>1</w:t>
      </w: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).</w:t>
      </w:r>
    </w:p>
    <w:p w14:paraId="0B9761DE" w14:textId="082871E0" w:rsidR="00EF3AA8" w:rsidRDefault="00EF3AA8" w:rsidP="0033644B">
      <w:pPr>
        <w:tabs>
          <w:tab w:val="left" w:pos="381"/>
        </w:tabs>
        <w:spacing w:before="67"/>
        <w:ind w:left="720"/>
        <w:jc w:val="center"/>
        <w:rPr>
          <w:b/>
          <w:bCs/>
          <w:sz w:val="24"/>
          <w:szCs w:val="24"/>
          <w:lang w:val="ru-RU"/>
        </w:rPr>
      </w:pPr>
      <w:r w:rsidRPr="00CB0A12">
        <w:rPr>
          <w:noProof/>
          <w:sz w:val="24"/>
          <w:szCs w:val="24"/>
        </w:rPr>
        <w:drawing>
          <wp:inline distT="0" distB="0" distL="0" distR="0" wp14:anchorId="5A1DB748" wp14:editId="542570E8">
            <wp:extent cx="4622490" cy="23981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57"/>
                    <a:stretch/>
                  </pic:blipFill>
                  <pic:spPr bwMode="auto">
                    <a:xfrm>
                      <a:off x="0" y="0"/>
                      <a:ext cx="4625661" cy="2399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AEE08" w14:textId="32CA7A22" w:rsidR="006E5C02" w:rsidRPr="006E5C02" w:rsidRDefault="00FB6216" w:rsidP="006E5C02">
      <w:pPr>
        <w:tabs>
          <w:tab w:val="left" w:pos="381"/>
        </w:tabs>
        <w:spacing w:before="67"/>
        <w:ind w:left="72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Рисунок 1</w:t>
      </w:r>
      <w:r w:rsidR="006E5C02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</w:t>
      </w:r>
      <w:r w:rsidR="006E5C02" w:rsidRPr="006E5C02">
        <w:rPr>
          <w:rFonts w:ascii="Cambria Math" w:hAnsi="Cambria Math" w:cs="Cambria Math"/>
          <w:sz w:val="24"/>
          <w:szCs w:val="24"/>
          <w:lang w:val="ru-RU"/>
        </w:rPr>
        <w:t>𝐴𝐴</w:t>
      </w:r>
      <w:r w:rsidR="006E5C02" w:rsidRPr="006E5C02">
        <w:rPr>
          <w:sz w:val="24"/>
          <w:szCs w:val="24"/>
          <w:lang w:val="ru-RU"/>
        </w:rPr>
        <w:t xml:space="preserve">′ – эквипотенциальная поверхность с потенциалом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  <w:lang w:val="ru-RU"/>
              </w:rPr>
              <m:t>φ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  <w:lang w:val="ru-RU"/>
              </w:rPr>
              <m:t>1</m:t>
            </m:r>
          </m:sub>
        </m:sSub>
      </m:oMath>
      <w:r w:rsidR="006E5C02" w:rsidRPr="006E5C02">
        <w:rPr>
          <w:sz w:val="24"/>
          <w:szCs w:val="24"/>
          <w:lang w:val="ru-RU"/>
        </w:rPr>
        <w:t>;</w:t>
      </w:r>
    </w:p>
    <w:p w14:paraId="7C70D147" w14:textId="414E857E" w:rsidR="00FB6216" w:rsidRPr="00FB6216" w:rsidRDefault="006E5C02" w:rsidP="006E5C02">
      <w:pPr>
        <w:tabs>
          <w:tab w:val="left" w:pos="381"/>
        </w:tabs>
        <w:spacing w:before="67"/>
        <w:ind w:left="720"/>
        <w:jc w:val="center"/>
        <w:rPr>
          <w:sz w:val="24"/>
          <w:szCs w:val="24"/>
          <w:lang w:val="ru-RU"/>
        </w:rPr>
      </w:pPr>
      <w:r w:rsidRPr="006E5C02">
        <w:rPr>
          <w:rFonts w:ascii="Cambria Math" w:hAnsi="Cambria Math" w:cs="Cambria Math"/>
          <w:sz w:val="24"/>
          <w:szCs w:val="24"/>
          <w:lang w:val="ru-RU"/>
        </w:rPr>
        <w:t>𝐵𝐵</w:t>
      </w:r>
      <w:r w:rsidRPr="006E5C02">
        <w:rPr>
          <w:sz w:val="24"/>
          <w:szCs w:val="24"/>
          <w:lang w:val="ru-RU"/>
        </w:rPr>
        <w:t xml:space="preserve">′ – с потенциалом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  <w:lang w:val="ru-RU"/>
              </w:rPr>
              <m:t>φ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  <w:lang w:val="ru-RU"/>
              </w:rPr>
              <m:t>2</m:t>
            </m:r>
          </m:sub>
        </m:sSub>
      </m:oMath>
      <w:r w:rsidRPr="006E5C02">
        <w:rPr>
          <w:sz w:val="24"/>
          <w:szCs w:val="24"/>
          <w:lang w:val="ru-RU"/>
        </w:rPr>
        <w:t>; 1 и 2 – две точки одной силовой линии.</w:t>
      </w:r>
    </w:p>
    <w:p w14:paraId="32462B8D" w14:textId="77777777" w:rsidR="00960AA9" w:rsidRPr="00CB0A12" w:rsidRDefault="00960AA9" w:rsidP="002F5E4C">
      <w:pPr>
        <w:tabs>
          <w:tab w:val="left" w:pos="381"/>
        </w:tabs>
        <w:spacing w:before="67"/>
        <w:ind w:left="720"/>
        <w:jc w:val="center"/>
        <w:rPr>
          <w:sz w:val="24"/>
          <w:szCs w:val="24"/>
          <w:lang w:val="ru-RU"/>
        </w:rPr>
      </w:pPr>
    </w:p>
    <w:p w14:paraId="30C3CD6F" w14:textId="5CF79F4E" w:rsidR="00C15807" w:rsidRPr="00CB0A12" w:rsidRDefault="00A82F28" w:rsidP="002F5E4C">
      <w:pPr>
        <w:tabs>
          <w:tab w:val="left" w:pos="381"/>
        </w:tabs>
        <w:spacing w:before="67"/>
        <w:ind w:left="720"/>
        <w:jc w:val="center"/>
        <w:rPr>
          <w:sz w:val="24"/>
          <w:szCs w:val="24"/>
          <w:lang w:val="ru-RU"/>
        </w:rPr>
      </w:pPr>
      <w:r w:rsidRPr="00CB0A12">
        <w:rPr>
          <w:noProof/>
          <w:sz w:val="24"/>
          <w:szCs w:val="24"/>
        </w:rPr>
        <w:drawing>
          <wp:inline distT="0" distB="0" distL="0" distR="0" wp14:anchorId="680DCE9D" wp14:editId="2E6773AF">
            <wp:extent cx="2043921" cy="22597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62" t="-1" r="34991" b="22570"/>
                    <a:stretch/>
                  </pic:blipFill>
                  <pic:spPr bwMode="auto">
                    <a:xfrm>
                      <a:off x="0" y="0"/>
                      <a:ext cx="2049787" cy="2266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56043" w14:textId="6F6ECA53" w:rsidR="006E5C02" w:rsidRPr="006E5C02" w:rsidRDefault="006E5C02" w:rsidP="006E5C02">
      <w:pPr>
        <w:tabs>
          <w:tab w:val="left" w:pos="381"/>
        </w:tabs>
        <w:spacing w:before="67"/>
        <w:ind w:left="720"/>
        <w:jc w:val="center"/>
        <w:rPr>
          <w:sz w:val="24"/>
          <w:szCs w:val="24"/>
          <w:lang w:val="ru-RU"/>
        </w:rPr>
      </w:pPr>
      <w:r w:rsidRPr="006E5C02">
        <w:rPr>
          <w:sz w:val="24"/>
          <w:szCs w:val="24"/>
          <w:lang w:val="ru-RU"/>
        </w:rPr>
        <w:t>Р</w:t>
      </w:r>
      <w:r>
        <w:rPr>
          <w:sz w:val="24"/>
          <w:szCs w:val="24"/>
          <w:lang w:val="ru-RU"/>
        </w:rPr>
        <w:t>исунок 2</w:t>
      </w:r>
      <w:r w:rsidRPr="006E5C02">
        <w:rPr>
          <w:sz w:val="24"/>
          <w:szCs w:val="24"/>
          <w:lang w:val="ru-RU"/>
        </w:rPr>
        <w:t>. Схематическое изображение электрического поля в плоском</w:t>
      </w:r>
    </w:p>
    <w:p w14:paraId="611AAAA0" w14:textId="77777777" w:rsidR="006E5C02" w:rsidRPr="006E5C02" w:rsidRDefault="006E5C02" w:rsidP="006E5C02">
      <w:pPr>
        <w:tabs>
          <w:tab w:val="left" w:pos="381"/>
        </w:tabs>
        <w:spacing w:before="67"/>
        <w:ind w:left="720"/>
        <w:jc w:val="center"/>
        <w:rPr>
          <w:sz w:val="24"/>
          <w:szCs w:val="24"/>
          <w:lang w:val="ru-RU"/>
        </w:rPr>
      </w:pPr>
      <w:r w:rsidRPr="006E5C02">
        <w:rPr>
          <w:sz w:val="24"/>
          <w:szCs w:val="24"/>
          <w:lang w:val="ru-RU"/>
        </w:rPr>
        <w:t>конденсаторе. Тонкие сплошные – линии напряженности, пунктирные</w:t>
      </w:r>
    </w:p>
    <w:p w14:paraId="4052BACA" w14:textId="53B14EF1" w:rsidR="005734DA" w:rsidRDefault="006E5C02" w:rsidP="006E5C02">
      <w:pPr>
        <w:tabs>
          <w:tab w:val="left" w:pos="381"/>
        </w:tabs>
        <w:spacing w:before="67"/>
        <w:ind w:left="720"/>
        <w:jc w:val="center"/>
        <w:rPr>
          <w:sz w:val="24"/>
          <w:szCs w:val="24"/>
          <w:lang w:val="ru-RU"/>
        </w:rPr>
      </w:pPr>
      <w:r w:rsidRPr="006E5C02">
        <w:rPr>
          <w:sz w:val="24"/>
          <w:szCs w:val="24"/>
          <w:lang w:val="ru-RU"/>
        </w:rPr>
        <w:t>– сечения эквипотенциальных поверхностей плоскостью рисунка.</w:t>
      </w:r>
    </w:p>
    <w:p w14:paraId="4AB530B5" w14:textId="4132CEF6" w:rsidR="005734DA" w:rsidRPr="00C456C6" w:rsidRDefault="003F085C" w:rsidP="005734DA">
      <w:pPr>
        <w:pStyle w:val="ListParagraph"/>
        <w:numPr>
          <w:ilvl w:val="0"/>
          <w:numId w:val="16"/>
        </w:numPr>
        <w:tabs>
          <w:tab w:val="left" w:pos="381"/>
        </w:tabs>
        <w:spacing w:before="67"/>
        <w:rPr>
          <w:rFonts w:ascii="Times New Roman" w:hAnsi="Times New Roman" w:cs="Times New Roman"/>
          <w:sz w:val="24"/>
          <w:szCs w:val="24"/>
          <w:lang w:val="ru-RU"/>
        </w:rPr>
      </w:pP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Результаты прямых измерений и их обработки (</w:t>
      </w:r>
      <w:r w:rsidRPr="00CB0A12">
        <w:rPr>
          <w:rFonts w:ascii="Times New Roman" w:hAnsi="Times New Roman" w:cs="Times New Roman"/>
          <w:b/>
          <w:bCs/>
          <w:i/>
          <w:sz w:val="24"/>
          <w:szCs w:val="24"/>
          <w:lang w:val="ru-RU"/>
        </w:rPr>
        <w:t>таблицы, примеры</w:t>
      </w:r>
      <w:r w:rsidRPr="00CB0A12">
        <w:rPr>
          <w:rFonts w:ascii="Times New Roman" w:hAnsi="Times New Roman" w:cs="Times New Roman"/>
          <w:b/>
          <w:bCs/>
          <w:i/>
          <w:spacing w:val="-16"/>
          <w:sz w:val="24"/>
          <w:szCs w:val="24"/>
          <w:lang w:val="ru-RU"/>
        </w:rPr>
        <w:t xml:space="preserve"> </w:t>
      </w:r>
      <w:r w:rsidRPr="00CB0A12">
        <w:rPr>
          <w:rFonts w:ascii="Times New Roman" w:hAnsi="Times New Roman" w:cs="Times New Roman"/>
          <w:b/>
          <w:bCs/>
          <w:i/>
          <w:sz w:val="24"/>
          <w:szCs w:val="24"/>
          <w:lang w:val="ru-RU"/>
        </w:rPr>
        <w:t>расчетов</w:t>
      </w: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).</w:t>
      </w:r>
    </w:p>
    <w:p w14:paraId="553A7C45" w14:textId="03A309F5" w:rsidR="00C456C6" w:rsidRDefault="00C456C6" w:rsidP="00C456C6">
      <w:pPr>
        <w:tabs>
          <w:tab w:val="left" w:pos="381"/>
        </w:tabs>
        <w:spacing w:before="67"/>
        <w:ind w:left="36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Для первого эксперимента:</w:t>
      </w:r>
    </w:p>
    <w:tbl>
      <w:tblPr>
        <w:tblStyle w:val="TableGrid"/>
        <w:tblW w:w="0" w:type="auto"/>
        <w:tblInd w:w="3348" w:type="dxa"/>
        <w:tblLook w:val="04A0" w:firstRow="1" w:lastRow="0" w:firstColumn="1" w:lastColumn="0" w:noHBand="0" w:noVBand="1"/>
      </w:tblPr>
      <w:tblGrid>
        <w:gridCol w:w="2178"/>
        <w:gridCol w:w="2322"/>
      </w:tblGrid>
      <w:tr w:rsidR="00C456C6" w14:paraId="5CAB31D1" w14:textId="77777777" w:rsidTr="00C456C6">
        <w:tc>
          <w:tcPr>
            <w:tcW w:w="2178" w:type="dxa"/>
          </w:tcPr>
          <w:p w14:paraId="2E42BAD0" w14:textId="6CD40466" w:rsidR="00C456C6" w:rsidRPr="00C456C6" w:rsidRDefault="00C456C6" w:rsidP="00C456C6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Y, </w:t>
            </w:r>
            <w:r>
              <w:rPr>
                <w:sz w:val="24"/>
                <w:szCs w:val="24"/>
                <w:lang w:val="ru-RU"/>
              </w:rPr>
              <w:t>см</w:t>
            </w:r>
          </w:p>
        </w:tc>
        <w:tc>
          <w:tcPr>
            <w:tcW w:w="2322" w:type="dxa"/>
          </w:tcPr>
          <w:p w14:paraId="51058AD0" w14:textId="12C2E75F" w:rsidR="00C456C6" w:rsidRDefault="00C456C6" w:rsidP="00C456C6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, В</m:t>
                </m:r>
              </m:oMath>
            </m:oMathPara>
          </w:p>
        </w:tc>
      </w:tr>
      <w:tr w:rsidR="0074441A" w14:paraId="1185DFFD" w14:textId="77777777" w:rsidTr="00C456C6">
        <w:tc>
          <w:tcPr>
            <w:tcW w:w="2178" w:type="dxa"/>
          </w:tcPr>
          <w:p w14:paraId="74E222CE" w14:textId="1159A302" w:rsidR="0074441A" w:rsidRDefault="0074441A" w:rsidP="00C456C6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vi-VN"/>
              </w:rPr>
              <w:t>0</w:t>
            </w:r>
          </w:p>
        </w:tc>
        <w:tc>
          <w:tcPr>
            <w:tcW w:w="2322" w:type="dxa"/>
          </w:tcPr>
          <w:p w14:paraId="225E2A34" w14:textId="27C6C664" w:rsidR="0074441A" w:rsidRDefault="0074441A" w:rsidP="00C456C6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vi-VN"/>
              </w:rPr>
              <w:t>0</w:t>
            </w:r>
          </w:p>
        </w:tc>
      </w:tr>
      <w:tr w:rsidR="00C456C6" w14:paraId="74A204CB" w14:textId="77777777" w:rsidTr="00C456C6">
        <w:tc>
          <w:tcPr>
            <w:tcW w:w="2178" w:type="dxa"/>
          </w:tcPr>
          <w:p w14:paraId="2EA2FA1D" w14:textId="1CB9A4C2" w:rsidR="00C456C6" w:rsidRPr="00C456C6" w:rsidRDefault="00C456C6" w:rsidP="00C456C6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22" w:type="dxa"/>
          </w:tcPr>
          <w:p w14:paraId="3D62068C" w14:textId="29D62503" w:rsidR="0074441A" w:rsidRPr="00C456C6" w:rsidRDefault="00C456C6" w:rsidP="00C456C6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</w:t>
            </w:r>
          </w:p>
        </w:tc>
      </w:tr>
      <w:tr w:rsidR="00C456C6" w14:paraId="295AA684" w14:textId="77777777" w:rsidTr="00C456C6">
        <w:tc>
          <w:tcPr>
            <w:tcW w:w="2178" w:type="dxa"/>
          </w:tcPr>
          <w:p w14:paraId="069EDB15" w14:textId="60950B95" w:rsidR="00C456C6" w:rsidRPr="00C456C6" w:rsidRDefault="00C456C6" w:rsidP="00C456C6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7,2</w:t>
            </w:r>
          </w:p>
        </w:tc>
        <w:tc>
          <w:tcPr>
            <w:tcW w:w="2322" w:type="dxa"/>
          </w:tcPr>
          <w:p w14:paraId="17476782" w14:textId="7131C8E9" w:rsidR="00C456C6" w:rsidRPr="00C456C6" w:rsidRDefault="00C456C6" w:rsidP="00C456C6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3,6</w:t>
            </w:r>
          </w:p>
        </w:tc>
      </w:tr>
      <w:tr w:rsidR="00C456C6" w14:paraId="405C6ECA" w14:textId="77777777" w:rsidTr="00C456C6">
        <w:tc>
          <w:tcPr>
            <w:tcW w:w="2178" w:type="dxa"/>
          </w:tcPr>
          <w:p w14:paraId="15B2E9F3" w14:textId="588E2FF7" w:rsidR="00C456C6" w:rsidRPr="00C456C6" w:rsidRDefault="00C456C6" w:rsidP="00C456C6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</w:t>
            </w:r>
          </w:p>
        </w:tc>
        <w:tc>
          <w:tcPr>
            <w:tcW w:w="2322" w:type="dxa"/>
          </w:tcPr>
          <w:p w14:paraId="0BC5DA82" w14:textId="6036358B" w:rsidR="00C456C6" w:rsidRPr="00C456C6" w:rsidRDefault="00C456C6" w:rsidP="00C456C6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5,6</w:t>
            </w:r>
          </w:p>
        </w:tc>
      </w:tr>
      <w:tr w:rsidR="00C456C6" w14:paraId="53EEA53C" w14:textId="77777777" w:rsidTr="00C456C6">
        <w:tc>
          <w:tcPr>
            <w:tcW w:w="2178" w:type="dxa"/>
          </w:tcPr>
          <w:p w14:paraId="351312C0" w14:textId="186A554C" w:rsidR="00C456C6" w:rsidRPr="00C456C6" w:rsidRDefault="00C456C6" w:rsidP="00C456C6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16,3</w:t>
            </w:r>
          </w:p>
        </w:tc>
        <w:tc>
          <w:tcPr>
            <w:tcW w:w="2322" w:type="dxa"/>
          </w:tcPr>
          <w:p w14:paraId="37C321A6" w14:textId="736A31E5" w:rsidR="00C456C6" w:rsidRPr="00C456C6" w:rsidRDefault="00C456C6" w:rsidP="00C456C6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7,6</w:t>
            </w:r>
          </w:p>
        </w:tc>
      </w:tr>
      <w:tr w:rsidR="00C456C6" w14:paraId="142BD6DD" w14:textId="77777777" w:rsidTr="00C456C6">
        <w:tc>
          <w:tcPr>
            <w:tcW w:w="2178" w:type="dxa"/>
          </w:tcPr>
          <w:p w14:paraId="0545D707" w14:textId="610E40C9" w:rsidR="00C456C6" w:rsidRPr="00C456C6" w:rsidRDefault="00C456C6" w:rsidP="00C456C6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20,8</w:t>
            </w:r>
          </w:p>
        </w:tc>
        <w:tc>
          <w:tcPr>
            <w:tcW w:w="2322" w:type="dxa"/>
          </w:tcPr>
          <w:p w14:paraId="6356CE0E" w14:textId="4BD64C96" w:rsidR="00C456C6" w:rsidRPr="00C456C6" w:rsidRDefault="00C456C6" w:rsidP="00C456C6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9,55</w:t>
            </w:r>
          </w:p>
        </w:tc>
      </w:tr>
      <w:tr w:rsidR="00C456C6" w14:paraId="0CCA9606" w14:textId="77777777" w:rsidTr="00C456C6">
        <w:tc>
          <w:tcPr>
            <w:tcW w:w="2178" w:type="dxa"/>
          </w:tcPr>
          <w:p w14:paraId="70DEA5B6" w14:textId="549F9ADE" w:rsidR="00C456C6" w:rsidRPr="00C456C6" w:rsidRDefault="00C456C6" w:rsidP="00C456C6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322" w:type="dxa"/>
          </w:tcPr>
          <w:p w14:paraId="2888379F" w14:textId="25A000D3" w:rsidR="00C456C6" w:rsidRPr="00C456C6" w:rsidRDefault="00C456C6" w:rsidP="00C456C6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11,62</w:t>
            </w:r>
          </w:p>
        </w:tc>
      </w:tr>
      <w:tr w:rsidR="00C456C6" w14:paraId="66DB2452" w14:textId="77777777" w:rsidTr="00C456C6">
        <w:tc>
          <w:tcPr>
            <w:tcW w:w="2178" w:type="dxa"/>
          </w:tcPr>
          <w:p w14:paraId="52EA0DB0" w14:textId="01AC4230" w:rsidR="00C456C6" w:rsidRPr="00C456C6" w:rsidRDefault="00C456C6" w:rsidP="00C456C6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2322" w:type="dxa"/>
          </w:tcPr>
          <w:p w14:paraId="781C0AE6" w14:textId="1C5AE96B" w:rsidR="00C456C6" w:rsidRPr="00C456C6" w:rsidRDefault="00C456C6" w:rsidP="00C456C6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14,03</w:t>
            </w:r>
          </w:p>
        </w:tc>
      </w:tr>
    </w:tbl>
    <w:p w14:paraId="20C19CC0" w14:textId="5FE7614C" w:rsidR="00C456C6" w:rsidRDefault="00C456C6" w:rsidP="00C456C6">
      <w:pPr>
        <w:tabs>
          <w:tab w:val="left" w:pos="381"/>
        </w:tabs>
        <w:spacing w:before="67"/>
        <w:ind w:left="360"/>
        <w:rPr>
          <w:sz w:val="24"/>
          <w:szCs w:val="24"/>
          <w:lang w:val="ru-RU"/>
        </w:rPr>
      </w:pPr>
    </w:p>
    <w:p w14:paraId="7184A25A" w14:textId="488211A6" w:rsidR="00C456C6" w:rsidRDefault="00C456C6" w:rsidP="00C456C6">
      <w:pPr>
        <w:tabs>
          <w:tab w:val="left" w:pos="381"/>
        </w:tabs>
        <w:spacing w:before="67"/>
        <w:ind w:left="36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Для </w:t>
      </w:r>
      <w:r>
        <w:rPr>
          <w:sz w:val="24"/>
          <w:szCs w:val="24"/>
          <w:lang w:val="ru-RU"/>
        </w:rPr>
        <w:t>второго</w:t>
      </w:r>
      <w:r>
        <w:rPr>
          <w:sz w:val="24"/>
          <w:szCs w:val="24"/>
          <w:lang w:val="ru-RU"/>
        </w:rPr>
        <w:t xml:space="preserve"> эксперимента:</w:t>
      </w:r>
    </w:p>
    <w:tbl>
      <w:tblPr>
        <w:tblStyle w:val="TableGrid"/>
        <w:tblW w:w="0" w:type="auto"/>
        <w:tblInd w:w="3348" w:type="dxa"/>
        <w:tblLook w:val="04A0" w:firstRow="1" w:lastRow="0" w:firstColumn="1" w:lastColumn="0" w:noHBand="0" w:noVBand="1"/>
      </w:tblPr>
      <w:tblGrid>
        <w:gridCol w:w="2178"/>
        <w:gridCol w:w="2322"/>
      </w:tblGrid>
      <w:tr w:rsidR="00C456C6" w14:paraId="1E898A5A" w14:textId="77777777" w:rsidTr="009F2539">
        <w:tc>
          <w:tcPr>
            <w:tcW w:w="2178" w:type="dxa"/>
          </w:tcPr>
          <w:p w14:paraId="08554046" w14:textId="77777777" w:rsidR="00C456C6" w:rsidRPr="00C456C6" w:rsidRDefault="00C456C6" w:rsidP="009F2539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Y, </w:t>
            </w:r>
            <w:r>
              <w:rPr>
                <w:sz w:val="24"/>
                <w:szCs w:val="24"/>
                <w:lang w:val="ru-RU"/>
              </w:rPr>
              <w:t>см</w:t>
            </w:r>
          </w:p>
        </w:tc>
        <w:tc>
          <w:tcPr>
            <w:tcW w:w="2322" w:type="dxa"/>
          </w:tcPr>
          <w:p w14:paraId="498F6E5C" w14:textId="77777777" w:rsidR="00C456C6" w:rsidRDefault="00C456C6" w:rsidP="009F2539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, В</m:t>
                </m:r>
              </m:oMath>
            </m:oMathPara>
          </w:p>
        </w:tc>
      </w:tr>
      <w:tr w:rsidR="00C456C6" w14:paraId="5480398F" w14:textId="77777777" w:rsidTr="009F2539">
        <w:tc>
          <w:tcPr>
            <w:tcW w:w="2178" w:type="dxa"/>
          </w:tcPr>
          <w:p w14:paraId="1D8D6AC0" w14:textId="77777777" w:rsidR="00C456C6" w:rsidRPr="00C456C6" w:rsidRDefault="00C456C6" w:rsidP="009F2539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22" w:type="dxa"/>
          </w:tcPr>
          <w:p w14:paraId="5545093D" w14:textId="5BCCE33B" w:rsidR="00C456C6" w:rsidRPr="00C456C6" w:rsidRDefault="00C456C6" w:rsidP="009F2539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vi-VN"/>
              </w:rPr>
              <w:t>2</w:t>
            </w:r>
          </w:p>
        </w:tc>
      </w:tr>
      <w:tr w:rsidR="00C456C6" w14:paraId="4A77110D" w14:textId="77777777" w:rsidTr="009F2539">
        <w:tc>
          <w:tcPr>
            <w:tcW w:w="2178" w:type="dxa"/>
          </w:tcPr>
          <w:p w14:paraId="562CF8F7" w14:textId="4ED0F289" w:rsidR="00C456C6" w:rsidRPr="00C456C6" w:rsidRDefault="00C456C6" w:rsidP="009F2539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vi-VN"/>
              </w:rPr>
              <w:t>4</w:t>
            </w:r>
          </w:p>
        </w:tc>
        <w:tc>
          <w:tcPr>
            <w:tcW w:w="2322" w:type="dxa"/>
          </w:tcPr>
          <w:p w14:paraId="165809A7" w14:textId="1F12FA13" w:rsidR="00C456C6" w:rsidRPr="00C456C6" w:rsidRDefault="00C456C6" w:rsidP="009F2539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vi-VN"/>
              </w:rPr>
              <w:t>3</w:t>
            </w:r>
          </w:p>
        </w:tc>
      </w:tr>
      <w:tr w:rsidR="00C456C6" w14:paraId="5D92FFC8" w14:textId="77777777" w:rsidTr="009F2539">
        <w:tc>
          <w:tcPr>
            <w:tcW w:w="2178" w:type="dxa"/>
          </w:tcPr>
          <w:p w14:paraId="54D60134" w14:textId="279A217E" w:rsidR="00C456C6" w:rsidRPr="00C456C6" w:rsidRDefault="00C456C6" w:rsidP="009F2539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6,2</w:t>
            </w:r>
          </w:p>
        </w:tc>
        <w:tc>
          <w:tcPr>
            <w:tcW w:w="2322" w:type="dxa"/>
          </w:tcPr>
          <w:p w14:paraId="30F90DCB" w14:textId="22DA630B" w:rsidR="00C456C6" w:rsidRPr="00C456C6" w:rsidRDefault="00C456C6" w:rsidP="009F2539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4,03</w:t>
            </w:r>
          </w:p>
        </w:tc>
      </w:tr>
      <w:tr w:rsidR="00C456C6" w14:paraId="135867DA" w14:textId="77777777" w:rsidTr="009F2539">
        <w:tc>
          <w:tcPr>
            <w:tcW w:w="2178" w:type="dxa"/>
          </w:tcPr>
          <w:p w14:paraId="6B6B9018" w14:textId="3892B97D" w:rsidR="00C456C6" w:rsidRPr="00C456C6" w:rsidRDefault="00C456C6" w:rsidP="009F2539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9,9</w:t>
            </w:r>
          </w:p>
        </w:tc>
        <w:tc>
          <w:tcPr>
            <w:tcW w:w="2322" w:type="dxa"/>
          </w:tcPr>
          <w:p w14:paraId="1883CCE7" w14:textId="300189C3" w:rsidR="00C456C6" w:rsidRPr="00C456C6" w:rsidRDefault="00C456C6" w:rsidP="009F2539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5,12</w:t>
            </w:r>
          </w:p>
        </w:tc>
      </w:tr>
      <w:tr w:rsidR="00C456C6" w14:paraId="3E8E1792" w14:textId="77777777" w:rsidTr="009F2539">
        <w:tc>
          <w:tcPr>
            <w:tcW w:w="2178" w:type="dxa"/>
          </w:tcPr>
          <w:p w14:paraId="4194D6EF" w14:textId="71856511" w:rsidR="00C456C6" w:rsidRPr="00C456C6" w:rsidRDefault="00C456C6" w:rsidP="00C456C6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12,2</w:t>
            </w:r>
          </w:p>
        </w:tc>
        <w:tc>
          <w:tcPr>
            <w:tcW w:w="2322" w:type="dxa"/>
          </w:tcPr>
          <w:p w14:paraId="06066645" w14:textId="0DC41971" w:rsidR="00C456C6" w:rsidRPr="00C456C6" w:rsidRDefault="00C456C6" w:rsidP="009F2539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6,02</w:t>
            </w:r>
          </w:p>
        </w:tc>
      </w:tr>
      <w:tr w:rsidR="00C456C6" w14:paraId="25D13BAE" w14:textId="77777777" w:rsidTr="009F2539">
        <w:tc>
          <w:tcPr>
            <w:tcW w:w="2178" w:type="dxa"/>
          </w:tcPr>
          <w:p w14:paraId="6C2AFFD9" w14:textId="124FB1DD" w:rsidR="00C456C6" w:rsidRPr="00C456C6" w:rsidRDefault="00C456C6" w:rsidP="009F2539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16,1</w:t>
            </w:r>
          </w:p>
        </w:tc>
        <w:tc>
          <w:tcPr>
            <w:tcW w:w="2322" w:type="dxa"/>
          </w:tcPr>
          <w:p w14:paraId="48A6106F" w14:textId="24ED9AD9" w:rsidR="00C456C6" w:rsidRPr="00C456C6" w:rsidRDefault="00C456C6" w:rsidP="009F2539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vi-VN"/>
              </w:rPr>
              <w:t>7</w:t>
            </w:r>
          </w:p>
        </w:tc>
      </w:tr>
      <w:tr w:rsidR="00C456C6" w14:paraId="7FCD9BCF" w14:textId="77777777" w:rsidTr="009F2539">
        <w:tc>
          <w:tcPr>
            <w:tcW w:w="2178" w:type="dxa"/>
          </w:tcPr>
          <w:p w14:paraId="66EB5561" w14:textId="6490A87E" w:rsidR="00C456C6" w:rsidRPr="00C456C6" w:rsidRDefault="00C456C6" w:rsidP="009F2539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19,8</w:t>
            </w:r>
          </w:p>
        </w:tc>
        <w:tc>
          <w:tcPr>
            <w:tcW w:w="2322" w:type="dxa"/>
          </w:tcPr>
          <w:p w14:paraId="6D375BE7" w14:textId="2C5D29D4" w:rsidR="00C456C6" w:rsidRPr="00C456C6" w:rsidRDefault="00C456C6" w:rsidP="009F2539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8,02</w:t>
            </w:r>
          </w:p>
        </w:tc>
      </w:tr>
      <w:tr w:rsidR="00C456C6" w14:paraId="152BECB8" w14:textId="77777777" w:rsidTr="009F2539">
        <w:tc>
          <w:tcPr>
            <w:tcW w:w="2178" w:type="dxa"/>
          </w:tcPr>
          <w:p w14:paraId="4FB47D06" w14:textId="594B264E" w:rsidR="00C456C6" w:rsidRDefault="00C456C6" w:rsidP="009F2539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22,4</w:t>
            </w:r>
          </w:p>
        </w:tc>
        <w:tc>
          <w:tcPr>
            <w:tcW w:w="2322" w:type="dxa"/>
          </w:tcPr>
          <w:p w14:paraId="5A2D4138" w14:textId="7C2D7E2F" w:rsidR="00C456C6" w:rsidRPr="00C456C6" w:rsidRDefault="00C456C6" w:rsidP="009F2539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9,09</w:t>
            </w:r>
          </w:p>
        </w:tc>
      </w:tr>
      <w:tr w:rsidR="00C456C6" w14:paraId="470C08F6" w14:textId="77777777" w:rsidTr="009F2539">
        <w:tc>
          <w:tcPr>
            <w:tcW w:w="2178" w:type="dxa"/>
          </w:tcPr>
          <w:p w14:paraId="3FBD59A5" w14:textId="6562C4CB" w:rsidR="00C456C6" w:rsidRDefault="00C456C6" w:rsidP="009F2539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24,5</w:t>
            </w:r>
          </w:p>
        </w:tc>
        <w:tc>
          <w:tcPr>
            <w:tcW w:w="2322" w:type="dxa"/>
          </w:tcPr>
          <w:p w14:paraId="5E24DBAB" w14:textId="123781E5" w:rsidR="00C456C6" w:rsidRPr="00C456C6" w:rsidRDefault="00C456C6" w:rsidP="009F2539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10,6</w:t>
            </w:r>
          </w:p>
        </w:tc>
      </w:tr>
      <w:tr w:rsidR="00C456C6" w14:paraId="6F089AE6" w14:textId="77777777" w:rsidTr="009F2539">
        <w:tc>
          <w:tcPr>
            <w:tcW w:w="2178" w:type="dxa"/>
          </w:tcPr>
          <w:p w14:paraId="02B2956F" w14:textId="4591F8B3" w:rsidR="00C456C6" w:rsidRDefault="00C456C6" w:rsidP="009F2539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26,6</w:t>
            </w:r>
          </w:p>
        </w:tc>
        <w:tc>
          <w:tcPr>
            <w:tcW w:w="2322" w:type="dxa"/>
          </w:tcPr>
          <w:p w14:paraId="181B6BF0" w14:textId="3C86CBC2" w:rsidR="00C456C6" w:rsidRPr="00C456C6" w:rsidRDefault="00C456C6" w:rsidP="009F2539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11,08</w:t>
            </w:r>
          </w:p>
        </w:tc>
      </w:tr>
      <w:tr w:rsidR="00C456C6" w14:paraId="54193D46" w14:textId="77777777" w:rsidTr="009F2539">
        <w:tc>
          <w:tcPr>
            <w:tcW w:w="2178" w:type="dxa"/>
          </w:tcPr>
          <w:p w14:paraId="706FDB4C" w14:textId="005D8A75" w:rsidR="00C456C6" w:rsidRDefault="00C456C6" w:rsidP="009F2539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30</w:t>
            </w:r>
          </w:p>
        </w:tc>
        <w:tc>
          <w:tcPr>
            <w:tcW w:w="2322" w:type="dxa"/>
          </w:tcPr>
          <w:p w14:paraId="0E3CF896" w14:textId="3BE27B6B" w:rsidR="00C456C6" w:rsidRPr="00C456C6" w:rsidRDefault="00C456C6" w:rsidP="009F2539">
            <w:pPr>
              <w:tabs>
                <w:tab w:val="left" w:pos="381"/>
              </w:tabs>
              <w:spacing w:before="67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13,97</w:t>
            </w:r>
          </w:p>
        </w:tc>
      </w:tr>
    </w:tbl>
    <w:p w14:paraId="4A8C9785" w14:textId="77777777" w:rsidR="00C456C6" w:rsidRPr="00C456C6" w:rsidRDefault="00C456C6" w:rsidP="00C456C6">
      <w:pPr>
        <w:tabs>
          <w:tab w:val="left" w:pos="381"/>
        </w:tabs>
        <w:spacing w:before="67"/>
        <w:ind w:left="360"/>
        <w:rPr>
          <w:sz w:val="24"/>
          <w:szCs w:val="24"/>
          <w:lang w:val="ru-RU"/>
        </w:rPr>
      </w:pPr>
    </w:p>
    <w:p w14:paraId="11CDB9D9" w14:textId="5288D04F" w:rsidR="00440D66" w:rsidRDefault="00A744F0" w:rsidP="00EE6346">
      <w:pPr>
        <w:spacing w:line="352" w:lineRule="exact"/>
        <w:jc w:val="center"/>
        <w:rPr>
          <w:noProof/>
          <w:sz w:val="24"/>
          <w:szCs w:val="24"/>
          <w:lang w:val="ru-RU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5168" behindDoc="0" locked="0" layoutInCell="1" allowOverlap="1" wp14:anchorId="578D0130" wp14:editId="21F8F45D">
            <wp:simplePos x="0" y="0"/>
            <wp:positionH relativeFrom="column">
              <wp:posOffset>1374140</wp:posOffset>
            </wp:positionH>
            <wp:positionV relativeFrom="paragraph">
              <wp:posOffset>342900</wp:posOffset>
            </wp:positionV>
            <wp:extent cx="3615055" cy="307086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mScanner 27-03-2025 00.30_1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5646" w:rsidRPr="006D5646">
        <w:rPr>
          <w:noProof/>
          <w:sz w:val="24"/>
          <w:szCs w:val="24"/>
          <w:lang w:val="ru-RU"/>
        </w:rPr>
        <w:t xml:space="preserve">Рисунок </w:t>
      </w:r>
      <w:r w:rsidR="006D5646">
        <w:rPr>
          <w:noProof/>
          <w:sz w:val="24"/>
          <w:szCs w:val="24"/>
          <w:lang w:val="ru-RU"/>
        </w:rPr>
        <w:t>3</w:t>
      </w:r>
      <w:r w:rsidR="006D5646" w:rsidRPr="006D5646">
        <w:rPr>
          <w:noProof/>
          <w:sz w:val="24"/>
          <w:szCs w:val="24"/>
          <w:lang w:val="ru-RU"/>
        </w:rPr>
        <w:t>.</w:t>
      </w:r>
      <w:r w:rsidR="004253F5" w:rsidRPr="004253F5">
        <w:rPr>
          <w:lang w:val="ru-RU"/>
        </w:rPr>
        <w:t xml:space="preserve"> </w:t>
      </w:r>
      <w:r w:rsidR="004253F5">
        <w:rPr>
          <w:noProof/>
          <w:sz w:val="24"/>
          <w:szCs w:val="24"/>
          <w:lang w:val="ru-RU"/>
        </w:rPr>
        <w:t>С</w:t>
      </w:r>
      <w:r w:rsidR="004253F5" w:rsidRPr="004253F5">
        <w:rPr>
          <w:noProof/>
          <w:sz w:val="24"/>
          <w:szCs w:val="24"/>
          <w:lang w:val="ru-RU"/>
        </w:rPr>
        <w:t>ечени</w:t>
      </w:r>
      <w:r w:rsidR="004253F5">
        <w:rPr>
          <w:noProof/>
          <w:sz w:val="24"/>
          <w:szCs w:val="24"/>
          <w:lang w:val="ru-RU"/>
        </w:rPr>
        <w:t>е</w:t>
      </w:r>
      <w:r w:rsidR="004253F5" w:rsidRPr="004253F5">
        <w:rPr>
          <w:noProof/>
          <w:sz w:val="24"/>
          <w:szCs w:val="24"/>
          <w:lang w:val="ru-RU"/>
        </w:rPr>
        <w:t xml:space="preserve"> эквипотенциальных поверхностей</w:t>
      </w:r>
      <w:r w:rsidR="004253F5">
        <w:rPr>
          <w:noProof/>
          <w:sz w:val="24"/>
          <w:szCs w:val="24"/>
          <w:lang w:val="ru-RU"/>
        </w:rPr>
        <w:t xml:space="preserve"> </w:t>
      </w:r>
      <w:r w:rsidR="004253F5" w:rsidRPr="004253F5">
        <w:rPr>
          <w:noProof/>
          <w:sz w:val="24"/>
          <w:szCs w:val="24"/>
          <w:lang w:val="ru-RU"/>
        </w:rPr>
        <w:t>в модели плоского</w:t>
      </w:r>
      <w:r w:rsidR="004D128F">
        <w:rPr>
          <w:noProof/>
          <w:sz w:val="24"/>
          <w:szCs w:val="24"/>
          <w:lang w:val="ru-RU"/>
        </w:rPr>
        <w:t xml:space="preserve"> </w:t>
      </w:r>
      <w:r w:rsidR="004253F5" w:rsidRPr="004253F5">
        <w:rPr>
          <w:noProof/>
          <w:sz w:val="24"/>
          <w:szCs w:val="24"/>
          <w:lang w:val="ru-RU"/>
        </w:rPr>
        <w:t>конденсатора</w:t>
      </w:r>
    </w:p>
    <w:p w14:paraId="66FE7010" w14:textId="340F85B2" w:rsidR="00A744F0" w:rsidRPr="00CD7AD4" w:rsidRDefault="00A744F0" w:rsidP="00EE6346">
      <w:pPr>
        <w:spacing w:line="352" w:lineRule="exact"/>
        <w:jc w:val="center"/>
        <w:rPr>
          <w:noProof/>
          <w:sz w:val="24"/>
          <w:szCs w:val="24"/>
          <w:lang w:val="ru-RU"/>
        </w:rPr>
      </w:pPr>
    </w:p>
    <w:p w14:paraId="41DE91D5" w14:textId="35F8F3AB" w:rsidR="00A744F0" w:rsidRPr="00A42818" w:rsidRDefault="00C456C6" w:rsidP="00A42818">
      <w:pPr>
        <w:pStyle w:val="ListParagraph"/>
        <w:tabs>
          <w:tab w:val="left" w:pos="381"/>
        </w:tabs>
        <w:spacing w:before="205"/>
        <w:ind w:left="1440" w:hanging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0C3E1228" wp14:editId="7CCF6595">
            <wp:simplePos x="0" y="0"/>
            <wp:positionH relativeFrom="column">
              <wp:posOffset>1320800</wp:posOffset>
            </wp:positionH>
            <wp:positionV relativeFrom="paragraph">
              <wp:posOffset>309880</wp:posOffset>
            </wp:positionV>
            <wp:extent cx="3802380" cy="275463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mScanner 27-03-2025 00.30_2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5646" w:rsidRPr="006D5646">
        <w:rPr>
          <w:rFonts w:ascii="Times New Roman" w:hAnsi="Times New Roman" w:cs="Times New Roman"/>
          <w:sz w:val="24"/>
          <w:szCs w:val="24"/>
          <w:lang w:val="ru-RU"/>
        </w:rPr>
        <w:t>Рисунок 4.</w:t>
      </w:r>
      <w:r w:rsidR="004253F5" w:rsidRPr="004253F5">
        <w:rPr>
          <w:lang w:val="ru-RU"/>
        </w:rPr>
        <w:t xml:space="preserve"> </w:t>
      </w:r>
      <w:r w:rsidR="004253F5" w:rsidRPr="004253F5">
        <w:rPr>
          <w:rFonts w:ascii="Times New Roman" w:hAnsi="Times New Roman" w:cs="Times New Roman"/>
          <w:sz w:val="24"/>
          <w:szCs w:val="24"/>
          <w:lang w:val="ru-RU"/>
        </w:rPr>
        <w:t>Сечение эквипотенциальных поверхностей</w:t>
      </w:r>
      <w:r w:rsidR="004253F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253F5" w:rsidRPr="004253F5">
        <w:rPr>
          <w:rFonts w:ascii="Times New Roman" w:hAnsi="Times New Roman" w:cs="Times New Roman"/>
          <w:sz w:val="24"/>
          <w:szCs w:val="24"/>
          <w:lang w:val="ru-RU"/>
        </w:rPr>
        <w:t>при наличии</w:t>
      </w:r>
      <w:r w:rsidR="00EE634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253F5" w:rsidRPr="004253F5">
        <w:rPr>
          <w:rFonts w:ascii="Times New Roman" w:hAnsi="Times New Roman" w:cs="Times New Roman"/>
          <w:sz w:val="24"/>
          <w:szCs w:val="24"/>
          <w:lang w:val="ru-RU"/>
        </w:rPr>
        <w:t>проводящего тела</w:t>
      </w:r>
    </w:p>
    <w:p w14:paraId="45132F0E" w14:textId="4BB9E7A8" w:rsidR="00180241" w:rsidRPr="00CB0A12" w:rsidRDefault="00180241" w:rsidP="005734DA">
      <w:pPr>
        <w:pStyle w:val="ListParagraph"/>
        <w:numPr>
          <w:ilvl w:val="0"/>
          <w:numId w:val="16"/>
        </w:numPr>
        <w:tabs>
          <w:tab w:val="left" w:pos="381"/>
        </w:tabs>
        <w:spacing w:before="205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Расчет результатов косвенных измерений (</w:t>
      </w:r>
      <w:r w:rsidRPr="00CB0A12">
        <w:rPr>
          <w:rFonts w:ascii="Times New Roman" w:hAnsi="Times New Roman" w:cs="Times New Roman"/>
          <w:b/>
          <w:bCs/>
          <w:i/>
          <w:sz w:val="24"/>
          <w:szCs w:val="24"/>
          <w:lang w:val="ru-RU"/>
        </w:rPr>
        <w:t>таблицы, примеры</w:t>
      </w:r>
      <w:r w:rsidRPr="00CB0A12">
        <w:rPr>
          <w:rFonts w:ascii="Times New Roman" w:hAnsi="Times New Roman" w:cs="Times New Roman"/>
          <w:b/>
          <w:bCs/>
          <w:i/>
          <w:spacing w:val="-9"/>
          <w:sz w:val="24"/>
          <w:szCs w:val="24"/>
          <w:lang w:val="ru-RU"/>
        </w:rPr>
        <w:t xml:space="preserve"> </w:t>
      </w:r>
      <w:r w:rsidRPr="00CB0A12">
        <w:rPr>
          <w:rFonts w:ascii="Times New Roman" w:hAnsi="Times New Roman" w:cs="Times New Roman"/>
          <w:b/>
          <w:bCs/>
          <w:i/>
          <w:sz w:val="24"/>
          <w:szCs w:val="24"/>
          <w:lang w:val="ru-RU"/>
        </w:rPr>
        <w:t>расчетов</w:t>
      </w: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).</w:t>
      </w:r>
    </w:p>
    <w:p w14:paraId="0951800E" w14:textId="06CE5B3A" w:rsidR="00DA08B8" w:rsidRPr="00A855E5" w:rsidRDefault="00DA08B8" w:rsidP="00A855E5">
      <w:pPr>
        <w:spacing w:line="352" w:lineRule="exact"/>
        <w:rPr>
          <w:color w:val="000000"/>
          <w:sz w:val="24"/>
          <w:szCs w:val="24"/>
          <w:lang w:val="ru-RU"/>
        </w:rPr>
      </w:pPr>
    </w:p>
    <w:tbl>
      <w:tblPr>
        <w:tblStyle w:val="TableGrid"/>
        <w:tblW w:w="9900" w:type="dxa"/>
        <w:tblInd w:w="738" w:type="dxa"/>
        <w:tblLook w:val="04A0" w:firstRow="1" w:lastRow="0" w:firstColumn="1" w:lastColumn="0" w:noHBand="0" w:noVBand="1"/>
      </w:tblPr>
      <w:tblGrid>
        <w:gridCol w:w="3164"/>
        <w:gridCol w:w="1147"/>
        <w:gridCol w:w="1148"/>
        <w:gridCol w:w="1150"/>
        <w:gridCol w:w="1387"/>
        <w:gridCol w:w="1904"/>
      </w:tblGrid>
      <w:tr w:rsidR="00FC1E88" w:rsidRPr="00A855E5" w14:paraId="67719BFF" w14:textId="77777777" w:rsidTr="00A855E5">
        <w:trPr>
          <w:trHeight w:val="757"/>
        </w:trPr>
        <w:tc>
          <w:tcPr>
            <w:tcW w:w="3222" w:type="dxa"/>
            <w:vAlign w:val="center"/>
          </w:tcPr>
          <w:p w14:paraId="6A2E0940" w14:textId="52599B6A" w:rsidR="0024247E" w:rsidRPr="00A855E5" w:rsidRDefault="007B00D6" w:rsidP="00A855E5">
            <w:pPr>
              <w:tabs>
                <w:tab w:val="left" w:pos="381"/>
              </w:tabs>
              <w:spacing w:before="205"/>
              <w:jc w:val="center"/>
              <w:rPr>
                <w:iCs/>
                <w:sz w:val="24"/>
                <w:szCs w:val="24"/>
                <w:lang w:val="ru-RU"/>
              </w:rPr>
            </w:pPr>
            <w:r w:rsidRPr="00A855E5">
              <w:rPr>
                <w:iCs/>
                <w:sz w:val="24"/>
                <w:szCs w:val="24"/>
                <w:lang w:val="ru-RU"/>
              </w:rPr>
              <w:t>Напряженность</w:t>
            </w:r>
          </w:p>
        </w:tc>
        <w:tc>
          <w:tcPr>
            <w:tcW w:w="1163" w:type="dxa"/>
            <w:vAlign w:val="center"/>
          </w:tcPr>
          <w:p w14:paraId="0325D51D" w14:textId="515A5FAF" w:rsidR="0024247E" w:rsidRPr="00A855E5" w:rsidRDefault="00423AFF" w:rsidP="00A855E5">
            <w:pPr>
              <w:tabs>
                <w:tab w:val="left" w:pos="381"/>
              </w:tabs>
              <w:spacing w:before="205"/>
              <w:jc w:val="center"/>
              <w:rPr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 xml:space="preserve">, 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[</m:t>
                </m:r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В]</m:t>
                </m:r>
              </m:oMath>
            </m:oMathPara>
          </w:p>
        </w:tc>
        <w:tc>
          <w:tcPr>
            <w:tcW w:w="1163" w:type="dxa"/>
            <w:vAlign w:val="center"/>
          </w:tcPr>
          <w:p w14:paraId="5D6D6C7C" w14:textId="2339A2EC" w:rsidR="0024247E" w:rsidRPr="00A855E5" w:rsidRDefault="00423AFF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, [В]</m:t>
                </m:r>
              </m:oMath>
            </m:oMathPara>
          </w:p>
        </w:tc>
        <w:tc>
          <w:tcPr>
            <w:tcW w:w="1164" w:type="dxa"/>
            <w:vAlign w:val="center"/>
          </w:tcPr>
          <w:p w14:paraId="49E7BEAB" w14:textId="3E6EEBD2" w:rsidR="0024247E" w:rsidRPr="00A855E5" w:rsidRDefault="00423AFF" w:rsidP="00A855E5">
            <w:pPr>
              <w:tabs>
                <w:tab w:val="left" w:pos="381"/>
              </w:tabs>
              <w:spacing w:before="205"/>
              <w:jc w:val="center"/>
              <w:rPr>
                <w:rFonts w:ascii="Cambria Math" w:hAnsi="Cambria Math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, [м]</m:t>
                </m:r>
              </m:oMath>
            </m:oMathPara>
          </w:p>
        </w:tc>
        <w:tc>
          <w:tcPr>
            <w:tcW w:w="1251" w:type="dxa"/>
            <w:vAlign w:val="center"/>
          </w:tcPr>
          <w:p w14:paraId="5A8A8CFF" w14:textId="6B3934DF" w:rsidR="0024247E" w:rsidRPr="00A855E5" w:rsidRDefault="00423AFF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⟨E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⟩, [</m:t>
                </m:r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В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м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]</m:t>
                </m:r>
              </m:oMath>
            </m:oMathPara>
          </w:p>
        </w:tc>
        <w:tc>
          <w:tcPr>
            <w:tcW w:w="1937" w:type="dxa"/>
            <w:vAlign w:val="center"/>
          </w:tcPr>
          <w:p w14:paraId="104FFB8A" w14:textId="566530F4" w:rsidR="0024247E" w:rsidRPr="00A855E5" w:rsidRDefault="00423AFF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, [</m:t>
                </m:r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Кл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]</m:t>
                </m:r>
              </m:oMath>
            </m:oMathPara>
          </w:p>
        </w:tc>
      </w:tr>
      <w:tr w:rsidR="00FC1E88" w:rsidRPr="00A855E5" w14:paraId="3D2FDA84" w14:textId="77777777" w:rsidTr="00A855E5">
        <w:trPr>
          <w:trHeight w:val="757"/>
        </w:trPr>
        <w:tc>
          <w:tcPr>
            <w:tcW w:w="3222" w:type="dxa"/>
            <w:vAlign w:val="center"/>
          </w:tcPr>
          <w:p w14:paraId="0C7A6EB1" w14:textId="3ED1D5A4" w:rsidR="0024247E" w:rsidRPr="00A855E5" w:rsidRDefault="005734DA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 w:rsidRPr="00A855E5">
              <w:rPr>
                <w:sz w:val="24"/>
                <w:szCs w:val="24"/>
              </w:rPr>
              <w:t>B</w:t>
            </w:r>
            <w:r w:rsidR="00F430ED" w:rsidRPr="00A855E5">
              <w:rPr>
                <w:sz w:val="24"/>
                <w:szCs w:val="24"/>
              </w:rPr>
              <w:t xml:space="preserve"> центре</w:t>
            </w:r>
            <w:r w:rsidR="00FC1E88" w:rsidRPr="00A855E5">
              <w:rPr>
                <w:sz w:val="24"/>
                <w:szCs w:val="24"/>
                <w:lang w:val="vi-VN"/>
              </w:rPr>
              <w:t xml:space="preserve"> </w:t>
            </w:r>
            <w:r w:rsidR="00F430ED" w:rsidRPr="00A855E5">
              <w:rPr>
                <w:sz w:val="24"/>
                <w:szCs w:val="24"/>
              </w:rPr>
              <w:t>электролитической ванны</w:t>
            </w:r>
          </w:p>
        </w:tc>
        <w:tc>
          <w:tcPr>
            <w:tcW w:w="1163" w:type="dxa"/>
            <w:vAlign w:val="center"/>
          </w:tcPr>
          <w:p w14:paraId="4FF522BD" w14:textId="3617331A" w:rsidR="0024247E" w:rsidRPr="0074441A" w:rsidRDefault="0074441A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7,6</w:t>
            </w:r>
          </w:p>
        </w:tc>
        <w:tc>
          <w:tcPr>
            <w:tcW w:w="1163" w:type="dxa"/>
            <w:vAlign w:val="center"/>
          </w:tcPr>
          <w:p w14:paraId="0A428D79" w14:textId="4D1399B7" w:rsidR="0024247E" w:rsidRPr="0074441A" w:rsidRDefault="0074441A" w:rsidP="0074441A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5,6</w:t>
            </w:r>
          </w:p>
        </w:tc>
        <w:tc>
          <w:tcPr>
            <w:tcW w:w="1164" w:type="dxa"/>
            <w:vAlign w:val="center"/>
          </w:tcPr>
          <w:p w14:paraId="363A0225" w14:textId="1F222304" w:rsidR="0024247E" w:rsidRPr="0074441A" w:rsidRDefault="0074441A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0,051</w:t>
            </w:r>
          </w:p>
        </w:tc>
        <w:tc>
          <w:tcPr>
            <w:tcW w:w="1251" w:type="dxa"/>
            <w:vAlign w:val="center"/>
          </w:tcPr>
          <w:p w14:paraId="6A711F34" w14:textId="4141E568" w:rsidR="0024247E" w:rsidRPr="0074441A" w:rsidRDefault="0052574B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  <w:lang w:val="vi-VN"/>
              </w:rPr>
            </w:pPr>
            <w:r w:rsidRPr="00A855E5">
              <w:rPr>
                <w:sz w:val="24"/>
                <w:szCs w:val="24"/>
              </w:rPr>
              <w:t>E</w:t>
            </w:r>
            <w:r w:rsidR="007A2001" w:rsidRPr="00A855E5">
              <w:rPr>
                <w:sz w:val="24"/>
                <w:szCs w:val="24"/>
                <w:vertAlign w:val="subscript"/>
                <w:lang w:val="ru-RU"/>
              </w:rPr>
              <w:t>ц</w:t>
            </w:r>
            <w:r w:rsidRPr="00A855E5">
              <w:rPr>
                <w:sz w:val="24"/>
                <w:szCs w:val="24"/>
              </w:rPr>
              <w:t xml:space="preserve"> = </w:t>
            </w:r>
            <w:r w:rsidR="0074441A">
              <w:rPr>
                <w:sz w:val="24"/>
                <w:szCs w:val="24"/>
                <w:lang w:val="vi-VN"/>
              </w:rPr>
              <w:t>39,22</w:t>
            </w:r>
          </w:p>
        </w:tc>
        <w:tc>
          <w:tcPr>
            <w:tcW w:w="1937" w:type="dxa"/>
            <w:vAlign w:val="center"/>
          </w:tcPr>
          <w:p w14:paraId="10C6FEF6" w14:textId="0E695B3F" w:rsidR="0024247E" w:rsidRPr="00A855E5" w:rsidRDefault="002F5E4C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3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47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-10</m:t>
                    </m:r>
                  </m:sup>
                </m:sSup>
              </m:oMath>
            </m:oMathPara>
          </w:p>
        </w:tc>
      </w:tr>
      <w:tr w:rsidR="00FC1E88" w:rsidRPr="00A855E5" w14:paraId="116B3D19" w14:textId="77777777" w:rsidTr="00A855E5">
        <w:trPr>
          <w:trHeight w:val="757"/>
        </w:trPr>
        <w:tc>
          <w:tcPr>
            <w:tcW w:w="3222" w:type="dxa"/>
            <w:vAlign w:val="center"/>
          </w:tcPr>
          <w:p w14:paraId="6FDEC7CD" w14:textId="3FC9FAD8" w:rsidR="0024247E" w:rsidRPr="00A855E5" w:rsidRDefault="005734DA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  <w:lang w:val="ru-RU"/>
              </w:rPr>
            </w:pPr>
            <w:r w:rsidRPr="00A855E5">
              <w:rPr>
                <w:sz w:val="24"/>
                <w:szCs w:val="24"/>
              </w:rPr>
              <w:t>B</w:t>
            </w:r>
            <w:r w:rsidR="00F430ED" w:rsidRPr="00A855E5">
              <w:rPr>
                <w:sz w:val="24"/>
                <w:szCs w:val="24"/>
                <w:lang w:val="ru-RU"/>
              </w:rPr>
              <w:t xml:space="preserve"> окрестности одного из электродов</w:t>
            </w:r>
          </w:p>
        </w:tc>
        <w:tc>
          <w:tcPr>
            <w:tcW w:w="1163" w:type="dxa"/>
            <w:vAlign w:val="center"/>
          </w:tcPr>
          <w:p w14:paraId="50A3F91C" w14:textId="496F7467" w:rsidR="0024247E" w:rsidRPr="0074441A" w:rsidRDefault="0074441A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1,6</w:t>
            </w:r>
          </w:p>
        </w:tc>
        <w:tc>
          <w:tcPr>
            <w:tcW w:w="1163" w:type="dxa"/>
            <w:vAlign w:val="center"/>
          </w:tcPr>
          <w:p w14:paraId="3D9887E8" w14:textId="23E7FBBF" w:rsidR="0024247E" w:rsidRPr="0074441A" w:rsidRDefault="0074441A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</w:t>
            </w:r>
          </w:p>
        </w:tc>
        <w:tc>
          <w:tcPr>
            <w:tcW w:w="1164" w:type="dxa"/>
            <w:vAlign w:val="center"/>
          </w:tcPr>
          <w:p w14:paraId="1FA295DE" w14:textId="6D097098" w:rsidR="0024247E" w:rsidRPr="004D128F" w:rsidRDefault="0024247E" w:rsidP="0074441A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  <w:lang w:val="ru-RU"/>
              </w:rPr>
            </w:pPr>
            <w:r w:rsidRPr="00A855E5">
              <w:rPr>
                <w:sz w:val="24"/>
                <w:szCs w:val="24"/>
              </w:rPr>
              <w:t>0,</w:t>
            </w:r>
            <w:r w:rsidR="0074441A">
              <w:rPr>
                <w:sz w:val="24"/>
                <w:szCs w:val="24"/>
                <w:lang w:val="vi-VN"/>
              </w:rPr>
              <w:t>020</w:t>
            </w:r>
          </w:p>
        </w:tc>
        <w:tc>
          <w:tcPr>
            <w:tcW w:w="1251" w:type="dxa"/>
            <w:vAlign w:val="center"/>
          </w:tcPr>
          <w:p w14:paraId="3B5C1D2C" w14:textId="3FFD3FB4" w:rsidR="0024247E" w:rsidRPr="0074441A" w:rsidRDefault="0052574B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  <w:lang w:val="vi-VN"/>
              </w:rPr>
            </w:pPr>
            <w:r w:rsidRPr="00A855E5">
              <w:rPr>
                <w:color w:val="000000"/>
                <w:sz w:val="24"/>
                <w:szCs w:val="24"/>
                <w:lang w:val="ru-RU"/>
              </w:rPr>
              <w:t>E</w:t>
            </w:r>
            <w:r w:rsidR="007A2001" w:rsidRPr="00A855E5">
              <w:rPr>
                <w:color w:val="000000"/>
                <w:sz w:val="24"/>
                <w:szCs w:val="24"/>
                <w:vertAlign w:val="subscript"/>
                <w:lang w:val="ru-RU"/>
              </w:rPr>
              <w:t>э</w:t>
            </w:r>
            <w:r w:rsidRPr="00A855E5">
              <w:rPr>
                <w:color w:val="000000"/>
                <w:sz w:val="24"/>
                <w:szCs w:val="24"/>
                <w:vertAlign w:val="subscript"/>
                <w:lang w:val="ru-RU"/>
              </w:rPr>
              <w:t xml:space="preserve"> </w:t>
            </w:r>
            <w:r w:rsidRPr="00A855E5">
              <w:rPr>
                <w:color w:val="000000"/>
                <w:sz w:val="24"/>
                <w:szCs w:val="24"/>
                <w:lang w:val="ru-RU"/>
              </w:rPr>
              <w:t xml:space="preserve">= </w:t>
            </w:r>
            <w:r w:rsidR="0074441A">
              <w:rPr>
                <w:color w:val="000000"/>
                <w:sz w:val="24"/>
                <w:szCs w:val="24"/>
                <w:lang w:val="vi-VN"/>
              </w:rPr>
              <w:t>80,00</w:t>
            </w:r>
          </w:p>
        </w:tc>
        <w:tc>
          <w:tcPr>
            <w:tcW w:w="1937" w:type="dxa"/>
            <w:vAlign w:val="center"/>
          </w:tcPr>
          <w:p w14:paraId="57D7EB50" w14:textId="4BC90B44" w:rsidR="0024247E" w:rsidRPr="00A855E5" w:rsidRDefault="009E222F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7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08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-10</m:t>
                    </m:r>
                  </m:sup>
                </m:sSup>
              </m:oMath>
            </m:oMathPara>
          </w:p>
        </w:tc>
      </w:tr>
    </w:tbl>
    <w:p w14:paraId="3D12997E" w14:textId="7181C164" w:rsidR="00685845" w:rsidRDefault="00CD7AD4" w:rsidP="00A42818">
      <w:pPr>
        <w:spacing w:line="352" w:lineRule="exact"/>
        <w:ind w:left="720"/>
        <w:jc w:val="center"/>
        <w:rPr>
          <w:sz w:val="24"/>
          <w:szCs w:val="24"/>
          <w:lang w:val="ru-RU"/>
        </w:rPr>
      </w:pPr>
      <w:r w:rsidRPr="00A855E5">
        <w:rPr>
          <w:sz w:val="24"/>
          <w:szCs w:val="24"/>
          <w:lang w:val="ru-RU"/>
        </w:rPr>
        <w:t>Таблица</w:t>
      </w:r>
      <w:r w:rsidR="00A855E5" w:rsidRPr="00A855E5">
        <w:rPr>
          <w:sz w:val="24"/>
          <w:szCs w:val="24"/>
          <w:lang w:val="ru-RU"/>
        </w:rPr>
        <w:t xml:space="preserve"> </w:t>
      </w:r>
      <w:r w:rsidRPr="00A855E5">
        <w:rPr>
          <w:i/>
          <w:iCs/>
          <w:sz w:val="24"/>
          <w:szCs w:val="24"/>
        </w:rPr>
        <w:fldChar w:fldCharType="begin"/>
      </w:r>
      <w:r w:rsidRPr="00A855E5">
        <w:rPr>
          <w:sz w:val="24"/>
          <w:szCs w:val="24"/>
          <w:lang w:val="ru-RU"/>
        </w:rPr>
        <w:instrText xml:space="preserve"> </w:instrText>
      </w:r>
      <w:r w:rsidRPr="00A855E5">
        <w:rPr>
          <w:sz w:val="24"/>
          <w:szCs w:val="24"/>
        </w:rPr>
        <w:instrText>SEQ</w:instrText>
      </w:r>
      <w:r w:rsidRPr="00A855E5">
        <w:rPr>
          <w:sz w:val="24"/>
          <w:szCs w:val="24"/>
          <w:lang w:val="ru-RU"/>
        </w:rPr>
        <w:instrText xml:space="preserve"> Таблица \* </w:instrText>
      </w:r>
      <w:r w:rsidRPr="00A855E5">
        <w:rPr>
          <w:sz w:val="24"/>
          <w:szCs w:val="24"/>
        </w:rPr>
        <w:instrText>ARABIC</w:instrText>
      </w:r>
      <w:r w:rsidRPr="00A855E5">
        <w:rPr>
          <w:sz w:val="24"/>
          <w:szCs w:val="24"/>
          <w:lang w:val="ru-RU"/>
        </w:rPr>
        <w:instrText xml:space="preserve"> </w:instrText>
      </w:r>
      <w:r w:rsidRPr="00A855E5">
        <w:rPr>
          <w:i/>
          <w:iCs/>
          <w:sz w:val="24"/>
          <w:szCs w:val="24"/>
        </w:rPr>
        <w:fldChar w:fldCharType="separate"/>
      </w:r>
      <w:r w:rsidRPr="00A855E5">
        <w:rPr>
          <w:noProof/>
          <w:sz w:val="24"/>
          <w:szCs w:val="24"/>
          <w:lang w:val="ru-RU"/>
        </w:rPr>
        <w:t>1</w:t>
      </w:r>
      <w:r w:rsidRPr="00A855E5">
        <w:rPr>
          <w:i/>
          <w:iCs/>
          <w:sz w:val="24"/>
          <w:szCs w:val="24"/>
        </w:rPr>
        <w:fldChar w:fldCharType="end"/>
      </w:r>
      <w:r w:rsidR="00A855E5" w:rsidRPr="00A855E5">
        <w:rPr>
          <w:sz w:val="24"/>
          <w:szCs w:val="24"/>
          <w:lang w:val="ru-RU"/>
        </w:rPr>
        <w:t>. Результат измерения распределения потенциала в модели плоского конденсатора</w:t>
      </w:r>
    </w:p>
    <w:p w14:paraId="2E34DA3D" w14:textId="77777777" w:rsidR="0074441A" w:rsidRPr="00CB0A12" w:rsidRDefault="0074441A" w:rsidP="0074441A">
      <w:pPr>
        <w:tabs>
          <w:tab w:val="left" w:pos="950"/>
        </w:tabs>
        <w:ind w:left="720"/>
        <w:jc w:val="both"/>
        <w:rPr>
          <w:i/>
          <w:sz w:val="24"/>
          <w:szCs w:val="24"/>
          <w:lang w:val="ru-RU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12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ru-RU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12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ru-RU"/>
            </w:rPr>
            <m:t xml:space="preserve">,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dPr>
            <m:e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В</m:t>
                  </m:r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м</m:t>
                  </m:r>
                </m:den>
              </m:f>
            </m:e>
          </m:d>
        </m:oMath>
      </m:oMathPara>
    </w:p>
    <w:p w14:paraId="19E51F4D" w14:textId="77777777" w:rsidR="0074441A" w:rsidRDefault="0074441A" w:rsidP="0074441A">
      <w:pPr>
        <w:spacing w:line="352" w:lineRule="exact"/>
        <w:ind w:left="720"/>
        <w:rPr>
          <w:sz w:val="24"/>
          <w:szCs w:val="24"/>
          <w:lang w:val="ru-RU"/>
        </w:rPr>
      </w:pPr>
    </w:p>
    <w:p w14:paraId="57805BDB" w14:textId="36BA55FB" w:rsidR="00B84801" w:rsidRPr="00842CDA" w:rsidRDefault="00423AFF" w:rsidP="00842CDA">
      <w:pPr>
        <w:spacing w:line="480" w:lineRule="auto"/>
        <w:ind w:left="720"/>
        <w:rPr>
          <w:sz w:val="26"/>
          <w:szCs w:val="26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σ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'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1= -8.85∙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-12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7,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vi-VN"/>
                    </w:rPr>
                    <m:t>6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-5,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vi-VN"/>
                    </w:rPr>
                    <m:t>6</m:t>
                  </m:r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0.</m:t>
              </m:r>
              <m:r>
                <w:rPr>
                  <w:rFonts w:ascii="Cambria Math" w:hAnsi="Cambria Math"/>
                  <w:sz w:val="26"/>
                  <w:szCs w:val="26"/>
                  <w:lang w:val="vi-VN"/>
                </w:rPr>
                <m:t>051</m:t>
              </m:r>
            </m:den>
          </m:f>
          <m:r>
            <w:rPr>
              <w:rFonts w:ascii="Cambria Math" w:hAnsi="Cambria Math"/>
              <w:sz w:val="26"/>
              <w:szCs w:val="26"/>
            </w:rPr>
            <m:t xml:space="preserve"> ≈ -</m:t>
          </m:r>
          <m:r>
            <w:rPr>
              <w:rFonts w:ascii="Cambria Math" w:hAnsi="Cambria Math"/>
              <w:sz w:val="26"/>
              <w:szCs w:val="26"/>
              <w:lang w:val="vi-VN"/>
            </w:rPr>
            <m:t>3</m:t>
          </m:r>
          <m:r>
            <w:rPr>
              <w:rFonts w:ascii="Cambria Math" w:hAnsi="Cambria Math"/>
              <w:sz w:val="26"/>
              <w:szCs w:val="26"/>
            </w:rPr>
            <m:t>,</m:t>
          </m:r>
          <m:r>
            <w:rPr>
              <w:rFonts w:ascii="Cambria Math" w:hAnsi="Cambria Math"/>
              <w:sz w:val="26"/>
              <w:szCs w:val="26"/>
              <w:lang w:val="vi-VN"/>
            </w:rPr>
            <m:t>47</m:t>
          </m:r>
          <m:r>
            <w:rPr>
              <w:rFonts w:ascii="Cambria Math" w:hAnsi="Cambria Math"/>
              <w:sz w:val="26"/>
              <w:szCs w:val="26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-10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Кл</m:t>
                  </m: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1C4AF0AE" w14:textId="035CDAA9" w:rsidR="00842CDA" w:rsidRPr="00842CDA" w:rsidRDefault="00423AFF" w:rsidP="00842CDA">
      <w:pPr>
        <w:spacing w:line="480" w:lineRule="auto"/>
        <w:ind w:left="720"/>
        <w:rPr>
          <w:sz w:val="26"/>
          <w:szCs w:val="26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σ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'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2= -8.85∙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-12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  <w:lang w:val="vi-VN"/>
                    </w:rPr>
                    <m:t>1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,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vi-VN"/>
                    </w:rPr>
                    <m:t>6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vi-VN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0.</m:t>
              </m:r>
              <m:r>
                <w:rPr>
                  <w:rFonts w:ascii="Cambria Math" w:hAnsi="Cambria Math"/>
                  <w:sz w:val="26"/>
                  <w:szCs w:val="26"/>
                  <w:lang w:val="vi-VN"/>
                </w:rPr>
                <m:t>020</m:t>
              </m:r>
            </m:den>
          </m:f>
          <m:r>
            <w:rPr>
              <w:rFonts w:ascii="Cambria Math" w:hAnsi="Cambria Math"/>
              <w:sz w:val="26"/>
              <w:szCs w:val="26"/>
            </w:rPr>
            <m:t xml:space="preserve"> ≈ -</m:t>
          </m:r>
          <m:r>
            <w:rPr>
              <w:rFonts w:ascii="Cambria Math" w:hAnsi="Cambria Math"/>
              <w:sz w:val="26"/>
              <w:szCs w:val="26"/>
              <w:lang w:val="vi-VN"/>
            </w:rPr>
            <m:t>7</m:t>
          </m:r>
          <m:r>
            <w:rPr>
              <w:rFonts w:ascii="Cambria Math" w:hAnsi="Cambria Math"/>
              <w:sz w:val="26"/>
              <w:szCs w:val="26"/>
            </w:rPr>
            <m:t>,</m:t>
          </m:r>
          <m:r>
            <w:rPr>
              <w:rFonts w:ascii="Cambria Math" w:hAnsi="Cambria Math"/>
              <w:sz w:val="26"/>
              <w:szCs w:val="26"/>
              <w:lang w:val="vi-VN"/>
            </w:rPr>
            <m:t>08</m:t>
          </m:r>
          <m:r>
            <w:rPr>
              <w:rFonts w:ascii="Cambria Math" w:hAnsi="Cambria Math"/>
              <w:sz w:val="26"/>
              <w:szCs w:val="26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-10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Кл</m:t>
                  </m: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13B30201" w14:textId="5A5FFC7F" w:rsidR="006778BB" w:rsidRPr="00B84801" w:rsidRDefault="006778BB" w:rsidP="00842CDA">
      <w:pPr>
        <w:spacing w:line="352" w:lineRule="exact"/>
        <w:rPr>
          <w:b/>
          <w:bCs/>
          <w:color w:val="000000"/>
          <w:sz w:val="26"/>
          <w:szCs w:val="26"/>
          <w:u w:val="single"/>
          <w:lang w:val="ru-RU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53"/>
        <w:gridCol w:w="1350"/>
        <w:gridCol w:w="1427"/>
        <w:gridCol w:w="2979"/>
        <w:gridCol w:w="2247"/>
      </w:tblGrid>
      <w:tr w:rsidR="001A376B" w:rsidRPr="00A855E5" w14:paraId="72844F65" w14:textId="77777777" w:rsidTr="00A855E5">
        <w:trPr>
          <w:trHeight w:val="503"/>
        </w:trPr>
        <w:tc>
          <w:tcPr>
            <w:tcW w:w="1953" w:type="dxa"/>
          </w:tcPr>
          <w:p w14:paraId="039109C4" w14:textId="6E2EED6C" w:rsidR="00385B61" w:rsidRPr="00A855E5" w:rsidRDefault="00590189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  <w:lang w:val="ru-RU"/>
              </w:rPr>
            </w:pPr>
            <w:r w:rsidRPr="00A855E5">
              <w:rPr>
                <w:iCs/>
                <w:color w:val="000000"/>
                <w:sz w:val="24"/>
                <w:szCs w:val="24"/>
                <w:lang w:val="ru-RU"/>
              </w:rPr>
              <w:t>Напряженность</w:t>
            </w:r>
          </w:p>
        </w:tc>
        <w:tc>
          <w:tcPr>
            <w:tcW w:w="1350" w:type="dxa"/>
          </w:tcPr>
          <w:p w14:paraId="6E3052F5" w14:textId="53067331" w:rsidR="00385B61" w:rsidRPr="00A855E5" w:rsidRDefault="00423AFF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, [В]</m:t>
                </m:r>
              </m:oMath>
            </m:oMathPara>
          </w:p>
        </w:tc>
        <w:tc>
          <w:tcPr>
            <w:tcW w:w="1427" w:type="dxa"/>
          </w:tcPr>
          <w:p w14:paraId="4EEB6808" w14:textId="1049FBFA" w:rsidR="00385B61" w:rsidRPr="00A855E5" w:rsidRDefault="00423AFF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, [В]</m:t>
                </m:r>
              </m:oMath>
            </m:oMathPara>
          </w:p>
        </w:tc>
        <w:tc>
          <w:tcPr>
            <w:tcW w:w="2979" w:type="dxa"/>
          </w:tcPr>
          <w:p w14:paraId="3802CB74" w14:textId="2D4A8FF4" w:rsidR="00385B61" w:rsidRPr="00A855E5" w:rsidRDefault="00423AFF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, [м]</m:t>
                </m:r>
              </m:oMath>
            </m:oMathPara>
          </w:p>
        </w:tc>
        <w:tc>
          <w:tcPr>
            <w:tcW w:w="2247" w:type="dxa"/>
          </w:tcPr>
          <w:p w14:paraId="5E440518" w14:textId="2C5B1CE1" w:rsidR="00385B61" w:rsidRPr="00A855E5" w:rsidRDefault="00423AFF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, [</m:t>
                </m:r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В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м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]</m:t>
                </m:r>
              </m:oMath>
            </m:oMathPara>
          </w:p>
        </w:tc>
      </w:tr>
      <w:tr w:rsidR="001A376B" w:rsidRPr="00CB0A12" w14:paraId="55BB699D" w14:textId="77777777" w:rsidTr="00A855E5">
        <w:trPr>
          <w:trHeight w:val="800"/>
        </w:trPr>
        <w:tc>
          <w:tcPr>
            <w:tcW w:w="1953" w:type="dxa"/>
            <w:vAlign w:val="center"/>
          </w:tcPr>
          <w:p w14:paraId="58E6C230" w14:textId="47D0720A" w:rsidR="00385B61" w:rsidRPr="00A855E5" w:rsidRDefault="00685845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  <w:vertAlign w:val="subscript"/>
                <w:lang w:val="ru-RU"/>
              </w:rPr>
            </w:pPr>
            <w:r w:rsidRPr="00A855E5">
              <w:rPr>
                <w:iCs/>
                <w:color w:val="000000"/>
                <w:sz w:val="24"/>
                <w:szCs w:val="24"/>
                <w:lang w:val="vi-VN"/>
              </w:rPr>
              <w:t>E</w:t>
            </w:r>
            <w:r w:rsidRPr="00A855E5">
              <w:rPr>
                <w:iCs/>
                <w:color w:val="000000"/>
                <w:sz w:val="24"/>
                <w:szCs w:val="24"/>
                <w:vertAlign w:val="subscript"/>
                <w:lang w:val="vi-VN"/>
              </w:rPr>
              <w:t>min</w:t>
            </w:r>
          </w:p>
        </w:tc>
        <w:tc>
          <w:tcPr>
            <w:tcW w:w="1350" w:type="dxa"/>
            <w:vAlign w:val="center"/>
          </w:tcPr>
          <w:p w14:paraId="27B485E1" w14:textId="54F59A05" w:rsidR="00385B61" w:rsidRPr="00CB0A12" w:rsidRDefault="00054513" w:rsidP="0032446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</w:rPr>
            </w:pPr>
            <w:r w:rsidRPr="00CB0A12">
              <w:rPr>
                <w:iCs/>
                <w:color w:val="000000"/>
                <w:sz w:val="24"/>
                <w:szCs w:val="24"/>
              </w:rPr>
              <w:t>7,</w:t>
            </w:r>
            <w:r w:rsidR="00324465">
              <w:rPr>
                <w:iCs/>
                <w:color w:val="000000"/>
                <w:sz w:val="24"/>
                <w:szCs w:val="24"/>
              </w:rPr>
              <w:t>00</w:t>
            </w:r>
          </w:p>
        </w:tc>
        <w:tc>
          <w:tcPr>
            <w:tcW w:w="1427" w:type="dxa"/>
            <w:vAlign w:val="center"/>
          </w:tcPr>
          <w:p w14:paraId="5380C56E" w14:textId="5D779B22" w:rsidR="00385B61" w:rsidRPr="00CB0A12" w:rsidRDefault="00054513" w:rsidP="0032446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</w:rPr>
            </w:pPr>
            <w:r w:rsidRPr="00CB0A12">
              <w:rPr>
                <w:iCs/>
                <w:color w:val="000000"/>
                <w:sz w:val="24"/>
                <w:szCs w:val="24"/>
              </w:rPr>
              <w:t>7,</w:t>
            </w:r>
            <w:r w:rsidR="00324465">
              <w:rPr>
                <w:iCs/>
                <w:color w:val="000000"/>
                <w:sz w:val="24"/>
                <w:szCs w:val="24"/>
              </w:rPr>
              <w:t>00</w:t>
            </w:r>
          </w:p>
        </w:tc>
        <w:tc>
          <w:tcPr>
            <w:tcW w:w="2979" w:type="dxa"/>
            <w:vAlign w:val="center"/>
          </w:tcPr>
          <w:p w14:paraId="0E22EBC0" w14:textId="24FDC7B8" w:rsidR="00385B61" w:rsidRPr="00CB0A12" w:rsidRDefault="00685845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  <w:lang w:val="ru-RU"/>
              </w:rPr>
            </w:pPr>
            <w:r w:rsidRPr="00CB0A12">
              <w:rPr>
                <w:iCs/>
                <w:color w:val="000000"/>
                <w:sz w:val="24"/>
                <w:szCs w:val="24"/>
                <w:lang w:val="ru-RU"/>
              </w:rPr>
              <w:t>все точки кольца и его внутренняя область</w:t>
            </w:r>
          </w:p>
        </w:tc>
        <w:tc>
          <w:tcPr>
            <w:tcW w:w="2247" w:type="dxa"/>
            <w:vAlign w:val="center"/>
          </w:tcPr>
          <w:p w14:paraId="6CBACF9B" w14:textId="064F5421" w:rsidR="00385B61" w:rsidRPr="00CB0A12" w:rsidRDefault="007A2001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</w:rPr>
            </w:pPr>
            <w:r w:rsidRPr="00A855E5">
              <w:rPr>
                <w:iCs/>
                <w:color w:val="000000"/>
                <w:sz w:val="24"/>
                <w:szCs w:val="24"/>
              </w:rPr>
              <w:t>E</w:t>
            </w:r>
            <w:r w:rsidRPr="00A855E5">
              <w:rPr>
                <w:iCs/>
                <w:color w:val="000000"/>
                <w:sz w:val="24"/>
                <w:szCs w:val="24"/>
                <w:vertAlign w:val="subscript"/>
              </w:rPr>
              <w:t>min</w:t>
            </w:r>
            <w:r w:rsidR="0052574B" w:rsidRPr="00A855E5">
              <w:rPr>
                <w:iCs/>
                <w:color w:val="000000"/>
                <w:sz w:val="24"/>
                <w:szCs w:val="24"/>
                <w:vertAlign w:val="subscript"/>
              </w:rPr>
              <w:t xml:space="preserve"> </w:t>
            </w:r>
            <w:r w:rsidR="0052574B" w:rsidRPr="00A855E5">
              <w:rPr>
                <w:iCs/>
                <w:color w:val="000000"/>
                <w:sz w:val="24"/>
                <w:szCs w:val="24"/>
              </w:rPr>
              <w:t>=</w:t>
            </w:r>
            <w:r w:rsidR="0052574B" w:rsidRPr="00CB0A12">
              <w:rPr>
                <w:iCs/>
                <w:color w:val="000000"/>
                <w:sz w:val="24"/>
                <w:szCs w:val="24"/>
              </w:rPr>
              <w:t xml:space="preserve"> </w:t>
            </w:r>
            <w:r w:rsidR="001614B5" w:rsidRPr="00CB0A12">
              <w:rPr>
                <w:iCs/>
                <w:color w:val="000000"/>
                <w:sz w:val="24"/>
                <w:szCs w:val="24"/>
              </w:rPr>
              <w:t>0</w:t>
            </w:r>
          </w:p>
        </w:tc>
      </w:tr>
      <w:tr w:rsidR="001A376B" w:rsidRPr="00CB0A12" w14:paraId="655964FC" w14:textId="77777777" w:rsidTr="00A855E5">
        <w:trPr>
          <w:trHeight w:val="620"/>
        </w:trPr>
        <w:tc>
          <w:tcPr>
            <w:tcW w:w="1953" w:type="dxa"/>
            <w:vAlign w:val="center"/>
          </w:tcPr>
          <w:p w14:paraId="11CF9311" w14:textId="243FB7E8" w:rsidR="00385B61" w:rsidRPr="00A855E5" w:rsidRDefault="00685845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  <w:lang w:val="ru-RU"/>
              </w:rPr>
            </w:pPr>
            <w:r w:rsidRPr="00A855E5">
              <w:rPr>
                <w:sz w:val="24"/>
                <w:szCs w:val="24"/>
                <w:lang w:val="vi-VN"/>
              </w:rPr>
              <w:t>E</w:t>
            </w:r>
            <w:r w:rsidRPr="00A855E5">
              <w:rPr>
                <w:sz w:val="24"/>
                <w:szCs w:val="24"/>
                <w:vertAlign w:val="subscript"/>
                <w:lang w:val="vi-VN"/>
              </w:rPr>
              <w:t>max</w:t>
            </w:r>
          </w:p>
        </w:tc>
        <w:tc>
          <w:tcPr>
            <w:tcW w:w="1350" w:type="dxa"/>
            <w:vAlign w:val="center"/>
          </w:tcPr>
          <w:p w14:paraId="63499D49" w14:textId="0B1867FC" w:rsidR="00385B61" w:rsidRPr="00324465" w:rsidRDefault="00324465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6,</w:t>
            </w:r>
            <w:r>
              <w:rPr>
                <w:sz w:val="24"/>
                <w:szCs w:val="24"/>
              </w:rPr>
              <w:t>02</w:t>
            </w:r>
          </w:p>
        </w:tc>
        <w:tc>
          <w:tcPr>
            <w:tcW w:w="1427" w:type="dxa"/>
            <w:vAlign w:val="center"/>
          </w:tcPr>
          <w:p w14:paraId="1A23D682" w14:textId="634DDBEB" w:rsidR="00385B61" w:rsidRPr="00324465" w:rsidRDefault="00324465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  <w:lang w:val="ru-RU"/>
              </w:rPr>
              <w:t>5,</w:t>
            </w:r>
            <w:r>
              <w:rPr>
                <w:i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2979" w:type="dxa"/>
            <w:vAlign w:val="center"/>
          </w:tcPr>
          <w:p w14:paraId="6BE8FCA9" w14:textId="09D2DDCD" w:rsidR="00385B61" w:rsidRPr="00324465" w:rsidRDefault="00385B61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</w:rPr>
            </w:pPr>
            <w:r w:rsidRPr="00CB0A12">
              <w:rPr>
                <w:sz w:val="24"/>
                <w:szCs w:val="24"/>
              </w:rPr>
              <w:t>0,0</w:t>
            </w:r>
            <w:r w:rsidR="001A376B" w:rsidRPr="00CB0A12">
              <w:rPr>
                <w:sz w:val="24"/>
                <w:szCs w:val="24"/>
                <w:lang w:val="ru-RU"/>
              </w:rPr>
              <w:t>0</w:t>
            </w:r>
            <w:r w:rsidR="00324465">
              <w:rPr>
                <w:sz w:val="24"/>
                <w:szCs w:val="24"/>
              </w:rPr>
              <w:t>23</w:t>
            </w:r>
          </w:p>
        </w:tc>
        <w:tc>
          <w:tcPr>
            <w:tcW w:w="2247" w:type="dxa"/>
            <w:vAlign w:val="center"/>
          </w:tcPr>
          <w:p w14:paraId="6431CB84" w14:textId="0576B584" w:rsidR="00385B61" w:rsidRPr="00324465" w:rsidRDefault="007A2001" w:rsidP="0032446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</w:rPr>
            </w:pPr>
            <w:proofErr w:type="spellStart"/>
            <w:r w:rsidRPr="00A855E5">
              <w:rPr>
                <w:iCs/>
                <w:color w:val="000000"/>
                <w:sz w:val="24"/>
                <w:szCs w:val="24"/>
              </w:rPr>
              <w:t>E</w:t>
            </w:r>
            <w:r w:rsidRPr="00A855E5">
              <w:rPr>
                <w:iCs/>
                <w:color w:val="000000"/>
                <w:sz w:val="24"/>
                <w:szCs w:val="24"/>
                <w:vertAlign w:val="subscript"/>
              </w:rPr>
              <w:t>max</w:t>
            </w:r>
            <w:proofErr w:type="spellEnd"/>
            <w:r w:rsidR="0052574B" w:rsidRPr="00A855E5">
              <w:rPr>
                <w:iCs/>
                <w:color w:val="000000"/>
                <w:sz w:val="24"/>
                <w:szCs w:val="24"/>
                <w:vertAlign w:val="subscript"/>
              </w:rPr>
              <w:t xml:space="preserve"> </w:t>
            </w:r>
            <w:r w:rsidR="0052574B" w:rsidRPr="00A855E5">
              <w:rPr>
                <w:iCs/>
                <w:color w:val="000000"/>
                <w:sz w:val="24"/>
                <w:szCs w:val="24"/>
              </w:rPr>
              <w:t>=</w:t>
            </w:r>
            <w:r w:rsidR="0052574B" w:rsidRPr="00CB0A12">
              <w:rPr>
                <w:iCs/>
                <w:color w:val="000000"/>
                <w:sz w:val="24"/>
                <w:szCs w:val="24"/>
              </w:rPr>
              <w:t xml:space="preserve"> </w:t>
            </w:r>
            <w:r w:rsidR="00324465">
              <w:rPr>
                <w:iCs/>
                <w:color w:val="000000"/>
                <w:sz w:val="24"/>
                <w:szCs w:val="24"/>
              </w:rPr>
              <w:t>105,9</w:t>
            </w:r>
          </w:p>
        </w:tc>
      </w:tr>
    </w:tbl>
    <w:p w14:paraId="4F086B6A" w14:textId="5392A9FF" w:rsidR="00A855E5" w:rsidRDefault="00A855E5" w:rsidP="001C7894">
      <w:pPr>
        <w:spacing w:line="352" w:lineRule="exact"/>
        <w:ind w:left="720"/>
        <w:jc w:val="center"/>
        <w:rPr>
          <w:sz w:val="24"/>
          <w:szCs w:val="24"/>
          <w:lang w:val="ru-RU"/>
        </w:rPr>
      </w:pPr>
      <w:r w:rsidRPr="00A855E5">
        <w:rPr>
          <w:sz w:val="24"/>
          <w:szCs w:val="24"/>
          <w:lang w:val="ru-RU"/>
        </w:rPr>
        <w:t>Таблица 2. Результат измерения распределения потенциала при наличии проводящего тела</w:t>
      </w:r>
    </w:p>
    <w:p w14:paraId="3C906DAF" w14:textId="1B76CBEB" w:rsidR="006778BB" w:rsidRDefault="006778BB" w:rsidP="006778BB">
      <w:pPr>
        <w:spacing w:line="352" w:lineRule="exact"/>
        <w:ind w:left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Для 2.</w:t>
      </w:r>
    </w:p>
    <w:p w14:paraId="3779B310" w14:textId="542FC986" w:rsidR="00EC2514" w:rsidRDefault="00EC2514" w:rsidP="006778BB">
      <w:pPr>
        <w:spacing w:line="352" w:lineRule="exact"/>
        <w:ind w:left="720"/>
        <w:rPr>
          <w:sz w:val="24"/>
          <w:szCs w:val="24"/>
          <w:lang w:val="ru-RU"/>
        </w:rPr>
      </w:pPr>
      <w:r>
        <w:rPr>
          <w:sz w:val="24"/>
          <w:szCs w:val="24"/>
        </w:rPr>
        <w:t>E</w:t>
      </w:r>
      <w:r>
        <w:rPr>
          <w:sz w:val="24"/>
          <w:szCs w:val="24"/>
          <w:vertAlign w:val="subscript"/>
        </w:rPr>
        <w:t>min</w:t>
      </w:r>
      <w:r w:rsidRPr="00A42818">
        <w:rPr>
          <w:sz w:val="24"/>
          <w:szCs w:val="24"/>
          <w:vertAlign w:val="subscript"/>
          <w:lang w:val="ru-RU"/>
        </w:rPr>
        <w:t xml:space="preserve"> </w:t>
      </w:r>
      <w:r w:rsidRPr="00A42818">
        <w:rPr>
          <w:sz w:val="24"/>
          <w:szCs w:val="24"/>
          <w:lang w:val="ru-RU"/>
        </w:rPr>
        <w:t xml:space="preserve">= 0 </w:t>
      </w:r>
      <w:r>
        <w:rPr>
          <w:sz w:val="24"/>
          <w:szCs w:val="24"/>
        </w:rPr>
        <w:t>B</w:t>
      </w:r>
      <w:r w:rsidRPr="00A42818">
        <w:rPr>
          <w:sz w:val="24"/>
          <w:szCs w:val="24"/>
          <w:lang w:val="ru-RU"/>
        </w:rPr>
        <w:t>/</w:t>
      </w:r>
      <w:r>
        <w:rPr>
          <w:sz w:val="24"/>
          <w:szCs w:val="24"/>
          <w:lang w:val="ru-RU"/>
        </w:rPr>
        <w:t xml:space="preserve">м – внутри </w:t>
      </w:r>
      <w:r w:rsidR="00A42818">
        <w:rPr>
          <w:sz w:val="24"/>
          <w:szCs w:val="24"/>
          <w:lang w:val="ru-RU"/>
        </w:rPr>
        <w:t>кольца</w:t>
      </w:r>
      <w:r w:rsidRPr="00A42818">
        <w:rPr>
          <w:sz w:val="24"/>
          <w:szCs w:val="24"/>
          <w:lang w:val="ru-RU"/>
        </w:rPr>
        <w:t xml:space="preserve"> </w:t>
      </w:r>
    </w:p>
    <w:p w14:paraId="4853001B" w14:textId="5F3D4ACF" w:rsidR="00A42818" w:rsidRPr="00A42818" w:rsidRDefault="00A42818" w:rsidP="003803E7">
      <w:pPr>
        <w:spacing w:line="276" w:lineRule="auto"/>
        <w:ind w:left="720"/>
        <w:rPr>
          <w:sz w:val="24"/>
          <w:szCs w:val="24"/>
          <w:lang w:val="ru-RU"/>
        </w:rPr>
      </w:pPr>
      <w:r>
        <w:rPr>
          <w:sz w:val="24"/>
          <w:szCs w:val="24"/>
        </w:rPr>
        <w:t>E</w:t>
      </w:r>
      <w:r>
        <w:rPr>
          <w:sz w:val="24"/>
          <w:szCs w:val="24"/>
          <w:vertAlign w:val="subscript"/>
        </w:rPr>
        <w:t>max</w:t>
      </w:r>
      <w:r w:rsidRPr="003865DE">
        <w:rPr>
          <w:sz w:val="24"/>
          <w:szCs w:val="24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vi-VN"/>
              </w:rPr>
              <m:t>6,02</m:t>
            </m:r>
            <m:r>
              <w:rPr>
                <w:rFonts w:ascii="Cambria Math" w:hAnsi="Cambria Math"/>
                <w:sz w:val="24"/>
                <w:szCs w:val="24"/>
                <w:lang w:val="ru-RU"/>
              </w:rPr>
              <m:t>-</m:t>
            </m:r>
            <m:r>
              <w:rPr>
                <w:rFonts w:ascii="Cambria Math" w:hAnsi="Cambria Math"/>
                <w:sz w:val="24"/>
                <w:szCs w:val="24"/>
                <w:lang w:val="vi-VN"/>
              </w:rPr>
              <m:t>5,12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vi-VN"/>
              </w:rPr>
              <m:t>0</m:t>
            </m:r>
            <m:r>
              <w:rPr>
                <w:rFonts w:ascii="Cambria Math" w:hAnsi="Cambria Math"/>
                <w:sz w:val="24"/>
                <w:szCs w:val="24"/>
              </w:rPr>
              <m:t>,</m:t>
            </m:r>
            <m:r>
              <w:rPr>
                <w:rFonts w:ascii="Cambria Math" w:hAnsi="Cambria Math"/>
                <w:sz w:val="24"/>
                <w:szCs w:val="24"/>
                <w:lang w:val="vi-VN"/>
              </w:rPr>
              <m:t>0023</m:t>
            </m:r>
          </m:den>
        </m:f>
        <m:r>
          <w:rPr>
            <w:rFonts w:ascii="Cambria Math" w:hAnsi="Cambria Math"/>
            <w:sz w:val="24"/>
            <w:szCs w:val="24"/>
            <w:lang w:val="ru-RU"/>
          </w:rPr>
          <m:t>=</m:t>
        </m:r>
        <m:r>
          <w:rPr>
            <w:rFonts w:ascii="Cambria Math" w:hAnsi="Cambria Math"/>
            <w:sz w:val="24"/>
            <w:szCs w:val="24"/>
            <w:lang w:val="vi-VN"/>
          </w:rPr>
          <m:t>105</m:t>
        </m:r>
        <m:r>
          <w:rPr>
            <w:rFonts w:ascii="Cambria Math" w:hAnsi="Cambria Math"/>
            <w:sz w:val="24"/>
            <w:szCs w:val="24"/>
            <w:lang w:val="ru-RU"/>
          </w:rPr>
          <m:t>,</m:t>
        </m:r>
        <m:r>
          <w:rPr>
            <w:rFonts w:ascii="Cambria Math" w:hAnsi="Cambria Math"/>
            <w:sz w:val="24"/>
            <w:szCs w:val="24"/>
            <w:lang w:val="vi-VN"/>
          </w:rPr>
          <m:t>9</m:t>
        </m:r>
      </m:oMath>
      <w:r w:rsidRPr="003865DE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B</w:t>
      </w:r>
      <w:r w:rsidRPr="003865DE">
        <w:rPr>
          <w:sz w:val="24"/>
          <w:szCs w:val="24"/>
          <w:lang w:val="ru-RU"/>
        </w:rPr>
        <w:t>/</w:t>
      </w:r>
      <w:r>
        <w:rPr>
          <w:sz w:val="24"/>
          <w:szCs w:val="24"/>
          <w:lang w:val="ru-RU"/>
        </w:rPr>
        <w:t>м</w:t>
      </w:r>
    </w:p>
    <w:p w14:paraId="410112CF" w14:textId="53EF415D" w:rsidR="001A376B" w:rsidRPr="00A855E5" w:rsidRDefault="001A376B" w:rsidP="00A42818">
      <w:pPr>
        <w:tabs>
          <w:tab w:val="left" w:pos="1082"/>
        </w:tabs>
        <w:spacing w:before="67"/>
        <w:rPr>
          <w:b/>
          <w:color w:val="000000"/>
          <w:sz w:val="24"/>
          <w:szCs w:val="24"/>
          <w:lang w:val="ru-RU"/>
        </w:rPr>
      </w:pPr>
    </w:p>
    <w:p w14:paraId="639B4A3C" w14:textId="6DA07DA5" w:rsidR="00123EA2" w:rsidRPr="00CB0A12" w:rsidRDefault="0045768D" w:rsidP="0033644B">
      <w:pPr>
        <w:tabs>
          <w:tab w:val="left" w:pos="1082"/>
        </w:tabs>
        <w:spacing w:before="67"/>
        <w:ind w:firstLine="540"/>
        <w:rPr>
          <w:b/>
          <w:bCs/>
          <w:sz w:val="24"/>
          <w:szCs w:val="24"/>
          <w:lang w:val="ru-RU"/>
        </w:rPr>
      </w:pPr>
      <w:r w:rsidRPr="00CB0A12">
        <w:rPr>
          <w:iCs/>
          <w:color w:val="000000"/>
          <w:sz w:val="24"/>
          <w:szCs w:val="24"/>
          <w:lang w:val="ru-RU"/>
        </w:rPr>
        <w:t xml:space="preserve">    </w:t>
      </w:r>
      <w:r w:rsidR="00BC2782" w:rsidRPr="00CB0A12">
        <w:rPr>
          <w:b/>
          <w:bCs/>
          <w:sz w:val="24"/>
          <w:szCs w:val="24"/>
          <w:lang w:val="ru-RU"/>
        </w:rPr>
        <w:t>10</w:t>
      </w:r>
      <w:r w:rsidR="001F7AC5" w:rsidRPr="00CB0A12">
        <w:rPr>
          <w:b/>
          <w:bCs/>
          <w:sz w:val="24"/>
          <w:szCs w:val="24"/>
          <w:lang w:val="ru-RU"/>
        </w:rPr>
        <w:t xml:space="preserve">. </w:t>
      </w:r>
      <w:r w:rsidR="00BC2782" w:rsidRPr="00CB0A12">
        <w:rPr>
          <w:b/>
          <w:bCs/>
          <w:sz w:val="24"/>
          <w:szCs w:val="24"/>
          <w:lang w:val="ru-RU"/>
        </w:rPr>
        <w:t>Расчет погрешностей измерений (</w:t>
      </w:r>
      <w:r w:rsidR="00BC2782" w:rsidRPr="00CB0A12">
        <w:rPr>
          <w:b/>
          <w:bCs/>
          <w:i/>
          <w:sz w:val="24"/>
          <w:szCs w:val="24"/>
          <w:lang w:val="ru-RU"/>
        </w:rPr>
        <w:t>для прямых и косвенных</w:t>
      </w:r>
      <w:r w:rsidR="00BC2782" w:rsidRPr="00CB0A12">
        <w:rPr>
          <w:b/>
          <w:bCs/>
          <w:i/>
          <w:spacing w:val="-12"/>
          <w:sz w:val="24"/>
          <w:szCs w:val="24"/>
          <w:lang w:val="ru-RU"/>
        </w:rPr>
        <w:t xml:space="preserve"> </w:t>
      </w:r>
      <w:r w:rsidR="00BC2782" w:rsidRPr="00CB0A12">
        <w:rPr>
          <w:b/>
          <w:bCs/>
          <w:i/>
          <w:sz w:val="24"/>
          <w:szCs w:val="24"/>
          <w:lang w:val="ru-RU"/>
        </w:rPr>
        <w:t>измерений</w:t>
      </w:r>
      <w:r w:rsidR="00BC2782" w:rsidRPr="00CB0A12">
        <w:rPr>
          <w:b/>
          <w:bCs/>
          <w:sz w:val="24"/>
          <w:szCs w:val="24"/>
          <w:lang w:val="ru-RU"/>
        </w:rPr>
        <w:t>)</w:t>
      </w:r>
      <w:r w:rsidR="001F7AC5" w:rsidRPr="00CB0A12">
        <w:rPr>
          <w:b/>
          <w:bCs/>
          <w:sz w:val="24"/>
          <w:szCs w:val="24"/>
          <w:lang w:val="ru-RU"/>
        </w:rPr>
        <w:t>.</w:t>
      </w:r>
    </w:p>
    <w:p w14:paraId="449FAC5B" w14:textId="4968F5C3" w:rsidR="007B00D6" w:rsidRPr="00A855E5" w:rsidRDefault="007B00D6" w:rsidP="007B00D6">
      <w:pPr>
        <w:tabs>
          <w:tab w:val="left" w:pos="1082"/>
        </w:tabs>
        <w:spacing w:before="67"/>
        <w:ind w:hanging="112"/>
        <w:rPr>
          <w:sz w:val="24"/>
          <w:szCs w:val="24"/>
          <w:lang w:val="vi-VN"/>
        </w:rPr>
      </w:pPr>
      <w:r w:rsidRPr="00A855E5">
        <w:rPr>
          <w:sz w:val="24"/>
          <w:szCs w:val="24"/>
          <w:lang w:val="vi-VN"/>
        </w:rPr>
        <w:tab/>
      </w:r>
      <w:r w:rsidRPr="00A855E5">
        <w:rPr>
          <w:sz w:val="24"/>
          <w:szCs w:val="24"/>
          <w:lang w:val="vi-VN"/>
        </w:rPr>
        <w:tab/>
        <w:t xml:space="preserve">+) </w:t>
      </w:r>
      <w:r w:rsidRPr="00A855E5">
        <w:rPr>
          <w:sz w:val="24"/>
          <w:szCs w:val="24"/>
          <w:lang w:val="ru-RU"/>
        </w:rPr>
        <w:t>П</w:t>
      </w:r>
      <w:r w:rsidRPr="00A855E5">
        <w:rPr>
          <w:sz w:val="24"/>
          <w:szCs w:val="24"/>
          <w:lang w:val="vi-VN"/>
        </w:rPr>
        <w:t xml:space="preserve">огрешность </w:t>
      </w:r>
      <w:r w:rsidRPr="00A855E5">
        <w:rPr>
          <w:sz w:val="24"/>
          <w:szCs w:val="24"/>
          <w:lang w:val="ru-RU"/>
        </w:rPr>
        <w:t>прибора</w:t>
      </w:r>
      <w:r w:rsidRPr="00A855E5">
        <w:rPr>
          <w:sz w:val="24"/>
          <w:szCs w:val="24"/>
          <w:lang w:val="vi-VN"/>
        </w:rPr>
        <w:t>:</w:t>
      </w:r>
    </w:p>
    <w:p w14:paraId="7D2BB110" w14:textId="32F19473" w:rsidR="007B00D6" w:rsidRPr="00A855E5" w:rsidRDefault="007B00D6" w:rsidP="00702E14">
      <w:pPr>
        <w:tabs>
          <w:tab w:val="left" w:pos="1082"/>
        </w:tabs>
        <w:spacing w:before="67"/>
        <w:ind w:left="810" w:firstLine="540"/>
        <w:rPr>
          <w:sz w:val="24"/>
          <w:szCs w:val="24"/>
          <w:lang w:val="ru-RU"/>
        </w:rPr>
      </w:pPr>
      <w:r w:rsidRPr="00A855E5">
        <w:rPr>
          <w:sz w:val="24"/>
          <w:szCs w:val="24"/>
          <w:lang w:val="ru-RU"/>
        </w:rPr>
        <w:t xml:space="preserve">- </w:t>
      </w:r>
      <w:r w:rsidR="00590189" w:rsidRPr="00A855E5">
        <w:rPr>
          <w:sz w:val="24"/>
          <w:szCs w:val="24"/>
          <w:lang w:val="ru-RU"/>
        </w:rPr>
        <w:t>П</w:t>
      </w:r>
      <w:r w:rsidRPr="00A855E5">
        <w:rPr>
          <w:sz w:val="24"/>
          <w:szCs w:val="24"/>
          <w:lang w:val="ru-RU"/>
        </w:rPr>
        <w:t xml:space="preserve">огрешность установки напряжения: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 xml:space="preserve"> ∆</m:t>
        </m:r>
        <m:sSub>
          <m:sSub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 xml:space="preserve">=0,1 </m:t>
        </m:r>
        <m:d>
          <m:d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В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>; ∆</m:t>
        </m:r>
        <m:sSub>
          <m:sSub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 xml:space="preserve">=0,1 </m:t>
        </m:r>
        <m:d>
          <m:d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В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 xml:space="preserve">; </m:t>
        </m:r>
      </m:oMath>
    </w:p>
    <w:p w14:paraId="42FF35DE" w14:textId="6044FB32" w:rsidR="00F634A2" w:rsidRPr="00A855E5" w:rsidRDefault="007B00D6" w:rsidP="00702E14">
      <w:pPr>
        <w:tabs>
          <w:tab w:val="left" w:pos="1082"/>
        </w:tabs>
        <w:spacing w:before="67"/>
        <w:ind w:left="810" w:firstLine="540"/>
        <w:rPr>
          <w:sz w:val="24"/>
          <w:szCs w:val="24"/>
          <w:lang w:val="ru-RU"/>
        </w:rPr>
      </w:pPr>
      <w:r w:rsidRPr="00A855E5">
        <w:rPr>
          <w:sz w:val="24"/>
          <w:szCs w:val="24"/>
          <w:lang w:val="ru-RU"/>
        </w:rPr>
        <w:t xml:space="preserve">- </w:t>
      </w:r>
      <w:r w:rsidR="00590189" w:rsidRPr="00A855E5">
        <w:rPr>
          <w:sz w:val="24"/>
          <w:szCs w:val="24"/>
          <w:lang w:val="ru-RU"/>
        </w:rPr>
        <w:t>П</w:t>
      </w:r>
      <w:r w:rsidRPr="00A855E5">
        <w:rPr>
          <w:sz w:val="24"/>
          <w:szCs w:val="24"/>
          <w:lang w:val="ru-RU"/>
        </w:rPr>
        <w:t xml:space="preserve">огрешность линейки: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>∆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l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>=0,5⋅</m:t>
        </m:r>
        <m:sSup>
          <m:sSup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-3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 xml:space="preserve"> </m:t>
        </m:r>
        <m:d>
          <m:d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м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 xml:space="preserve">  </m:t>
        </m:r>
      </m:oMath>
    </w:p>
    <w:p w14:paraId="303F2840" w14:textId="23F860B0" w:rsidR="007B00D6" w:rsidRPr="00A855E5" w:rsidRDefault="007B00D6" w:rsidP="007B00D6">
      <w:pPr>
        <w:tabs>
          <w:tab w:val="left" w:pos="1082"/>
        </w:tabs>
        <w:spacing w:before="67"/>
        <w:rPr>
          <w:sz w:val="24"/>
          <w:szCs w:val="24"/>
          <w:lang w:val="ru-RU"/>
        </w:rPr>
      </w:pPr>
      <w:r w:rsidRPr="00A855E5">
        <w:rPr>
          <w:sz w:val="24"/>
          <w:szCs w:val="24"/>
          <w:lang w:val="ru-RU"/>
        </w:rPr>
        <w:tab/>
      </w:r>
    </w:p>
    <w:p w14:paraId="4856CC5A" w14:textId="637F5377" w:rsidR="005170AA" w:rsidRPr="00A855E5" w:rsidRDefault="007B00D6" w:rsidP="007B00D6">
      <w:pPr>
        <w:tabs>
          <w:tab w:val="left" w:pos="1082"/>
        </w:tabs>
        <w:spacing w:before="67"/>
        <w:rPr>
          <w:sz w:val="24"/>
          <w:szCs w:val="24"/>
          <w:lang w:val="ru-RU"/>
        </w:rPr>
      </w:pPr>
      <w:r w:rsidRPr="00A855E5">
        <w:rPr>
          <w:sz w:val="24"/>
          <w:szCs w:val="24"/>
          <w:lang w:val="ru-RU"/>
        </w:rPr>
        <w:tab/>
      </w:r>
      <w:r w:rsidR="005170AA" w:rsidRPr="00A855E5">
        <w:rPr>
          <w:sz w:val="24"/>
          <w:szCs w:val="24"/>
          <w:lang w:val="ru-RU"/>
        </w:rPr>
        <w:t>+) Определить абсолютную погрешность</w:t>
      </w:r>
      <w:r w:rsidRPr="00A855E5">
        <w:rPr>
          <w:sz w:val="24"/>
          <w:szCs w:val="24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 xml:space="preserve"> ∆</m:t>
        </m:r>
        <m:d>
          <m:d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φ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φ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1</m:t>
                </m:r>
              </m:sub>
            </m:sSub>
          </m:e>
        </m:d>
      </m:oMath>
      <w:r w:rsidR="005170AA" w:rsidRPr="00A855E5">
        <w:rPr>
          <w:sz w:val="24"/>
          <w:szCs w:val="24"/>
          <w:lang w:val="ru-RU"/>
        </w:rPr>
        <w:t>:</w:t>
      </w:r>
    </w:p>
    <w:p w14:paraId="009A57F7" w14:textId="15B876BF" w:rsidR="00A855E5" w:rsidRPr="00A855E5" w:rsidRDefault="00A855E5" w:rsidP="00A855E5">
      <w:pPr>
        <w:tabs>
          <w:tab w:val="left" w:pos="1082"/>
        </w:tabs>
        <w:spacing w:before="67"/>
        <w:ind w:left="810"/>
        <w:rPr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 xml:space="preserve">     </m:t>
          </m:r>
          <w:bookmarkStart w:id="5" w:name="_Hlk73747557"/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 xml:space="preserve"> ∆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1</m:t>
                  </m:r>
                </m:sub>
              </m:sSub>
            </m:e>
          </m:d>
          <w:bookmarkEnd w:id="5"/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δ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δ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⋅∆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δ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δ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⋅∆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e>
          </m:rad>
        </m:oMath>
      </m:oMathPara>
    </w:p>
    <w:p w14:paraId="2012F96B" w14:textId="429CB232" w:rsidR="00702E14" w:rsidRPr="00842CDA" w:rsidRDefault="00A855E5" w:rsidP="00A855E5">
      <w:pPr>
        <w:tabs>
          <w:tab w:val="left" w:pos="1082"/>
        </w:tabs>
        <w:spacing w:before="67"/>
        <w:ind w:left="810"/>
        <w:rPr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1⋅∆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-1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⋅∆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 xml:space="preserve">≈0,141 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В</m:t>
              </m:r>
            </m:e>
          </m:d>
        </m:oMath>
      </m:oMathPara>
    </w:p>
    <w:p w14:paraId="106CEE26" w14:textId="77777777" w:rsidR="00842CDA" w:rsidRPr="00A855E5" w:rsidRDefault="00842CDA" w:rsidP="00A855E5">
      <w:pPr>
        <w:tabs>
          <w:tab w:val="left" w:pos="1082"/>
        </w:tabs>
        <w:spacing w:before="67"/>
        <w:ind w:left="810"/>
        <w:rPr>
          <w:sz w:val="24"/>
          <w:szCs w:val="24"/>
          <w:lang w:val="ru-RU"/>
        </w:rPr>
      </w:pPr>
    </w:p>
    <w:p w14:paraId="03AB0A96" w14:textId="0ED34BC8" w:rsidR="005170AA" w:rsidRPr="00A855E5" w:rsidRDefault="007B00D6" w:rsidP="007B00D6">
      <w:pPr>
        <w:tabs>
          <w:tab w:val="left" w:pos="1082"/>
        </w:tabs>
        <w:spacing w:before="67"/>
        <w:rPr>
          <w:sz w:val="24"/>
          <w:szCs w:val="24"/>
          <w:lang w:val="ru-RU"/>
        </w:rPr>
      </w:pPr>
      <w:r w:rsidRPr="00A855E5">
        <w:rPr>
          <w:sz w:val="24"/>
          <w:szCs w:val="24"/>
          <w:lang w:val="ru-RU"/>
        </w:rPr>
        <w:tab/>
      </w:r>
      <w:r w:rsidR="005170AA" w:rsidRPr="00A855E5">
        <w:rPr>
          <w:sz w:val="24"/>
          <w:szCs w:val="24"/>
          <w:lang w:val="ru-RU"/>
        </w:rPr>
        <w:t>+) Определить относительную погрешность</w:t>
      </w:r>
      <w:r w:rsidRPr="00A855E5">
        <w:rPr>
          <w:sz w:val="24"/>
          <w:szCs w:val="24"/>
          <w:lang w:val="ru-RU"/>
        </w:rPr>
        <w:t xml:space="preserve"> напряженности</w:t>
      </w:r>
      <w:r w:rsidR="005170AA" w:rsidRPr="00A855E5">
        <w:rPr>
          <w:sz w:val="24"/>
          <w:szCs w:val="24"/>
          <w:lang w:val="ru-RU"/>
        </w:rPr>
        <w:t>:</w:t>
      </w:r>
    </w:p>
    <w:p w14:paraId="0EE7CC5F" w14:textId="11DC02B7" w:rsidR="00A855E5" w:rsidRPr="00A855E5" w:rsidRDefault="00A855E5" w:rsidP="00702E14">
      <w:pPr>
        <w:tabs>
          <w:tab w:val="left" w:pos="1082"/>
        </w:tabs>
        <w:spacing w:before="67"/>
        <w:ind w:left="810"/>
        <w:rPr>
          <w:sz w:val="24"/>
          <w:szCs w:val="24"/>
          <w:lang w:val="ru-R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 xml:space="preserve">     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Ц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δlnE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δ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⋅∆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φ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φ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δlnE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δl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⋅∆l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e>
          </m:rad>
        </m:oMath>
      </m:oMathPara>
    </w:p>
    <w:p w14:paraId="3984F316" w14:textId="7CE31BAB" w:rsidR="00F62ACD" w:rsidRPr="00A855E5" w:rsidRDefault="00A855E5" w:rsidP="00702E14">
      <w:pPr>
        <w:tabs>
          <w:tab w:val="left" w:pos="1082"/>
        </w:tabs>
        <w:spacing w:before="67"/>
        <w:ind w:left="810"/>
        <w:rPr>
          <w:sz w:val="24"/>
          <w:szCs w:val="24"/>
          <w:lang w:val="ru-R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l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⋅∆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φ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φ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φ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φ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-1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l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⋅∆l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≈7,7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 xml:space="preserve">9 </m:t>
          </m:r>
        </m:oMath>
      </m:oMathPara>
    </w:p>
    <w:p w14:paraId="4BF231C6" w14:textId="3A9034C5" w:rsidR="006F4835" w:rsidRPr="00A855E5" w:rsidRDefault="00A855E5" w:rsidP="00A855E5">
      <w:pPr>
        <w:tabs>
          <w:tab w:val="left" w:pos="1082"/>
        </w:tabs>
        <w:spacing w:before="67"/>
        <w:ind w:left="810"/>
        <w:jc w:val="center"/>
        <w:rPr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→∆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Ц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Ц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 xml:space="preserve"> ⋅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Ц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 xml:space="preserve"> /100=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3,06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 xml:space="preserve"> 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dPr>
            <m:e>
              <m:f>
                <m:fPr>
                  <m:type m:val="skw"/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  <w:lang w:val="ru-RU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В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м</m:t>
                  </m:r>
                </m:den>
              </m:f>
            </m:e>
          </m:d>
        </m:oMath>
      </m:oMathPara>
    </w:p>
    <w:p w14:paraId="616C475D" w14:textId="17A40880" w:rsidR="005149DD" w:rsidRPr="00A855E5" w:rsidRDefault="005149DD" w:rsidP="00702E14">
      <w:pPr>
        <w:tabs>
          <w:tab w:val="left" w:pos="1082"/>
        </w:tabs>
        <w:spacing w:before="67"/>
        <w:ind w:left="810"/>
        <w:rPr>
          <w:sz w:val="24"/>
          <w:szCs w:val="24"/>
          <w:lang w:val="ru-RU"/>
        </w:rPr>
      </w:pPr>
      <w:r w:rsidRPr="00A855E5">
        <w:rPr>
          <w:sz w:val="24"/>
          <w:szCs w:val="24"/>
          <w:lang w:val="ru-RU"/>
        </w:rPr>
        <w:tab/>
        <w:t>+) Относительно</w:t>
      </w:r>
      <w:r w:rsidR="00DF447A" w:rsidRPr="00A855E5">
        <w:rPr>
          <w:sz w:val="24"/>
          <w:szCs w:val="24"/>
          <w:lang w:val="ru-RU"/>
        </w:rPr>
        <w:t xml:space="preserve"> определить</w:t>
      </w:r>
      <w:r w:rsidRPr="00A855E5">
        <w:rPr>
          <w:sz w:val="24"/>
          <w:szCs w:val="24"/>
          <w:lang w:val="ru-RU"/>
        </w:rPr>
        <w:t xml:space="preserve"> погрешность напряженности:</w:t>
      </w:r>
    </w:p>
    <w:p w14:paraId="614DF20F" w14:textId="32A645E6" w:rsidR="00304B42" w:rsidRPr="00A855E5" w:rsidRDefault="00423AFF" w:rsidP="00A855E5">
      <w:pPr>
        <w:tabs>
          <w:tab w:val="left" w:pos="1082"/>
        </w:tabs>
        <w:spacing w:before="67"/>
        <w:ind w:left="810"/>
        <w:jc w:val="center"/>
        <w:rPr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Э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≈7,33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 xml:space="preserve"> →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Э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 xml:space="preserve">=5,86 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dPr>
            <m:e>
              <m:f>
                <m:fPr>
                  <m:type m:val="skw"/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  <w:lang w:val="ru-RU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В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м</m:t>
                  </m:r>
                </m:den>
              </m:f>
            </m:e>
          </m:d>
        </m:oMath>
      </m:oMathPara>
    </w:p>
    <w:p w14:paraId="0BFE5E52" w14:textId="13B3500D" w:rsidR="00A25F6B" w:rsidRPr="006778BB" w:rsidRDefault="00423AFF" w:rsidP="006778BB">
      <w:pPr>
        <w:tabs>
          <w:tab w:val="left" w:pos="1082"/>
        </w:tabs>
        <w:spacing w:before="67"/>
        <w:ind w:left="810"/>
        <w:jc w:val="center"/>
        <w:rPr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≈6,19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 xml:space="preserve"> →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=6,56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 xml:space="preserve"> 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dPr>
            <m:e>
              <m:f>
                <m:fPr>
                  <m:type m:val="skw"/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  <w:lang w:val="ru-RU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В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м</m:t>
                  </m:r>
                </m:den>
              </m:f>
            </m:e>
          </m:d>
        </m:oMath>
      </m:oMathPara>
    </w:p>
    <w:p w14:paraId="026087A9" w14:textId="64F03566" w:rsidR="00A25F6B" w:rsidRDefault="00A25F6B" w:rsidP="00E11D16">
      <w:pPr>
        <w:tabs>
          <w:tab w:val="left" w:pos="1082"/>
        </w:tabs>
        <w:spacing w:before="67"/>
        <w:ind w:left="810"/>
        <w:rPr>
          <w:iCs/>
          <w:sz w:val="24"/>
          <w:szCs w:val="24"/>
          <w:lang w:val="ru-RU"/>
        </w:rPr>
      </w:pPr>
    </w:p>
    <w:p w14:paraId="6E3D7520" w14:textId="77777777" w:rsidR="003865DE" w:rsidRPr="00CB0A12" w:rsidRDefault="003865DE" w:rsidP="00E11D16">
      <w:pPr>
        <w:tabs>
          <w:tab w:val="left" w:pos="1082"/>
        </w:tabs>
        <w:spacing w:before="67"/>
        <w:ind w:left="810"/>
        <w:rPr>
          <w:iCs/>
          <w:sz w:val="24"/>
          <w:szCs w:val="24"/>
          <w:lang w:val="ru-RU"/>
        </w:rPr>
      </w:pPr>
    </w:p>
    <w:p w14:paraId="149AD776" w14:textId="647E1399" w:rsidR="00581A06" w:rsidRPr="00CB0A12" w:rsidRDefault="002239EF" w:rsidP="00581A06">
      <w:pPr>
        <w:pStyle w:val="BodyText"/>
        <w:spacing w:before="93"/>
        <w:ind w:left="540"/>
        <w:rPr>
          <w:b/>
          <w:bCs/>
          <w:lang w:val="ru-RU"/>
        </w:rPr>
      </w:pPr>
      <w:r w:rsidRPr="00CB0A12">
        <w:rPr>
          <w:b/>
          <w:bCs/>
          <w:lang w:val="ru-RU"/>
        </w:rPr>
        <w:t xml:space="preserve">    </w:t>
      </w:r>
      <w:r w:rsidR="00581A06" w:rsidRPr="00CB0A12">
        <w:rPr>
          <w:b/>
          <w:bCs/>
          <w:lang w:val="ru-RU"/>
        </w:rPr>
        <w:t>11. Графики (</w:t>
      </w:r>
      <w:r w:rsidR="00581A06" w:rsidRPr="00CB0A12">
        <w:rPr>
          <w:b/>
          <w:bCs/>
          <w:i/>
          <w:lang w:val="ru-RU"/>
        </w:rPr>
        <w:t>перечень графиков, которые составляют Приложение</w:t>
      </w:r>
      <w:r w:rsidR="00581A06" w:rsidRPr="00CB0A12">
        <w:rPr>
          <w:b/>
          <w:bCs/>
          <w:i/>
          <w:spacing w:val="-9"/>
          <w:lang w:val="ru-RU"/>
        </w:rPr>
        <w:t xml:space="preserve"> </w:t>
      </w:r>
      <w:r w:rsidR="00581A06" w:rsidRPr="00CB0A12">
        <w:rPr>
          <w:b/>
          <w:bCs/>
          <w:i/>
          <w:lang w:val="ru-RU"/>
        </w:rPr>
        <w:t>2</w:t>
      </w:r>
      <w:r w:rsidR="00581A06" w:rsidRPr="00CB0A12">
        <w:rPr>
          <w:b/>
          <w:bCs/>
          <w:lang w:val="ru-RU"/>
        </w:rPr>
        <w:t>).</w:t>
      </w:r>
    </w:p>
    <w:p w14:paraId="0C141289" w14:textId="663971FA" w:rsidR="00C07264" w:rsidRDefault="00750EAE" w:rsidP="00EE6346">
      <w:pPr>
        <w:pStyle w:val="BodyText"/>
        <w:ind w:firstLine="540"/>
        <w:jc w:val="center"/>
        <w:rPr>
          <w:b/>
          <w:bCs/>
          <w:lang w:val="ru-RU"/>
        </w:rPr>
      </w:pPr>
      <w:r w:rsidRPr="00CB0A12">
        <w:rPr>
          <w:noProof/>
        </w:rPr>
        <w:lastRenderedPageBreak/>
        <w:drawing>
          <wp:inline distT="0" distB="0" distL="0" distR="0" wp14:anchorId="7067A67F" wp14:editId="5212A467">
            <wp:extent cx="6248400" cy="4251325"/>
            <wp:effectExtent l="0" t="0" r="0" b="0"/>
            <wp:docPr id="27" name="Biểu đồ 27">
              <a:extLst xmlns:a="http://schemas.openxmlformats.org/drawingml/2006/main">
                <a:ext uri="{FF2B5EF4-FFF2-40B4-BE49-F238E27FC236}">
                  <a16:creationId xmlns:a16="http://schemas.microsoft.com/office/drawing/2014/main" id="{261414DB-38A0-40CD-8F0B-24F88B4918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44D6788F" w14:textId="77777777" w:rsidR="004D128F" w:rsidRPr="00CB0A12" w:rsidRDefault="004D128F" w:rsidP="00EE6346">
      <w:pPr>
        <w:pStyle w:val="BodyText"/>
        <w:ind w:firstLine="540"/>
        <w:jc w:val="center"/>
        <w:rPr>
          <w:b/>
          <w:bCs/>
          <w:lang w:val="ru-RU"/>
        </w:rPr>
      </w:pPr>
    </w:p>
    <w:p w14:paraId="307B8F25" w14:textId="0DAC9F03" w:rsidR="000C3E5E" w:rsidRDefault="002F2346" w:rsidP="00EE6346">
      <w:pPr>
        <w:pStyle w:val="BodyText"/>
        <w:ind w:left="90" w:firstLine="720"/>
        <w:jc w:val="center"/>
        <w:rPr>
          <w:lang w:val="ru-RU"/>
        </w:rPr>
      </w:pPr>
      <w:r>
        <w:rPr>
          <w:lang w:val="ru-RU"/>
        </w:rPr>
        <w:t xml:space="preserve">Рисунок 5. График зависимости потенциала от координаты </w:t>
      </w:r>
      <w:r w:rsidRPr="002F2346">
        <w:rPr>
          <w:lang w:val="ru-RU"/>
        </w:rPr>
        <w:t>в модели плоского конденсатора</w:t>
      </w:r>
    </w:p>
    <w:p w14:paraId="72C65E5E" w14:textId="714E7A61" w:rsidR="00F9507F" w:rsidRDefault="00A92709" w:rsidP="00581A06">
      <w:pPr>
        <w:pStyle w:val="BodyText"/>
        <w:ind w:left="810"/>
        <w:rPr>
          <w:b/>
          <w:bCs/>
          <w:lang w:val="ru-RU"/>
        </w:rPr>
      </w:pPr>
      <w:r w:rsidRPr="00A92709">
        <w:rPr>
          <w:b/>
          <w:bCs/>
          <w:lang w:val="ru-RU"/>
        </w:rPr>
        <w:drawing>
          <wp:inline distT="0" distB="0" distL="0" distR="0" wp14:anchorId="6AB9D5F8" wp14:editId="7652794F">
            <wp:extent cx="5648325" cy="39052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GoBack"/>
      <w:bookmarkEnd w:id="6"/>
    </w:p>
    <w:p w14:paraId="7FF29692" w14:textId="21054FF5" w:rsidR="002F2346" w:rsidRPr="002F2346" w:rsidRDefault="002F2346" w:rsidP="002F2346">
      <w:pPr>
        <w:pStyle w:val="BodyText"/>
        <w:ind w:left="810"/>
        <w:jc w:val="center"/>
        <w:rPr>
          <w:lang w:val="ru-RU"/>
        </w:rPr>
      </w:pPr>
      <w:r w:rsidRPr="002F2346">
        <w:rPr>
          <w:lang w:val="ru-RU"/>
        </w:rPr>
        <w:t xml:space="preserve">Рисунок </w:t>
      </w:r>
      <w:r>
        <w:rPr>
          <w:lang w:val="ru-RU"/>
        </w:rPr>
        <w:t>6</w:t>
      </w:r>
      <w:r w:rsidRPr="002F2346">
        <w:rPr>
          <w:lang w:val="ru-RU"/>
        </w:rPr>
        <w:t>. График зависимости потенциала от координаты при наличии проводящего тела</w:t>
      </w:r>
    </w:p>
    <w:p w14:paraId="73888DBE" w14:textId="03A59775" w:rsidR="00385486" w:rsidRPr="00CB0A12" w:rsidRDefault="00581A06" w:rsidP="00581A06">
      <w:pPr>
        <w:pStyle w:val="BodyText"/>
        <w:ind w:left="810"/>
        <w:rPr>
          <w:b/>
          <w:bCs/>
          <w:lang w:val="ru-RU"/>
        </w:rPr>
      </w:pPr>
      <w:r w:rsidRPr="00CB0A12">
        <w:rPr>
          <w:b/>
          <w:bCs/>
          <w:lang w:val="ru-RU"/>
        </w:rPr>
        <w:t>12</w:t>
      </w:r>
      <w:r w:rsidR="00771BFA" w:rsidRPr="00CB0A12">
        <w:rPr>
          <w:b/>
          <w:bCs/>
          <w:lang w:val="ru-RU"/>
        </w:rPr>
        <w:t>.</w:t>
      </w:r>
      <w:r w:rsidR="002E3237" w:rsidRPr="00CB0A12">
        <w:rPr>
          <w:b/>
          <w:bCs/>
          <w:lang w:val="ru-RU"/>
        </w:rPr>
        <w:t xml:space="preserve"> Окончательные результаты</w:t>
      </w:r>
      <w:r w:rsidR="00771BFA" w:rsidRPr="00CB0A12">
        <w:rPr>
          <w:b/>
          <w:bCs/>
          <w:lang w:val="ru-RU"/>
        </w:rPr>
        <w:t>.</w:t>
      </w:r>
    </w:p>
    <w:p w14:paraId="68F12BEF" w14:textId="65F1DD7A" w:rsidR="00581A06" w:rsidRPr="00A855E5" w:rsidRDefault="00423AFF" w:rsidP="001C7894">
      <w:pPr>
        <w:pStyle w:val="BodyText"/>
        <w:numPr>
          <w:ilvl w:val="0"/>
          <w:numId w:val="22"/>
        </w:numPr>
        <w:rPr>
          <w:i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E</m:t>
            </m:r>
          </m:e>
          <m:sub>
            <m:r>
              <w:rPr>
                <w:rFonts w:ascii="Cambria Math" w:hAnsi="Cambria Math"/>
                <w:lang w:val="ru-RU"/>
              </w:rPr>
              <m:t>Ц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39,22</m:t>
            </m:r>
            <m:r>
              <w:rPr>
                <w:rFonts w:ascii="Cambria Math" w:hAnsi="Cambria Math"/>
                <w:lang w:val="ru-RU"/>
              </w:rPr>
              <m:t>±</m:t>
            </m:r>
            <m:r>
              <w:rPr>
                <w:rFonts w:ascii="Cambria Math" w:hAnsi="Cambria Math"/>
                <w:lang w:val="ru-RU"/>
              </w:rPr>
              <m:t>3,06</m:t>
            </m:r>
          </m:e>
        </m:d>
        <w:bookmarkStart w:id="7" w:name="_Hlk73750759"/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w:bookmarkStart w:id="8" w:name="_Hlk73750857"/>
            <m:f>
              <m:fPr>
                <m:type m:val="skw"/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lang w:val="ru-RU"/>
                  </w:rPr>
                  <m:t>В</m:t>
                </m:r>
              </m:num>
              <m:den>
                <m:r>
                  <w:rPr>
                    <w:rFonts w:ascii="Cambria Math" w:hAnsi="Cambria Math"/>
                    <w:lang w:val="ru-RU"/>
                  </w:rPr>
                  <m:t>м</m:t>
                </m:r>
              </m:den>
            </m:f>
            <w:bookmarkEnd w:id="8"/>
          </m:e>
        </m:d>
        <w:bookmarkEnd w:id="7"/>
        <m:r>
          <w:rPr>
            <w:rFonts w:ascii="Cambria Math" w:hAnsi="Cambria Math"/>
            <w:lang w:val="ru-RU"/>
          </w:rPr>
          <m:t>; ε</m:t>
        </m:r>
        <m:r>
          <w:rPr>
            <w:rFonts w:ascii="Cambria Math" w:hAnsi="Cambria Math"/>
            <w:lang w:val="ru-RU"/>
          </w:rPr>
          <m:t>= 7,80</m:t>
        </m:r>
        <m:r>
          <w:rPr>
            <w:rFonts w:ascii="Cambria Math" w:hAnsi="Cambria Math"/>
            <w:lang w:val="ru-RU"/>
          </w:rPr>
          <m:t>%; α=0,95</m:t>
        </m:r>
      </m:oMath>
    </w:p>
    <w:p w14:paraId="454A51C4" w14:textId="79BD80F9" w:rsidR="00CB3A61" w:rsidRPr="00A855E5" w:rsidRDefault="00423AFF" w:rsidP="001C7894">
      <w:pPr>
        <w:pStyle w:val="BodyText"/>
        <w:numPr>
          <w:ilvl w:val="0"/>
          <w:numId w:val="22"/>
        </w:numPr>
        <w:rPr>
          <w:i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E</m:t>
            </m:r>
          </m:e>
          <m:sub>
            <m:r>
              <w:rPr>
                <w:rFonts w:ascii="Cambria Math" w:hAnsi="Cambria Math"/>
                <w:lang w:val="ru-RU"/>
              </w:rPr>
              <m:t>Э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80,00</m:t>
            </m:r>
            <m:r>
              <w:rPr>
                <w:rFonts w:ascii="Cambria Math" w:hAnsi="Cambria Math"/>
                <w:lang w:val="ru-RU"/>
              </w:rPr>
              <m:t>±</m:t>
            </m:r>
            <m:r>
              <w:rPr>
                <w:rFonts w:ascii="Cambria Math" w:hAnsi="Cambria Math"/>
                <w:lang w:val="ru-RU"/>
              </w:rPr>
              <m:t>5,86</m:t>
            </m:r>
          </m:e>
        </m:d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lang w:val="ru-RU"/>
                  </w:rPr>
                  <m:t>В</m:t>
                </m:r>
              </m:num>
              <m:den>
                <m:r>
                  <w:rPr>
                    <w:rFonts w:ascii="Cambria Math" w:hAnsi="Cambria Math"/>
                    <w:lang w:val="ru-RU"/>
                  </w:rPr>
                  <m:t>м</m:t>
                </m:r>
              </m:den>
            </m:f>
          </m:e>
        </m:d>
        <m:r>
          <w:rPr>
            <w:rFonts w:ascii="Cambria Math" w:hAnsi="Cambria Math"/>
            <w:lang w:val="ru-RU"/>
          </w:rPr>
          <m:t>; ε</m:t>
        </m:r>
        <m:r>
          <w:rPr>
            <w:rFonts w:ascii="Cambria Math" w:hAnsi="Cambria Math"/>
            <w:lang w:val="ru-RU"/>
          </w:rPr>
          <m:t>= 7,33</m:t>
        </m:r>
        <m:r>
          <w:rPr>
            <w:rFonts w:ascii="Cambria Math" w:hAnsi="Cambria Math"/>
            <w:lang w:val="ru-RU"/>
          </w:rPr>
          <m:t>%; α=0,95</m:t>
        </m:r>
      </m:oMath>
    </w:p>
    <w:p w14:paraId="2FF4FCD9" w14:textId="7C01DF19" w:rsidR="00CB3A61" w:rsidRPr="00A855E5" w:rsidRDefault="00423AFF" w:rsidP="001C7894">
      <w:pPr>
        <w:pStyle w:val="BodyText"/>
        <w:numPr>
          <w:ilvl w:val="0"/>
          <w:numId w:val="22"/>
        </w:numPr>
        <w:rPr>
          <w:i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E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  <w:lang w:val="ru-RU"/>
          </w:rPr>
          <m:t xml:space="preserve">=0 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lang w:val="ru-RU"/>
                  </w:rPr>
                  <m:t>В</m:t>
                </m:r>
              </m:num>
              <m:den>
                <m:r>
                  <w:rPr>
                    <w:rFonts w:ascii="Cambria Math" w:hAnsi="Cambria Math"/>
                    <w:lang w:val="ru-RU"/>
                  </w:rPr>
                  <m:t>м</m:t>
                </m:r>
              </m:den>
            </m:f>
          </m:e>
        </m:d>
      </m:oMath>
    </w:p>
    <w:p w14:paraId="1587F690" w14:textId="370D9163" w:rsidR="00CB3A61" w:rsidRPr="00A855E5" w:rsidRDefault="00423AFF" w:rsidP="001C7894">
      <w:pPr>
        <w:pStyle w:val="BodyText"/>
        <w:numPr>
          <w:ilvl w:val="0"/>
          <w:numId w:val="22"/>
        </w:numPr>
        <w:rPr>
          <w:i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E</m:t>
            </m:r>
          </m:e>
          <m:sub>
            <m:r>
              <w:rPr>
                <w:rFonts w:ascii="Cambria Math" w:hAnsi="Cambria Math"/>
                <w:lang w:val="ru-RU"/>
              </w:rPr>
              <m:t>max</m:t>
            </m:r>
          </m:sub>
        </m:sSub>
        <m:r>
          <w:rPr>
            <w:rFonts w:ascii="Cambria Math" w:hAnsi="Cambria Math"/>
            <w:lang w:val="ru-RU"/>
          </w:rPr>
          <m:t>=(</m:t>
        </m:r>
        <m:r>
          <w:rPr>
            <w:rFonts w:ascii="Cambria Math" w:hAnsi="Cambria Math"/>
            <w:lang w:val="ru-RU"/>
          </w:rPr>
          <m:t>105,9</m:t>
        </m:r>
        <m: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  <w:lang w:val="ru-RU"/>
          </w:rPr>
          <m:t>6,56</m:t>
        </m:r>
        <m:r>
          <w:rPr>
            <w:rFonts w:ascii="Cambria Math" w:hAnsi="Cambria Math"/>
            <w:lang w:val="ru-RU"/>
          </w:rPr>
          <m:t xml:space="preserve">) 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lang w:val="ru-RU"/>
                  </w:rPr>
                  <m:t>В</m:t>
                </m:r>
              </m:num>
              <m:den>
                <m:r>
                  <w:rPr>
                    <w:rFonts w:ascii="Cambria Math" w:hAnsi="Cambria Math"/>
                    <w:lang w:val="ru-RU"/>
                  </w:rPr>
                  <m:t>м</m:t>
                </m:r>
              </m:den>
            </m:f>
          </m:e>
        </m:d>
        <m:r>
          <w:rPr>
            <w:rFonts w:ascii="Cambria Math" w:hAnsi="Cambria Math"/>
            <w:lang w:val="ru-RU"/>
          </w:rPr>
          <m:t>; ε</m:t>
        </m:r>
        <m:r>
          <w:rPr>
            <w:rFonts w:ascii="Cambria Math" w:hAnsi="Cambria Math"/>
            <w:lang w:val="ru-RU"/>
          </w:rPr>
          <m:t>= 6,19</m:t>
        </m:r>
        <m:r>
          <w:rPr>
            <w:rFonts w:ascii="Cambria Math" w:hAnsi="Cambria Math"/>
            <w:lang w:val="ru-RU"/>
          </w:rPr>
          <m:t>%; α=0,95</m:t>
        </m:r>
      </m:oMath>
    </w:p>
    <w:p w14:paraId="77762BB8" w14:textId="49042929" w:rsidR="00FD7113" w:rsidRPr="00CB0A12" w:rsidRDefault="00E6199B" w:rsidP="0033644B">
      <w:pPr>
        <w:tabs>
          <w:tab w:val="left" w:pos="1082"/>
        </w:tabs>
        <w:spacing w:before="210"/>
        <w:ind w:firstLine="540"/>
        <w:rPr>
          <w:b/>
          <w:bCs/>
          <w:sz w:val="24"/>
          <w:szCs w:val="24"/>
          <w:lang w:val="ru-RU"/>
        </w:rPr>
      </w:pPr>
      <w:r w:rsidRPr="00CB0A12">
        <w:rPr>
          <w:b/>
          <w:bCs/>
          <w:sz w:val="24"/>
          <w:szCs w:val="24"/>
          <w:lang w:val="ru-RU"/>
        </w:rPr>
        <w:t xml:space="preserve">    </w:t>
      </w:r>
      <w:r w:rsidR="00FD7113" w:rsidRPr="00CB0A12">
        <w:rPr>
          <w:b/>
          <w:bCs/>
          <w:sz w:val="24"/>
          <w:szCs w:val="24"/>
          <w:lang w:val="ru-RU"/>
        </w:rPr>
        <w:t>1</w:t>
      </w:r>
      <w:r w:rsidR="00581A06" w:rsidRPr="00CB0A12">
        <w:rPr>
          <w:b/>
          <w:bCs/>
          <w:sz w:val="24"/>
          <w:szCs w:val="24"/>
          <w:lang w:val="ru-RU"/>
        </w:rPr>
        <w:t>3</w:t>
      </w:r>
      <w:r w:rsidR="00177809" w:rsidRPr="00CB0A12">
        <w:rPr>
          <w:b/>
          <w:bCs/>
          <w:sz w:val="24"/>
          <w:szCs w:val="24"/>
          <w:lang w:val="ru-RU"/>
        </w:rPr>
        <w:t>.</w:t>
      </w:r>
      <w:r w:rsidR="00FD7113" w:rsidRPr="00CB0A12">
        <w:rPr>
          <w:b/>
          <w:bCs/>
          <w:sz w:val="24"/>
          <w:szCs w:val="24"/>
          <w:lang w:val="ru-RU"/>
        </w:rPr>
        <w:t xml:space="preserve"> Выводы и анализ результатов</w:t>
      </w:r>
      <w:r w:rsidR="00FD7113" w:rsidRPr="00CB0A12">
        <w:rPr>
          <w:b/>
          <w:bCs/>
          <w:spacing w:val="-6"/>
          <w:sz w:val="24"/>
          <w:szCs w:val="24"/>
          <w:lang w:val="ru-RU"/>
        </w:rPr>
        <w:t xml:space="preserve"> </w:t>
      </w:r>
      <w:r w:rsidR="00FD7113" w:rsidRPr="00CB0A12">
        <w:rPr>
          <w:b/>
          <w:bCs/>
          <w:sz w:val="24"/>
          <w:szCs w:val="24"/>
          <w:lang w:val="ru-RU"/>
        </w:rPr>
        <w:t>работы</w:t>
      </w:r>
    </w:p>
    <w:p w14:paraId="3FABE6CE" w14:textId="4918AC3C" w:rsidR="003664CD" w:rsidRPr="00CB0A12" w:rsidRDefault="00BE0CBC" w:rsidP="00045B19">
      <w:pPr>
        <w:tabs>
          <w:tab w:val="left" w:pos="1082"/>
        </w:tabs>
        <w:spacing w:before="210"/>
        <w:ind w:left="810"/>
        <w:jc w:val="both"/>
        <w:rPr>
          <w:i/>
          <w:sz w:val="24"/>
          <w:szCs w:val="24"/>
          <w:lang w:val="ru-RU"/>
        </w:rPr>
      </w:pPr>
      <w:r w:rsidRPr="00CB0A12">
        <w:rPr>
          <w:sz w:val="24"/>
          <w:szCs w:val="24"/>
          <w:lang w:val="ru-RU"/>
        </w:rPr>
        <w:tab/>
      </w:r>
      <w:r w:rsidR="007212D5" w:rsidRPr="00CB0A12">
        <w:rPr>
          <w:sz w:val="24"/>
          <w:szCs w:val="24"/>
          <w:lang w:val="ru-RU"/>
        </w:rPr>
        <w:t xml:space="preserve">В ходе </w:t>
      </w:r>
      <w:r w:rsidR="005049B2" w:rsidRPr="00CB0A12">
        <w:rPr>
          <w:sz w:val="24"/>
          <w:szCs w:val="24"/>
          <w:lang w:val="ru-RU"/>
        </w:rPr>
        <w:t>выполнения данной лабораторной работы</w:t>
      </w:r>
      <w:r w:rsidR="00417D1F" w:rsidRPr="00CB0A12">
        <w:rPr>
          <w:sz w:val="24"/>
          <w:szCs w:val="24"/>
          <w:lang w:val="ru-RU"/>
        </w:rPr>
        <w:t xml:space="preserve"> </w:t>
      </w:r>
      <w:r w:rsidR="00045B19" w:rsidRPr="00CB0A12">
        <w:rPr>
          <w:sz w:val="24"/>
          <w:szCs w:val="24"/>
          <w:lang w:val="ru-RU"/>
        </w:rPr>
        <w:t xml:space="preserve">я изучал электростатическое поля методом моделирования, </w:t>
      </w:r>
      <w:r w:rsidR="00377AAA" w:rsidRPr="00CB0A12">
        <w:rPr>
          <w:sz w:val="24"/>
          <w:szCs w:val="24"/>
          <w:lang w:val="ru-RU"/>
        </w:rPr>
        <w:t>пос</w:t>
      </w:r>
      <w:r w:rsidR="005841CC" w:rsidRPr="00CB0A12">
        <w:rPr>
          <w:sz w:val="24"/>
          <w:szCs w:val="24"/>
          <w:lang w:val="ru-RU"/>
        </w:rPr>
        <w:t>троен</w:t>
      </w:r>
      <w:r w:rsidR="00045B19" w:rsidRPr="00CB0A12">
        <w:rPr>
          <w:sz w:val="24"/>
          <w:szCs w:val="24"/>
          <w:lang w:val="ru-RU"/>
        </w:rPr>
        <w:t>ие</w:t>
      </w:r>
      <w:r w:rsidR="005841CC" w:rsidRPr="00CB0A12">
        <w:rPr>
          <w:sz w:val="24"/>
          <w:szCs w:val="24"/>
          <w:lang w:val="ru-RU"/>
        </w:rPr>
        <w:t xml:space="preserve"> сечения экви</w:t>
      </w:r>
      <w:r w:rsidR="00672F00" w:rsidRPr="00CB0A12">
        <w:rPr>
          <w:sz w:val="24"/>
          <w:szCs w:val="24"/>
          <w:lang w:val="ru-RU"/>
        </w:rPr>
        <w:t>потенц</w:t>
      </w:r>
      <w:r w:rsidR="00006A89" w:rsidRPr="00CB0A12">
        <w:rPr>
          <w:sz w:val="24"/>
          <w:szCs w:val="24"/>
          <w:lang w:val="ru-RU"/>
        </w:rPr>
        <w:t>иальных поверхностей</w:t>
      </w:r>
      <w:r w:rsidR="00732592" w:rsidRPr="00CB0A12">
        <w:rPr>
          <w:sz w:val="24"/>
          <w:szCs w:val="24"/>
          <w:lang w:val="ru-RU"/>
        </w:rPr>
        <w:t xml:space="preserve"> и силовых линий </w:t>
      </w:r>
      <w:r w:rsidR="00A00AC0" w:rsidRPr="00CB0A12">
        <w:rPr>
          <w:sz w:val="24"/>
          <w:szCs w:val="24"/>
          <w:lang w:val="ru-RU"/>
        </w:rPr>
        <w:t>элек</w:t>
      </w:r>
      <w:r w:rsidR="00122996" w:rsidRPr="00CB0A12">
        <w:rPr>
          <w:sz w:val="24"/>
          <w:szCs w:val="24"/>
          <w:lang w:val="ru-RU"/>
        </w:rPr>
        <w:t xml:space="preserve">тростатического поля </w:t>
      </w:r>
      <w:r w:rsidR="00960AA9" w:rsidRPr="00CB0A12">
        <w:rPr>
          <w:sz w:val="24"/>
          <w:szCs w:val="24"/>
          <w:lang w:val="ru-RU"/>
        </w:rPr>
        <w:t>на основе эксперта</w:t>
      </w:r>
      <w:r w:rsidR="000073E1" w:rsidRPr="00CB0A12">
        <w:rPr>
          <w:sz w:val="24"/>
          <w:szCs w:val="24"/>
          <w:lang w:val="ru-RU"/>
        </w:rPr>
        <w:t xml:space="preserve"> моделирования </w:t>
      </w:r>
      <w:r w:rsidR="00321E70" w:rsidRPr="00CB0A12">
        <w:rPr>
          <w:sz w:val="24"/>
          <w:szCs w:val="24"/>
          <w:lang w:val="ru-RU"/>
        </w:rPr>
        <w:t>распределения потенциа</w:t>
      </w:r>
      <w:r w:rsidR="00401B96" w:rsidRPr="00CB0A12">
        <w:rPr>
          <w:sz w:val="24"/>
          <w:szCs w:val="24"/>
          <w:lang w:val="ru-RU"/>
        </w:rPr>
        <w:t>ла в слабопроводящей среде</w:t>
      </w:r>
      <w:r w:rsidR="00E012A5" w:rsidRPr="00CB0A12">
        <w:rPr>
          <w:sz w:val="24"/>
          <w:szCs w:val="24"/>
          <w:lang w:val="ru-RU"/>
        </w:rPr>
        <w:t xml:space="preserve">. </w:t>
      </w:r>
      <w:r w:rsidR="00045B19" w:rsidRPr="00CB0A12">
        <w:rPr>
          <w:sz w:val="24"/>
          <w:szCs w:val="24"/>
          <w:lang w:val="ru-RU"/>
        </w:rPr>
        <w:t xml:space="preserve">Я выполнял рассчитать величину напряженности и поверхностную плотность электрического заряда на электродах, построить и анализ графики зависимостей </w:t>
      </w:r>
      <w:r w:rsidR="00045B19" w:rsidRPr="00CB0A12">
        <w:rPr>
          <w:rFonts w:ascii="Cambria Math" w:hAnsi="Cambria Math" w:cs="Cambria Math"/>
          <w:sz w:val="24"/>
          <w:szCs w:val="24"/>
          <w:lang w:val="ru-RU"/>
        </w:rPr>
        <w:t>𝜙</w:t>
      </w:r>
      <w:r w:rsidR="00045B19" w:rsidRPr="00CB0A12">
        <w:rPr>
          <w:sz w:val="24"/>
          <w:szCs w:val="24"/>
          <w:lang w:val="ru-RU"/>
        </w:rPr>
        <w:t xml:space="preserve"> = </w:t>
      </w:r>
      <w:r w:rsidR="00045B19" w:rsidRPr="00CB0A12">
        <w:rPr>
          <w:rFonts w:ascii="Cambria Math" w:hAnsi="Cambria Math" w:cs="Cambria Math"/>
          <w:sz w:val="24"/>
          <w:szCs w:val="24"/>
          <w:lang w:val="ru-RU"/>
        </w:rPr>
        <w:t>𝜙</w:t>
      </w:r>
      <w:r w:rsidR="00045B19" w:rsidRPr="00CB0A12">
        <w:rPr>
          <w:sz w:val="24"/>
          <w:szCs w:val="24"/>
          <w:lang w:val="ru-RU"/>
        </w:rPr>
        <w:t>(</w:t>
      </w:r>
      <w:r w:rsidR="00045B19" w:rsidRPr="00CB0A12">
        <w:rPr>
          <w:rFonts w:ascii="Cambria Math" w:hAnsi="Cambria Math" w:cs="Cambria Math"/>
          <w:sz w:val="24"/>
          <w:szCs w:val="24"/>
          <w:lang w:val="ru-RU"/>
        </w:rPr>
        <w:t>𝑋</w:t>
      </w:r>
      <w:r w:rsidR="00045B19" w:rsidRPr="00CB0A12">
        <w:rPr>
          <w:sz w:val="24"/>
          <w:szCs w:val="24"/>
          <w:lang w:val="ru-RU"/>
        </w:rPr>
        <w:t>) потенциала от координаты для двух исследованных конфигураций</w:t>
      </w:r>
      <w:r w:rsidR="00602D3D" w:rsidRPr="00CB0A12">
        <w:rPr>
          <w:sz w:val="24"/>
          <w:szCs w:val="24"/>
          <w:lang w:val="ru-RU"/>
        </w:rPr>
        <w:t>.</w:t>
      </w:r>
      <w:r w:rsidR="008C6889" w:rsidRPr="00CB0A12">
        <w:rPr>
          <w:sz w:val="24"/>
          <w:szCs w:val="24"/>
          <w:lang w:val="ru-RU"/>
        </w:rPr>
        <w:t xml:space="preserve"> </w:t>
      </w:r>
    </w:p>
    <w:bookmarkEnd w:id="2"/>
    <w:bookmarkEnd w:id="4"/>
    <w:p w14:paraId="426ED51C" w14:textId="4D6BD053" w:rsidR="00371DC5" w:rsidRPr="00CB0A12" w:rsidRDefault="00371DC5" w:rsidP="001C7894">
      <w:pPr>
        <w:pStyle w:val="ListParagraph"/>
        <w:tabs>
          <w:tab w:val="left" w:pos="516"/>
        </w:tabs>
        <w:spacing w:before="69"/>
        <w:ind w:left="515" w:firstLine="0"/>
        <w:rPr>
          <w:rFonts w:ascii="Times New Roman" w:hAnsi="Times New Roman" w:cs="Times New Roman"/>
          <w:b/>
          <w:bCs/>
          <w:iCs/>
          <w:sz w:val="24"/>
          <w:szCs w:val="24"/>
          <w:lang w:val="vi-VN"/>
        </w:rPr>
      </w:pPr>
    </w:p>
    <w:sectPr w:rsidR="00371DC5" w:rsidRPr="00CB0A12">
      <w:footerReference w:type="even" r:id="rId20"/>
      <w:footerReference w:type="default" r:id="rId21"/>
      <w:pgSz w:w="11900" w:h="16840"/>
      <w:pgMar w:top="780" w:right="680" w:bottom="980" w:left="740" w:header="0" w:footer="7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BB26E5" w14:textId="77777777" w:rsidR="00746359" w:rsidRDefault="00746359">
      <w:r>
        <w:separator/>
      </w:r>
    </w:p>
  </w:endnote>
  <w:endnote w:type="continuationSeparator" w:id="0">
    <w:p w14:paraId="2EDA0463" w14:textId="77777777" w:rsidR="00746359" w:rsidRDefault="00746359">
      <w:r>
        <w:continuationSeparator/>
      </w:r>
    </w:p>
  </w:endnote>
  <w:endnote w:type="continuationNotice" w:id="1">
    <w:p w14:paraId="47B7A5A4" w14:textId="77777777" w:rsidR="00746359" w:rsidRDefault="007463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inS-Roman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4682F1" w14:textId="61A0C4CF" w:rsidR="00423AFF" w:rsidRDefault="00423AFF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C859C3" w14:textId="4CC67B45" w:rsidR="00423AFF" w:rsidRDefault="00423AFF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CC76E9" w14:textId="77777777" w:rsidR="00746359" w:rsidRDefault="00746359">
      <w:r>
        <w:separator/>
      </w:r>
    </w:p>
  </w:footnote>
  <w:footnote w:type="continuationSeparator" w:id="0">
    <w:p w14:paraId="50752088" w14:textId="77777777" w:rsidR="00746359" w:rsidRDefault="00746359">
      <w:r>
        <w:continuationSeparator/>
      </w:r>
    </w:p>
  </w:footnote>
  <w:footnote w:type="continuationNotice" w:id="1">
    <w:p w14:paraId="6BE23624" w14:textId="77777777" w:rsidR="00746359" w:rsidRDefault="0074635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91D80"/>
    <w:multiLevelType w:val="hybridMultilevel"/>
    <w:tmpl w:val="9858096C"/>
    <w:lvl w:ilvl="0" w:tplc="69D44A1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7A0F60"/>
    <w:multiLevelType w:val="hybridMultilevel"/>
    <w:tmpl w:val="25AEEC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8804F2"/>
    <w:multiLevelType w:val="hybridMultilevel"/>
    <w:tmpl w:val="E916AA8C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2116788A"/>
    <w:multiLevelType w:val="hybridMultilevel"/>
    <w:tmpl w:val="3FAAC28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215F1E"/>
    <w:multiLevelType w:val="hybridMultilevel"/>
    <w:tmpl w:val="13AAE64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3245E4F"/>
    <w:multiLevelType w:val="hybridMultilevel"/>
    <w:tmpl w:val="8EBC575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6061E"/>
    <w:multiLevelType w:val="hybridMultilevel"/>
    <w:tmpl w:val="D02E1F9C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26442975"/>
    <w:multiLevelType w:val="hybridMultilevel"/>
    <w:tmpl w:val="3CE0E9F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89931A3"/>
    <w:multiLevelType w:val="hybridMultilevel"/>
    <w:tmpl w:val="F9D887B4"/>
    <w:lvl w:ilvl="0" w:tplc="04090011">
      <w:start w:val="1"/>
      <w:numFmt w:val="decimal"/>
      <w:lvlText w:val="%1)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2A6947C0"/>
    <w:multiLevelType w:val="hybridMultilevel"/>
    <w:tmpl w:val="61AA37D2"/>
    <w:lvl w:ilvl="0" w:tplc="B71E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21085"/>
    <w:multiLevelType w:val="hybridMultilevel"/>
    <w:tmpl w:val="D380955C"/>
    <w:lvl w:ilvl="0" w:tplc="D39E08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70552D"/>
    <w:multiLevelType w:val="hybridMultilevel"/>
    <w:tmpl w:val="D9D09706"/>
    <w:lvl w:ilvl="0" w:tplc="041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2" w15:restartNumberingAfterBreak="0">
    <w:nsid w:val="3AA17A1A"/>
    <w:multiLevelType w:val="hybridMultilevel"/>
    <w:tmpl w:val="00A881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2D73A0"/>
    <w:multiLevelType w:val="hybridMultilevel"/>
    <w:tmpl w:val="34E225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094970"/>
    <w:multiLevelType w:val="hybridMultilevel"/>
    <w:tmpl w:val="2E0CD06A"/>
    <w:lvl w:ilvl="0" w:tplc="1C1A6C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02E57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5E12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5361F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C017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28E2B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CE87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3247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5E0DD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4F67575F"/>
    <w:multiLevelType w:val="hybridMultilevel"/>
    <w:tmpl w:val="4EE2C318"/>
    <w:lvl w:ilvl="0" w:tplc="D39E0860">
      <w:start w:val="1"/>
      <w:numFmt w:val="bullet"/>
      <w:lvlText w:val=""/>
      <w:lvlJc w:val="left"/>
      <w:pPr>
        <w:ind w:left="1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6" w15:restartNumberingAfterBreak="0">
    <w:nsid w:val="523503AC"/>
    <w:multiLevelType w:val="hybridMultilevel"/>
    <w:tmpl w:val="06BE069A"/>
    <w:lvl w:ilvl="0" w:tplc="D39E0860">
      <w:start w:val="1"/>
      <w:numFmt w:val="bullet"/>
      <w:lvlText w:val=""/>
      <w:lvlJc w:val="left"/>
      <w:pPr>
        <w:ind w:left="9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7" w:hanging="360"/>
      </w:pPr>
      <w:rPr>
        <w:rFonts w:ascii="Wingdings" w:hAnsi="Wingdings" w:hint="default"/>
      </w:rPr>
    </w:lvl>
  </w:abstractNum>
  <w:abstractNum w:abstractNumId="17" w15:restartNumberingAfterBreak="0">
    <w:nsid w:val="5DE72F10"/>
    <w:multiLevelType w:val="hybridMultilevel"/>
    <w:tmpl w:val="50B6C012"/>
    <w:lvl w:ilvl="0" w:tplc="D39E086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2896B1E"/>
    <w:multiLevelType w:val="hybridMultilevel"/>
    <w:tmpl w:val="6788302A"/>
    <w:lvl w:ilvl="0" w:tplc="04090011">
      <w:start w:val="1"/>
      <w:numFmt w:val="decimal"/>
      <w:lvlText w:val="%1)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6683028D"/>
    <w:multiLevelType w:val="hybridMultilevel"/>
    <w:tmpl w:val="168EBE92"/>
    <w:lvl w:ilvl="0" w:tplc="64989C10">
      <w:start w:val="1"/>
      <w:numFmt w:val="decimal"/>
      <w:lvlText w:val="%1."/>
      <w:lvlJc w:val="left"/>
      <w:pPr>
        <w:ind w:left="112" w:hanging="269"/>
        <w:jc w:val="right"/>
      </w:pPr>
      <w:rPr>
        <w:rFonts w:ascii="Arial" w:eastAsia="Arial" w:hAnsi="Arial" w:cs="Arial" w:hint="default"/>
        <w:w w:val="100"/>
        <w:sz w:val="24"/>
        <w:szCs w:val="24"/>
      </w:rPr>
    </w:lvl>
    <w:lvl w:ilvl="1" w:tplc="BA828B44">
      <w:start w:val="1"/>
      <w:numFmt w:val="decimal"/>
      <w:lvlText w:val="%2."/>
      <w:lvlJc w:val="left"/>
      <w:pPr>
        <w:ind w:left="247" w:hanging="284"/>
      </w:pPr>
      <w:rPr>
        <w:rFonts w:ascii="Arial" w:eastAsia="Arial" w:hAnsi="Arial" w:cs="Arial" w:hint="default"/>
        <w:w w:val="100"/>
        <w:sz w:val="24"/>
        <w:szCs w:val="24"/>
      </w:rPr>
    </w:lvl>
    <w:lvl w:ilvl="2" w:tplc="436AAC60">
      <w:numFmt w:val="bullet"/>
      <w:lvlText w:val="•"/>
      <w:lvlJc w:val="left"/>
      <w:pPr>
        <w:ind w:left="924" w:hanging="284"/>
      </w:pPr>
      <w:rPr>
        <w:rFonts w:hint="default"/>
      </w:rPr>
    </w:lvl>
    <w:lvl w:ilvl="3" w:tplc="747C22C2">
      <w:numFmt w:val="bullet"/>
      <w:lvlText w:val="•"/>
      <w:lvlJc w:val="left"/>
      <w:pPr>
        <w:ind w:left="1608" w:hanging="284"/>
      </w:pPr>
      <w:rPr>
        <w:rFonts w:hint="default"/>
      </w:rPr>
    </w:lvl>
    <w:lvl w:ilvl="4" w:tplc="DEBA0EE2">
      <w:numFmt w:val="bullet"/>
      <w:lvlText w:val="•"/>
      <w:lvlJc w:val="left"/>
      <w:pPr>
        <w:ind w:left="2292" w:hanging="284"/>
      </w:pPr>
      <w:rPr>
        <w:rFonts w:hint="default"/>
      </w:rPr>
    </w:lvl>
    <w:lvl w:ilvl="5" w:tplc="5E36DC96">
      <w:numFmt w:val="bullet"/>
      <w:lvlText w:val="•"/>
      <w:lvlJc w:val="left"/>
      <w:pPr>
        <w:ind w:left="2976" w:hanging="284"/>
      </w:pPr>
      <w:rPr>
        <w:rFonts w:hint="default"/>
      </w:rPr>
    </w:lvl>
    <w:lvl w:ilvl="6" w:tplc="008C7A28">
      <w:numFmt w:val="bullet"/>
      <w:lvlText w:val="•"/>
      <w:lvlJc w:val="left"/>
      <w:pPr>
        <w:ind w:left="3660" w:hanging="284"/>
      </w:pPr>
      <w:rPr>
        <w:rFonts w:hint="default"/>
      </w:rPr>
    </w:lvl>
    <w:lvl w:ilvl="7" w:tplc="ECD8D402">
      <w:numFmt w:val="bullet"/>
      <w:lvlText w:val="•"/>
      <w:lvlJc w:val="left"/>
      <w:pPr>
        <w:ind w:left="4344" w:hanging="284"/>
      </w:pPr>
      <w:rPr>
        <w:rFonts w:hint="default"/>
      </w:rPr>
    </w:lvl>
    <w:lvl w:ilvl="8" w:tplc="F180438E">
      <w:numFmt w:val="bullet"/>
      <w:lvlText w:val="•"/>
      <w:lvlJc w:val="left"/>
      <w:pPr>
        <w:ind w:left="5028" w:hanging="284"/>
      </w:pPr>
      <w:rPr>
        <w:rFonts w:hint="default"/>
      </w:rPr>
    </w:lvl>
  </w:abstractNum>
  <w:abstractNum w:abstractNumId="20" w15:restartNumberingAfterBreak="0">
    <w:nsid w:val="76A974E3"/>
    <w:multiLevelType w:val="hybridMultilevel"/>
    <w:tmpl w:val="6BF87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B13C58"/>
    <w:multiLevelType w:val="hybridMultilevel"/>
    <w:tmpl w:val="6D92080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9"/>
  </w:num>
  <w:num w:numId="2">
    <w:abstractNumId w:val="14"/>
  </w:num>
  <w:num w:numId="3">
    <w:abstractNumId w:val="0"/>
  </w:num>
  <w:num w:numId="4">
    <w:abstractNumId w:val="7"/>
  </w:num>
  <w:num w:numId="5">
    <w:abstractNumId w:val="5"/>
  </w:num>
  <w:num w:numId="6">
    <w:abstractNumId w:val="1"/>
  </w:num>
  <w:num w:numId="7">
    <w:abstractNumId w:val="2"/>
  </w:num>
  <w:num w:numId="8">
    <w:abstractNumId w:val="18"/>
  </w:num>
  <w:num w:numId="9">
    <w:abstractNumId w:val="8"/>
  </w:num>
  <w:num w:numId="10">
    <w:abstractNumId w:val="4"/>
  </w:num>
  <w:num w:numId="11">
    <w:abstractNumId w:val="6"/>
  </w:num>
  <w:num w:numId="12">
    <w:abstractNumId w:val="12"/>
  </w:num>
  <w:num w:numId="13">
    <w:abstractNumId w:val="20"/>
  </w:num>
  <w:num w:numId="14">
    <w:abstractNumId w:val="3"/>
  </w:num>
  <w:num w:numId="15">
    <w:abstractNumId w:val="21"/>
  </w:num>
  <w:num w:numId="16">
    <w:abstractNumId w:val="9"/>
  </w:num>
  <w:num w:numId="17">
    <w:abstractNumId w:val="16"/>
  </w:num>
  <w:num w:numId="18">
    <w:abstractNumId w:val="17"/>
  </w:num>
  <w:num w:numId="19">
    <w:abstractNumId w:val="10"/>
  </w:num>
  <w:num w:numId="20">
    <w:abstractNumId w:val="13"/>
  </w:num>
  <w:num w:numId="21">
    <w:abstractNumId w:val="1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2"/>
  </w:compat>
  <w:rsids>
    <w:rsidRoot w:val="00A42024"/>
    <w:rsid w:val="000007FB"/>
    <w:rsid w:val="00001B2B"/>
    <w:rsid w:val="00002FC4"/>
    <w:rsid w:val="00006A89"/>
    <w:rsid w:val="00006D13"/>
    <w:rsid w:val="000073E1"/>
    <w:rsid w:val="0000785B"/>
    <w:rsid w:val="000113C3"/>
    <w:rsid w:val="00012C49"/>
    <w:rsid w:val="000200A5"/>
    <w:rsid w:val="00020ABC"/>
    <w:rsid w:val="00024D04"/>
    <w:rsid w:val="00025E1C"/>
    <w:rsid w:val="00026535"/>
    <w:rsid w:val="00027248"/>
    <w:rsid w:val="000343C5"/>
    <w:rsid w:val="000356EF"/>
    <w:rsid w:val="000434AB"/>
    <w:rsid w:val="00043F60"/>
    <w:rsid w:val="000457E8"/>
    <w:rsid w:val="00045B19"/>
    <w:rsid w:val="00047126"/>
    <w:rsid w:val="00047859"/>
    <w:rsid w:val="000501F1"/>
    <w:rsid w:val="00051B6F"/>
    <w:rsid w:val="0005207E"/>
    <w:rsid w:val="00054513"/>
    <w:rsid w:val="000548E8"/>
    <w:rsid w:val="000555B4"/>
    <w:rsid w:val="00055838"/>
    <w:rsid w:val="00055E10"/>
    <w:rsid w:val="00061915"/>
    <w:rsid w:val="00061AB8"/>
    <w:rsid w:val="000649C9"/>
    <w:rsid w:val="00070E91"/>
    <w:rsid w:val="000710C9"/>
    <w:rsid w:val="00071D05"/>
    <w:rsid w:val="0007348E"/>
    <w:rsid w:val="00073F4A"/>
    <w:rsid w:val="000749B7"/>
    <w:rsid w:val="00074E45"/>
    <w:rsid w:val="00076BBA"/>
    <w:rsid w:val="00080749"/>
    <w:rsid w:val="0008132B"/>
    <w:rsid w:val="0008206D"/>
    <w:rsid w:val="00082FAF"/>
    <w:rsid w:val="000830BA"/>
    <w:rsid w:val="000838ED"/>
    <w:rsid w:val="00084F6F"/>
    <w:rsid w:val="000855A6"/>
    <w:rsid w:val="000856F8"/>
    <w:rsid w:val="000879CF"/>
    <w:rsid w:val="0009466E"/>
    <w:rsid w:val="0009691A"/>
    <w:rsid w:val="00097ABC"/>
    <w:rsid w:val="000A3423"/>
    <w:rsid w:val="000A34BD"/>
    <w:rsid w:val="000A5F6D"/>
    <w:rsid w:val="000A726D"/>
    <w:rsid w:val="000B2F53"/>
    <w:rsid w:val="000B3529"/>
    <w:rsid w:val="000B38B0"/>
    <w:rsid w:val="000B645E"/>
    <w:rsid w:val="000C2CF0"/>
    <w:rsid w:val="000C32CE"/>
    <w:rsid w:val="000C34A8"/>
    <w:rsid w:val="000C3DFC"/>
    <w:rsid w:val="000C3E5E"/>
    <w:rsid w:val="000C458F"/>
    <w:rsid w:val="000C5CC2"/>
    <w:rsid w:val="000C6067"/>
    <w:rsid w:val="000C6780"/>
    <w:rsid w:val="000C7444"/>
    <w:rsid w:val="000D0D10"/>
    <w:rsid w:val="000D4E80"/>
    <w:rsid w:val="000D75B6"/>
    <w:rsid w:val="000D7618"/>
    <w:rsid w:val="000E288D"/>
    <w:rsid w:val="000E587F"/>
    <w:rsid w:val="000E5E8D"/>
    <w:rsid w:val="000E6453"/>
    <w:rsid w:val="000F1309"/>
    <w:rsid w:val="000F19B7"/>
    <w:rsid w:val="000F4D45"/>
    <w:rsid w:val="0010162E"/>
    <w:rsid w:val="00101696"/>
    <w:rsid w:val="00101921"/>
    <w:rsid w:val="00102F76"/>
    <w:rsid w:val="0011052D"/>
    <w:rsid w:val="0011088A"/>
    <w:rsid w:val="00112193"/>
    <w:rsid w:val="0011734A"/>
    <w:rsid w:val="00120127"/>
    <w:rsid w:val="00120E9D"/>
    <w:rsid w:val="00121EC6"/>
    <w:rsid w:val="00122996"/>
    <w:rsid w:val="00123253"/>
    <w:rsid w:val="00123EA2"/>
    <w:rsid w:val="00124803"/>
    <w:rsid w:val="001325E9"/>
    <w:rsid w:val="001376B5"/>
    <w:rsid w:val="00137B10"/>
    <w:rsid w:val="0014076C"/>
    <w:rsid w:val="00140AF4"/>
    <w:rsid w:val="001414CE"/>
    <w:rsid w:val="0014429F"/>
    <w:rsid w:val="00144452"/>
    <w:rsid w:val="001459FB"/>
    <w:rsid w:val="00152092"/>
    <w:rsid w:val="00160488"/>
    <w:rsid w:val="001614B5"/>
    <w:rsid w:val="001614CA"/>
    <w:rsid w:val="00162AA3"/>
    <w:rsid w:val="0016417E"/>
    <w:rsid w:val="00166EA6"/>
    <w:rsid w:val="00167A6F"/>
    <w:rsid w:val="00167B27"/>
    <w:rsid w:val="001702DE"/>
    <w:rsid w:val="001729D4"/>
    <w:rsid w:val="00173BE9"/>
    <w:rsid w:val="0017464F"/>
    <w:rsid w:val="00175772"/>
    <w:rsid w:val="00175D06"/>
    <w:rsid w:val="00176925"/>
    <w:rsid w:val="00177809"/>
    <w:rsid w:val="00180231"/>
    <w:rsid w:val="00180241"/>
    <w:rsid w:val="00185417"/>
    <w:rsid w:val="00186643"/>
    <w:rsid w:val="00186C27"/>
    <w:rsid w:val="00187F7C"/>
    <w:rsid w:val="001914A3"/>
    <w:rsid w:val="001944B2"/>
    <w:rsid w:val="001965BB"/>
    <w:rsid w:val="00196F32"/>
    <w:rsid w:val="001A240A"/>
    <w:rsid w:val="001A376B"/>
    <w:rsid w:val="001A4994"/>
    <w:rsid w:val="001A6B1C"/>
    <w:rsid w:val="001A6B24"/>
    <w:rsid w:val="001A73C1"/>
    <w:rsid w:val="001A7A00"/>
    <w:rsid w:val="001A7E9E"/>
    <w:rsid w:val="001B06F2"/>
    <w:rsid w:val="001B43CF"/>
    <w:rsid w:val="001B4EF3"/>
    <w:rsid w:val="001B689C"/>
    <w:rsid w:val="001B6B49"/>
    <w:rsid w:val="001C40B9"/>
    <w:rsid w:val="001C5488"/>
    <w:rsid w:val="001C7889"/>
    <w:rsid w:val="001C7894"/>
    <w:rsid w:val="001D0FB9"/>
    <w:rsid w:val="001D44DD"/>
    <w:rsid w:val="001D4AFE"/>
    <w:rsid w:val="001D56A1"/>
    <w:rsid w:val="001D6281"/>
    <w:rsid w:val="001E1A5F"/>
    <w:rsid w:val="001E35AE"/>
    <w:rsid w:val="001E4E37"/>
    <w:rsid w:val="001E6021"/>
    <w:rsid w:val="001E7C2C"/>
    <w:rsid w:val="001F0A21"/>
    <w:rsid w:val="001F1CFC"/>
    <w:rsid w:val="001F3436"/>
    <w:rsid w:val="001F7AC5"/>
    <w:rsid w:val="001F7C31"/>
    <w:rsid w:val="002007AA"/>
    <w:rsid w:val="00202481"/>
    <w:rsid w:val="0020272A"/>
    <w:rsid w:val="002031B2"/>
    <w:rsid w:val="00205748"/>
    <w:rsid w:val="00206CD8"/>
    <w:rsid w:val="00213A3B"/>
    <w:rsid w:val="0021499C"/>
    <w:rsid w:val="00214F7E"/>
    <w:rsid w:val="00217357"/>
    <w:rsid w:val="002206FC"/>
    <w:rsid w:val="002225B7"/>
    <w:rsid w:val="00222CD1"/>
    <w:rsid w:val="002236D6"/>
    <w:rsid w:val="002239EF"/>
    <w:rsid w:val="00224012"/>
    <w:rsid w:val="00226250"/>
    <w:rsid w:val="00233ED5"/>
    <w:rsid w:val="00234FA4"/>
    <w:rsid w:val="00237952"/>
    <w:rsid w:val="00240150"/>
    <w:rsid w:val="00240667"/>
    <w:rsid w:val="00241AE6"/>
    <w:rsid w:val="0024247E"/>
    <w:rsid w:val="00242851"/>
    <w:rsid w:val="00242EB7"/>
    <w:rsid w:val="00250F76"/>
    <w:rsid w:val="00252733"/>
    <w:rsid w:val="002538DB"/>
    <w:rsid w:val="00255327"/>
    <w:rsid w:val="0025601B"/>
    <w:rsid w:val="0025713B"/>
    <w:rsid w:val="00261E37"/>
    <w:rsid w:val="0026435E"/>
    <w:rsid w:val="00266AF0"/>
    <w:rsid w:val="0027197C"/>
    <w:rsid w:val="00274E4E"/>
    <w:rsid w:val="002800DF"/>
    <w:rsid w:val="00281282"/>
    <w:rsid w:val="0028137F"/>
    <w:rsid w:val="0028224D"/>
    <w:rsid w:val="002836DC"/>
    <w:rsid w:val="002916EA"/>
    <w:rsid w:val="00292532"/>
    <w:rsid w:val="00293C5E"/>
    <w:rsid w:val="00294427"/>
    <w:rsid w:val="00294A1E"/>
    <w:rsid w:val="00297BA7"/>
    <w:rsid w:val="002A17C1"/>
    <w:rsid w:val="002A390E"/>
    <w:rsid w:val="002A4340"/>
    <w:rsid w:val="002A4A44"/>
    <w:rsid w:val="002A4E63"/>
    <w:rsid w:val="002A6037"/>
    <w:rsid w:val="002A6C84"/>
    <w:rsid w:val="002A7DF4"/>
    <w:rsid w:val="002A7FBF"/>
    <w:rsid w:val="002A7FE2"/>
    <w:rsid w:val="002B1887"/>
    <w:rsid w:val="002B20BD"/>
    <w:rsid w:val="002B258E"/>
    <w:rsid w:val="002B2811"/>
    <w:rsid w:val="002B4397"/>
    <w:rsid w:val="002B5DD0"/>
    <w:rsid w:val="002B6895"/>
    <w:rsid w:val="002C1A9F"/>
    <w:rsid w:val="002C21F9"/>
    <w:rsid w:val="002C2F1D"/>
    <w:rsid w:val="002C5CE8"/>
    <w:rsid w:val="002C5DC5"/>
    <w:rsid w:val="002C6E51"/>
    <w:rsid w:val="002D1F49"/>
    <w:rsid w:val="002D33A0"/>
    <w:rsid w:val="002D38CF"/>
    <w:rsid w:val="002D4D26"/>
    <w:rsid w:val="002D59FC"/>
    <w:rsid w:val="002E2579"/>
    <w:rsid w:val="002E3237"/>
    <w:rsid w:val="002E50A6"/>
    <w:rsid w:val="002E5130"/>
    <w:rsid w:val="002E6206"/>
    <w:rsid w:val="002E7F4B"/>
    <w:rsid w:val="002F1649"/>
    <w:rsid w:val="002F2346"/>
    <w:rsid w:val="002F2724"/>
    <w:rsid w:val="002F38BE"/>
    <w:rsid w:val="002F4B33"/>
    <w:rsid w:val="002F50D0"/>
    <w:rsid w:val="002F5E4C"/>
    <w:rsid w:val="002F6029"/>
    <w:rsid w:val="003007E0"/>
    <w:rsid w:val="00301BED"/>
    <w:rsid w:val="00302BCA"/>
    <w:rsid w:val="003034E5"/>
    <w:rsid w:val="00304B42"/>
    <w:rsid w:val="003100EB"/>
    <w:rsid w:val="00310F9F"/>
    <w:rsid w:val="003129ED"/>
    <w:rsid w:val="00312E57"/>
    <w:rsid w:val="0031563D"/>
    <w:rsid w:val="0031580F"/>
    <w:rsid w:val="00317A8C"/>
    <w:rsid w:val="00320ADC"/>
    <w:rsid w:val="0032127A"/>
    <w:rsid w:val="00321E70"/>
    <w:rsid w:val="003229E3"/>
    <w:rsid w:val="00323594"/>
    <w:rsid w:val="00323F81"/>
    <w:rsid w:val="00324465"/>
    <w:rsid w:val="00324F66"/>
    <w:rsid w:val="00325487"/>
    <w:rsid w:val="0033623D"/>
    <w:rsid w:val="0033644B"/>
    <w:rsid w:val="003374AB"/>
    <w:rsid w:val="00340F82"/>
    <w:rsid w:val="0034284F"/>
    <w:rsid w:val="003429D0"/>
    <w:rsid w:val="00344D7A"/>
    <w:rsid w:val="00346C11"/>
    <w:rsid w:val="003501C4"/>
    <w:rsid w:val="00351C2C"/>
    <w:rsid w:val="00354040"/>
    <w:rsid w:val="00354E60"/>
    <w:rsid w:val="00365E4F"/>
    <w:rsid w:val="003664CD"/>
    <w:rsid w:val="00366EE9"/>
    <w:rsid w:val="0037008D"/>
    <w:rsid w:val="00371DC5"/>
    <w:rsid w:val="0037271E"/>
    <w:rsid w:val="003774CA"/>
    <w:rsid w:val="00377AAA"/>
    <w:rsid w:val="003803E7"/>
    <w:rsid w:val="003833DC"/>
    <w:rsid w:val="00384255"/>
    <w:rsid w:val="00384F0F"/>
    <w:rsid w:val="00385486"/>
    <w:rsid w:val="0038578F"/>
    <w:rsid w:val="00385B61"/>
    <w:rsid w:val="003865DE"/>
    <w:rsid w:val="00390D68"/>
    <w:rsid w:val="00390EB5"/>
    <w:rsid w:val="00396330"/>
    <w:rsid w:val="003A0D4E"/>
    <w:rsid w:val="003A17B0"/>
    <w:rsid w:val="003A2F14"/>
    <w:rsid w:val="003A40DB"/>
    <w:rsid w:val="003A5FDE"/>
    <w:rsid w:val="003A6C17"/>
    <w:rsid w:val="003A7689"/>
    <w:rsid w:val="003B0262"/>
    <w:rsid w:val="003B0939"/>
    <w:rsid w:val="003B208D"/>
    <w:rsid w:val="003B29AE"/>
    <w:rsid w:val="003B369E"/>
    <w:rsid w:val="003B434E"/>
    <w:rsid w:val="003B49CE"/>
    <w:rsid w:val="003B59C7"/>
    <w:rsid w:val="003B7BBA"/>
    <w:rsid w:val="003C07BB"/>
    <w:rsid w:val="003C09BB"/>
    <w:rsid w:val="003C1684"/>
    <w:rsid w:val="003C189A"/>
    <w:rsid w:val="003C245E"/>
    <w:rsid w:val="003C428F"/>
    <w:rsid w:val="003C78DC"/>
    <w:rsid w:val="003D1E99"/>
    <w:rsid w:val="003D2633"/>
    <w:rsid w:val="003D719B"/>
    <w:rsid w:val="003D741B"/>
    <w:rsid w:val="003D7691"/>
    <w:rsid w:val="003E041E"/>
    <w:rsid w:val="003E0DCB"/>
    <w:rsid w:val="003E19EC"/>
    <w:rsid w:val="003E3051"/>
    <w:rsid w:val="003E6BCF"/>
    <w:rsid w:val="003E7ADD"/>
    <w:rsid w:val="003E7F45"/>
    <w:rsid w:val="003F00C3"/>
    <w:rsid w:val="003F085C"/>
    <w:rsid w:val="003F10F9"/>
    <w:rsid w:val="003F2DAD"/>
    <w:rsid w:val="003F5184"/>
    <w:rsid w:val="003F56D0"/>
    <w:rsid w:val="003F6031"/>
    <w:rsid w:val="004013C6"/>
    <w:rsid w:val="00401B96"/>
    <w:rsid w:val="00402490"/>
    <w:rsid w:val="00405823"/>
    <w:rsid w:val="004104AB"/>
    <w:rsid w:val="00410BF5"/>
    <w:rsid w:val="00411643"/>
    <w:rsid w:val="0041304B"/>
    <w:rsid w:val="00413374"/>
    <w:rsid w:val="00414DBD"/>
    <w:rsid w:val="00417D1F"/>
    <w:rsid w:val="00420CE9"/>
    <w:rsid w:val="0042112E"/>
    <w:rsid w:val="00422C20"/>
    <w:rsid w:val="00423261"/>
    <w:rsid w:val="00423496"/>
    <w:rsid w:val="00423AFF"/>
    <w:rsid w:val="004251F1"/>
    <w:rsid w:val="00425340"/>
    <w:rsid w:val="004253F5"/>
    <w:rsid w:val="00426AEA"/>
    <w:rsid w:val="0042748C"/>
    <w:rsid w:val="00427769"/>
    <w:rsid w:val="004315AA"/>
    <w:rsid w:val="0043435D"/>
    <w:rsid w:val="00436230"/>
    <w:rsid w:val="004364C9"/>
    <w:rsid w:val="00436C7F"/>
    <w:rsid w:val="00437F7A"/>
    <w:rsid w:val="00440D66"/>
    <w:rsid w:val="00442D6A"/>
    <w:rsid w:val="004504D2"/>
    <w:rsid w:val="00451680"/>
    <w:rsid w:val="00452A7F"/>
    <w:rsid w:val="004554BF"/>
    <w:rsid w:val="0045679A"/>
    <w:rsid w:val="00457013"/>
    <w:rsid w:val="0045768D"/>
    <w:rsid w:val="0046187B"/>
    <w:rsid w:val="00462B68"/>
    <w:rsid w:val="00464173"/>
    <w:rsid w:val="00467348"/>
    <w:rsid w:val="004754DE"/>
    <w:rsid w:val="004758FF"/>
    <w:rsid w:val="0047671F"/>
    <w:rsid w:val="00477505"/>
    <w:rsid w:val="00480461"/>
    <w:rsid w:val="00484703"/>
    <w:rsid w:val="00484CEB"/>
    <w:rsid w:val="0048596F"/>
    <w:rsid w:val="004861AC"/>
    <w:rsid w:val="004951D6"/>
    <w:rsid w:val="004953AD"/>
    <w:rsid w:val="004955E2"/>
    <w:rsid w:val="004957B7"/>
    <w:rsid w:val="00495A7C"/>
    <w:rsid w:val="004A0482"/>
    <w:rsid w:val="004A05FB"/>
    <w:rsid w:val="004A2D51"/>
    <w:rsid w:val="004A4225"/>
    <w:rsid w:val="004B10AD"/>
    <w:rsid w:val="004B1432"/>
    <w:rsid w:val="004B36BD"/>
    <w:rsid w:val="004B3F74"/>
    <w:rsid w:val="004B609B"/>
    <w:rsid w:val="004B7275"/>
    <w:rsid w:val="004B77B1"/>
    <w:rsid w:val="004C089C"/>
    <w:rsid w:val="004C095D"/>
    <w:rsid w:val="004C2A9C"/>
    <w:rsid w:val="004C4B46"/>
    <w:rsid w:val="004C4E19"/>
    <w:rsid w:val="004C51D1"/>
    <w:rsid w:val="004C699D"/>
    <w:rsid w:val="004C6C25"/>
    <w:rsid w:val="004C7E52"/>
    <w:rsid w:val="004D00DD"/>
    <w:rsid w:val="004D128F"/>
    <w:rsid w:val="004D14FA"/>
    <w:rsid w:val="004D19CE"/>
    <w:rsid w:val="004D3540"/>
    <w:rsid w:val="004D3674"/>
    <w:rsid w:val="004D6694"/>
    <w:rsid w:val="004D6CF3"/>
    <w:rsid w:val="004E0271"/>
    <w:rsid w:val="004E2FE9"/>
    <w:rsid w:val="004E3F95"/>
    <w:rsid w:val="004F0394"/>
    <w:rsid w:val="004F1320"/>
    <w:rsid w:val="004F2B8C"/>
    <w:rsid w:val="004F3674"/>
    <w:rsid w:val="004F4C5E"/>
    <w:rsid w:val="004F4E93"/>
    <w:rsid w:val="004F5526"/>
    <w:rsid w:val="004F776A"/>
    <w:rsid w:val="00500427"/>
    <w:rsid w:val="00500963"/>
    <w:rsid w:val="00500C7B"/>
    <w:rsid w:val="005049B2"/>
    <w:rsid w:val="005072A6"/>
    <w:rsid w:val="00511F5F"/>
    <w:rsid w:val="005136DF"/>
    <w:rsid w:val="00514326"/>
    <w:rsid w:val="005149DD"/>
    <w:rsid w:val="00516777"/>
    <w:rsid w:val="005170AA"/>
    <w:rsid w:val="0052141F"/>
    <w:rsid w:val="005247D1"/>
    <w:rsid w:val="0052574B"/>
    <w:rsid w:val="00525839"/>
    <w:rsid w:val="005259CD"/>
    <w:rsid w:val="00526451"/>
    <w:rsid w:val="005303B9"/>
    <w:rsid w:val="00534C01"/>
    <w:rsid w:val="0053656B"/>
    <w:rsid w:val="005415C3"/>
    <w:rsid w:val="005419E3"/>
    <w:rsid w:val="00542F19"/>
    <w:rsid w:val="00543564"/>
    <w:rsid w:val="0054374A"/>
    <w:rsid w:val="00544243"/>
    <w:rsid w:val="0054455F"/>
    <w:rsid w:val="00545F40"/>
    <w:rsid w:val="005470D4"/>
    <w:rsid w:val="00552265"/>
    <w:rsid w:val="00552D66"/>
    <w:rsid w:val="00553CC3"/>
    <w:rsid w:val="005546F1"/>
    <w:rsid w:val="00554DCF"/>
    <w:rsid w:val="00555445"/>
    <w:rsid w:val="00560E8D"/>
    <w:rsid w:val="00560EEF"/>
    <w:rsid w:val="005619E4"/>
    <w:rsid w:val="00562516"/>
    <w:rsid w:val="005718D1"/>
    <w:rsid w:val="00571CC6"/>
    <w:rsid w:val="00571DDC"/>
    <w:rsid w:val="00572357"/>
    <w:rsid w:val="005734DA"/>
    <w:rsid w:val="0057464A"/>
    <w:rsid w:val="00576CC6"/>
    <w:rsid w:val="00581A06"/>
    <w:rsid w:val="00581D49"/>
    <w:rsid w:val="005841CC"/>
    <w:rsid w:val="00584548"/>
    <w:rsid w:val="00590189"/>
    <w:rsid w:val="00590BFE"/>
    <w:rsid w:val="005916D3"/>
    <w:rsid w:val="005929BD"/>
    <w:rsid w:val="00594A02"/>
    <w:rsid w:val="00594CB7"/>
    <w:rsid w:val="005A0FFA"/>
    <w:rsid w:val="005A4B87"/>
    <w:rsid w:val="005A5BEA"/>
    <w:rsid w:val="005A6E75"/>
    <w:rsid w:val="005A7127"/>
    <w:rsid w:val="005A7903"/>
    <w:rsid w:val="005A7C79"/>
    <w:rsid w:val="005B1EFB"/>
    <w:rsid w:val="005C2431"/>
    <w:rsid w:val="005C2E3E"/>
    <w:rsid w:val="005C5128"/>
    <w:rsid w:val="005C6AB3"/>
    <w:rsid w:val="005C75B6"/>
    <w:rsid w:val="005D3860"/>
    <w:rsid w:val="005D5A7F"/>
    <w:rsid w:val="005D77F9"/>
    <w:rsid w:val="005E002F"/>
    <w:rsid w:val="005E4BCB"/>
    <w:rsid w:val="005E4D02"/>
    <w:rsid w:val="005E580E"/>
    <w:rsid w:val="005E6DA1"/>
    <w:rsid w:val="005F061B"/>
    <w:rsid w:val="005F0B7D"/>
    <w:rsid w:val="005F172B"/>
    <w:rsid w:val="005F24E3"/>
    <w:rsid w:val="005F3444"/>
    <w:rsid w:val="005F367E"/>
    <w:rsid w:val="005F561D"/>
    <w:rsid w:val="005F5CDD"/>
    <w:rsid w:val="0060015D"/>
    <w:rsid w:val="00602D3D"/>
    <w:rsid w:val="00604F72"/>
    <w:rsid w:val="00610737"/>
    <w:rsid w:val="0061227D"/>
    <w:rsid w:val="006136CD"/>
    <w:rsid w:val="00614C6A"/>
    <w:rsid w:val="00614E4E"/>
    <w:rsid w:val="00614F69"/>
    <w:rsid w:val="006171FE"/>
    <w:rsid w:val="00617E62"/>
    <w:rsid w:val="0062046F"/>
    <w:rsid w:val="00625772"/>
    <w:rsid w:val="0062590E"/>
    <w:rsid w:val="00626C24"/>
    <w:rsid w:val="00632150"/>
    <w:rsid w:val="00633920"/>
    <w:rsid w:val="0063470F"/>
    <w:rsid w:val="0063510B"/>
    <w:rsid w:val="00636216"/>
    <w:rsid w:val="00641870"/>
    <w:rsid w:val="00644FC1"/>
    <w:rsid w:val="00646090"/>
    <w:rsid w:val="006475AD"/>
    <w:rsid w:val="00647CF8"/>
    <w:rsid w:val="00647FDD"/>
    <w:rsid w:val="006524D6"/>
    <w:rsid w:val="00653061"/>
    <w:rsid w:val="00656760"/>
    <w:rsid w:val="00663003"/>
    <w:rsid w:val="00665732"/>
    <w:rsid w:val="006674CA"/>
    <w:rsid w:val="006679BA"/>
    <w:rsid w:val="00671557"/>
    <w:rsid w:val="0067291B"/>
    <w:rsid w:val="00672F00"/>
    <w:rsid w:val="006757A7"/>
    <w:rsid w:val="006778BB"/>
    <w:rsid w:val="0068005A"/>
    <w:rsid w:val="006805EE"/>
    <w:rsid w:val="006819C9"/>
    <w:rsid w:val="00684226"/>
    <w:rsid w:val="006844B8"/>
    <w:rsid w:val="00685845"/>
    <w:rsid w:val="00685C63"/>
    <w:rsid w:val="00685DBE"/>
    <w:rsid w:val="006866F7"/>
    <w:rsid w:val="006902CE"/>
    <w:rsid w:val="006902E6"/>
    <w:rsid w:val="0069098F"/>
    <w:rsid w:val="00693F48"/>
    <w:rsid w:val="00694ADE"/>
    <w:rsid w:val="00695856"/>
    <w:rsid w:val="00695D40"/>
    <w:rsid w:val="006A00DC"/>
    <w:rsid w:val="006A46B6"/>
    <w:rsid w:val="006A4A26"/>
    <w:rsid w:val="006A66F1"/>
    <w:rsid w:val="006B05CC"/>
    <w:rsid w:val="006B1F00"/>
    <w:rsid w:val="006B4AFC"/>
    <w:rsid w:val="006B7DD6"/>
    <w:rsid w:val="006C0205"/>
    <w:rsid w:val="006C02FD"/>
    <w:rsid w:val="006C0471"/>
    <w:rsid w:val="006C3B33"/>
    <w:rsid w:val="006C690D"/>
    <w:rsid w:val="006D0E18"/>
    <w:rsid w:val="006D3443"/>
    <w:rsid w:val="006D3EC2"/>
    <w:rsid w:val="006D5646"/>
    <w:rsid w:val="006E033A"/>
    <w:rsid w:val="006E3F4D"/>
    <w:rsid w:val="006E4A40"/>
    <w:rsid w:val="006E509C"/>
    <w:rsid w:val="006E5C02"/>
    <w:rsid w:val="006E6391"/>
    <w:rsid w:val="006F1FA2"/>
    <w:rsid w:val="006F3864"/>
    <w:rsid w:val="006F3BA5"/>
    <w:rsid w:val="006F4835"/>
    <w:rsid w:val="006F4B2B"/>
    <w:rsid w:val="006F4E56"/>
    <w:rsid w:val="006F69F6"/>
    <w:rsid w:val="006F7B9E"/>
    <w:rsid w:val="00702E14"/>
    <w:rsid w:val="00703AD4"/>
    <w:rsid w:val="00704735"/>
    <w:rsid w:val="00706471"/>
    <w:rsid w:val="00706865"/>
    <w:rsid w:val="007069CE"/>
    <w:rsid w:val="007101B6"/>
    <w:rsid w:val="00711B35"/>
    <w:rsid w:val="00711B3B"/>
    <w:rsid w:val="00713A57"/>
    <w:rsid w:val="007212D5"/>
    <w:rsid w:val="00722821"/>
    <w:rsid w:val="00722882"/>
    <w:rsid w:val="0072421D"/>
    <w:rsid w:val="007247B2"/>
    <w:rsid w:val="00724F84"/>
    <w:rsid w:val="00730F2B"/>
    <w:rsid w:val="00731714"/>
    <w:rsid w:val="00732592"/>
    <w:rsid w:val="00734404"/>
    <w:rsid w:val="00740EBD"/>
    <w:rsid w:val="007423CC"/>
    <w:rsid w:val="00742C4A"/>
    <w:rsid w:val="007435F3"/>
    <w:rsid w:val="0074441A"/>
    <w:rsid w:val="00746230"/>
    <w:rsid w:val="00746359"/>
    <w:rsid w:val="007500F3"/>
    <w:rsid w:val="00750712"/>
    <w:rsid w:val="00750CAD"/>
    <w:rsid w:val="00750EAE"/>
    <w:rsid w:val="00753725"/>
    <w:rsid w:val="00760351"/>
    <w:rsid w:val="0076490C"/>
    <w:rsid w:val="00764A14"/>
    <w:rsid w:val="00764B8F"/>
    <w:rsid w:val="00766F15"/>
    <w:rsid w:val="00770437"/>
    <w:rsid w:val="00771BFA"/>
    <w:rsid w:val="00771D4E"/>
    <w:rsid w:val="007773FA"/>
    <w:rsid w:val="00782BB6"/>
    <w:rsid w:val="00784658"/>
    <w:rsid w:val="00786E44"/>
    <w:rsid w:val="0078737C"/>
    <w:rsid w:val="007879CB"/>
    <w:rsid w:val="00790E9A"/>
    <w:rsid w:val="00792C4B"/>
    <w:rsid w:val="00793776"/>
    <w:rsid w:val="00795268"/>
    <w:rsid w:val="00795836"/>
    <w:rsid w:val="00795CC9"/>
    <w:rsid w:val="007A2001"/>
    <w:rsid w:val="007A3FC0"/>
    <w:rsid w:val="007A4CCC"/>
    <w:rsid w:val="007B00D6"/>
    <w:rsid w:val="007B237A"/>
    <w:rsid w:val="007B3A98"/>
    <w:rsid w:val="007B4305"/>
    <w:rsid w:val="007B4557"/>
    <w:rsid w:val="007B6A73"/>
    <w:rsid w:val="007B6C19"/>
    <w:rsid w:val="007C1D14"/>
    <w:rsid w:val="007C23A6"/>
    <w:rsid w:val="007C4EE9"/>
    <w:rsid w:val="007C57BB"/>
    <w:rsid w:val="007C7CB3"/>
    <w:rsid w:val="007C7E52"/>
    <w:rsid w:val="007D2E4A"/>
    <w:rsid w:val="007D49AD"/>
    <w:rsid w:val="007D5914"/>
    <w:rsid w:val="007D7378"/>
    <w:rsid w:val="007E1317"/>
    <w:rsid w:val="007E50B2"/>
    <w:rsid w:val="007F1359"/>
    <w:rsid w:val="007F162C"/>
    <w:rsid w:val="0080038A"/>
    <w:rsid w:val="00801BD1"/>
    <w:rsid w:val="00802414"/>
    <w:rsid w:val="00804F11"/>
    <w:rsid w:val="00805EA3"/>
    <w:rsid w:val="00807435"/>
    <w:rsid w:val="00810176"/>
    <w:rsid w:val="00811043"/>
    <w:rsid w:val="00817058"/>
    <w:rsid w:val="00821EDA"/>
    <w:rsid w:val="00826D97"/>
    <w:rsid w:val="008278DE"/>
    <w:rsid w:val="008309F8"/>
    <w:rsid w:val="00831546"/>
    <w:rsid w:val="00834AC9"/>
    <w:rsid w:val="00835D5D"/>
    <w:rsid w:val="00835EDF"/>
    <w:rsid w:val="00836C17"/>
    <w:rsid w:val="0083799C"/>
    <w:rsid w:val="00837A87"/>
    <w:rsid w:val="00842CDA"/>
    <w:rsid w:val="00851C02"/>
    <w:rsid w:val="008550DE"/>
    <w:rsid w:val="008554BB"/>
    <w:rsid w:val="008609FF"/>
    <w:rsid w:val="008719E3"/>
    <w:rsid w:val="00872B9B"/>
    <w:rsid w:val="00877F53"/>
    <w:rsid w:val="00881457"/>
    <w:rsid w:val="0088567B"/>
    <w:rsid w:val="0088574E"/>
    <w:rsid w:val="008862C2"/>
    <w:rsid w:val="00886BD1"/>
    <w:rsid w:val="00890897"/>
    <w:rsid w:val="0089176E"/>
    <w:rsid w:val="00893DFE"/>
    <w:rsid w:val="0089580B"/>
    <w:rsid w:val="008A30C8"/>
    <w:rsid w:val="008B257A"/>
    <w:rsid w:val="008B29FE"/>
    <w:rsid w:val="008B3786"/>
    <w:rsid w:val="008B3BC0"/>
    <w:rsid w:val="008B6986"/>
    <w:rsid w:val="008B6FF8"/>
    <w:rsid w:val="008C1955"/>
    <w:rsid w:val="008C1BE0"/>
    <w:rsid w:val="008C5DE6"/>
    <w:rsid w:val="008C5DF3"/>
    <w:rsid w:val="008C6889"/>
    <w:rsid w:val="008C7711"/>
    <w:rsid w:val="008D177B"/>
    <w:rsid w:val="008D2822"/>
    <w:rsid w:val="008D32F0"/>
    <w:rsid w:val="008D40E4"/>
    <w:rsid w:val="008D5D50"/>
    <w:rsid w:val="008D6CFE"/>
    <w:rsid w:val="008D7C76"/>
    <w:rsid w:val="008E1B10"/>
    <w:rsid w:val="008E3D4D"/>
    <w:rsid w:val="008E3DB3"/>
    <w:rsid w:val="008E44DC"/>
    <w:rsid w:val="008E470B"/>
    <w:rsid w:val="008E4971"/>
    <w:rsid w:val="008F2BAE"/>
    <w:rsid w:val="008F5ADF"/>
    <w:rsid w:val="008F6B67"/>
    <w:rsid w:val="00901034"/>
    <w:rsid w:val="00901AD6"/>
    <w:rsid w:val="00903D03"/>
    <w:rsid w:val="00903D74"/>
    <w:rsid w:val="00906756"/>
    <w:rsid w:val="00911366"/>
    <w:rsid w:val="0091455A"/>
    <w:rsid w:val="00914622"/>
    <w:rsid w:val="0091522F"/>
    <w:rsid w:val="0091623E"/>
    <w:rsid w:val="00916CC5"/>
    <w:rsid w:val="0093052F"/>
    <w:rsid w:val="00930975"/>
    <w:rsid w:val="00931B1C"/>
    <w:rsid w:val="00932FCA"/>
    <w:rsid w:val="009331C4"/>
    <w:rsid w:val="00933238"/>
    <w:rsid w:val="009357E0"/>
    <w:rsid w:val="00936386"/>
    <w:rsid w:val="009368A2"/>
    <w:rsid w:val="00936923"/>
    <w:rsid w:val="0093743E"/>
    <w:rsid w:val="00937922"/>
    <w:rsid w:val="00937974"/>
    <w:rsid w:val="00942BC6"/>
    <w:rsid w:val="00942E2F"/>
    <w:rsid w:val="00943770"/>
    <w:rsid w:val="00944BFE"/>
    <w:rsid w:val="0094514B"/>
    <w:rsid w:val="00945A61"/>
    <w:rsid w:val="00947DBD"/>
    <w:rsid w:val="00952D86"/>
    <w:rsid w:val="009530EC"/>
    <w:rsid w:val="00956B9B"/>
    <w:rsid w:val="00956E82"/>
    <w:rsid w:val="0095745A"/>
    <w:rsid w:val="00960AA9"/>
    <w:rsid w:val="009627CB"/>
    <w:rsid w:val="009637AB"/>
    <w:rsid w:val="00963E97"/>
    <w:rsid w:val="0097122E"/>
    <w:rsid w:val="009722B2"/>
    <w:rsid w:val="00977CDC"/>
    <w:rsid w:val="00980970"/>
    <w:rsid w:val="0098604E"/>
    <w:rsid w:val="009917B1"/>
    <w:rsid w:val="009944C3"/>
    <w:rsid w:val="00996419"/>
    <w:rsid w:val="009975C8"/>
    <w:rsid w:val="00997EB3"/>
    <w:rsid w:val="009A3BF2"/>
    <w:rsid w:val="009A6229"/>
    <w:rsid w:val="009B1BCC"/>
    <w:rsid w:val="009B44AC"/>
    <w:rsid w:val="009B79B6"/>
    <w:rsid w:val="009B7A77"/>
    <w:rsid w:val="009C05A5"/>
    <w:rsid w:val="009C24DF"/>
    <w:rsid w:val="009C73F8"/>
    <w:rsid w:val="009D0BEC"/>
    <w:rsid w:val="009D7F33"/>
    <w:rsid w:val="009E02AF"/>
    <w:rsid w:val="009E222F"/>
    <w:rsid w:val="009E5371"/>
    <w:rsid w:val="009E58AC"/>
    <w:rsid w:val="009E7509"/>
    <w:rsid w:val="009F0698"/>
    <w:rsid w:val="009F33C1"/>
    <w:rsid w:val="009F6600"/>
    <w:rsid w:val="009F71F7"/>
    <w:rsid w:val="00A00AC0"/>
    <w:rsid w:val="00A02477"/>
    <w:rsid w:val="00A02B2C"/>
    <w:rsid w:val="00A066F7"/>
    <w:rsid w:val="00A0760E"/>
    <w:rsid w:val="00A07D72"/>
    <w:rsid w:val="00A125BE"/>
    <w:rsid w:val="00A13C7A"/>
    <w:rsid w:val="00A142F2"/>
    <w:rsid w:val="00A15322"/>
    <w:rsid w:val="00A2282F"/>
    <w:rsid w:val="00A22F0A"/>
    <w:rsid w:val="00A240CF"/>
    <w:rsid w:val="00A25F6B"/>
    <w:rsid w:val="00A272FB"/>
    <w:rsid w:val="00A275AA"/>
    <w:rsid w:val="00A310E8"/>
    <w:rsid w:val="00A33B75"/>
    <w:rsid w:val="00A35CD7"/>
    <w:rsid w:val="00A41AF6"/>
    <w:rsid w:val="00A42024"/>
    <w:rsid w:val="00A42818"/>
    <w:rsid w:val="00A42B27"/>
    <w:rsid w:val="00A472EE"/>
    <w:rsid w:val="00A477D5"/>
    <w:rsid w:val="00A55A84"/>
    <w:rsid w:val="00A56C9F"/>
    <w:rsid w:val="00A602A1"/>
    <w:rsid w:val="00A60520"/>
    <w:rsid w:val="00A6751E"/>
    <w:rsid w:val="00A70E30"/>
    <w:rsid w:val="00A71D87"/>
    <w:rsid w:val="00A71DCA"/>
    <w:rsid w:val="00A730E7"/>
    <w:rsid w:val="00A731DE"/>
    <w:rsid w:val="00A744F0"/>
    <w:rsid w:val="00A748E1"/>
    <w:rsid w:val="00A818D9"/>
    <w:rsid w:val="00A82F28"/>
    <w:rsid w:val="00A855E5"/>
    <w:rsid w:val="00A85FB5"/>
    <w:rsid w:val="00A8606C"/>
    <w:rsid w:val="00A9076A"/>
    <w:rsid w:val="00A92709"/>
    <w:rsid w:val="00A94142"/>
    <w:rsid w:val="00A95A78"/>
    <w:rsid w:val="00A95B20"/>
    <w:rsid w:val="00AA05C2"/>
    <w:rsid w:val="00AA0B7D"/>
    <w:rsid w:val="00AA11C3"/>
    <w:rsid w:val="00AA266F"/>
    <w:rsid w:val="00AA33E9"/>
    <w:rsid w:val="00AB35D2"/>
    <w:rsid w:val="00AB7EA7"/>
    <w:rsid w:val="00AC2457"/>
    <w:rsid w:val="00AC5F0A"/>
    <w:rsid w:val="00AD11E9"/>
    <w:rsid w:val="00AD1CBD"/>
    <w:rsid w:val="00AD2A61"/>
    <w:rsid w:val="00AD4C1B"/>
    <w:rsid w:val="00AD525D"/>
    <w:rsid w:val="00AD57EC"/>
    <w:rsid w:val="00AD715E"/>
    <w:rsid w:val="00AD7301"/>
    <w:rsid w:val="00AE0064"/>
    <w:rsid w:val="00AE04E3"/>
    <w:rsid w:val="00AE1125"/>
    <w:rsid w:val="00AE136D"/>
    <w:rsid w:val="00AE2892"/>
    <w:rsid w:val="00AE355E"/>
    <w:rsid w:val="00AE7F62"/>
    <w:rsid w:val="00AF106F"/>
    <w:rsid w:val="00AF12B1"/>
    <w:rsid w:val="00AF1412"/>
    <w:rsid w:val="00AF16C7"/>
    <w:rsid w:val="00AF183C"/>
    <w:rsid w:val="00AF4460"/>
    <w:rsid w:val="00AF74AE"/>
    <w:rsid w:val="00B00305"/>
    <w:rsid w:val="00B01497"/>
    <w:rsid w:val="00B036EE"/>
    <w:rsid w:val="00B03CBD"/>
    <w:rsid w:val="00B078B3"/>
    <w:rsid w:val="00B10485"/>
    <w:rsid w:val="00B121AF"/>
    <w:rsid w:val="00B13114"/>
    <w:rsid w:val="00B13E74"/>
    <w:rsid w:val="00B14999"/>
    <w:rsid w:val="00B16C12"/>
    <w:rsid w:val="00B17A59"/>
    <w:rsid w:val="00B22864"/>
    <w:rsid w:val="00B248AC"/>
    <w:rsid w:val="00B30A91"/>
    <w:rsid w:val="00B30F3C"/>
    <w:rsid w:val="00B32F1D"/>
    <w:rsid w:val="00B360D8"/>
    <w:rsid w:val="00B36609"/>
    <w:rsid w:val="00B36CF7"/>
    <w:rsid w:val="00B42ABF"/>
    <w:rsid w:val="00B44974"/>
    <w:rsid w:val="00B47DE9"/>
    <w:rsid w:val="00B47E74"/>
    <w:rsid w:val="00B50770"/>
    <w:rsid w:val="00B549D7"/>
    <w:rsid w:val="00B55BEB"/>
    <w:rsid w:val="00B56550"/>
    <w:rsid w:val="00B61B77"/>
    <w:rsid w:val="00B61C84"/>
    <w:rsid w:val="00B64731"/>
    <w:rsid w:val="00B675A1"/>
    <w:rsid w:val="00B71495"/>
    <w:rsid w:val="00B71FC4"/>
    <w:rsid w:val="00B76A4D"/>
    <w:rsid w:val="00B76C90"/>
    <w:rsid w:val="00B7748E"/>
    <w:rsid w:val="00B81AA5"/>
    <w:rsid w:val="00B81EC3"/>
    <w:rsid w:val="00B8211D"/>
    <w:rsid w:val="00B84801"/>
    <w:rsid w:val="00B86216"/>
    <w:rsid w:val="00B86BE5"/>
    <w:rsid w:val="00B9108B"/>
    <w:rsid w:val="00B9211A"/>
    <w:rsid w:val="00B9348E"/>
    <w:rsid w:val="00BA19C6"/>
    <w:rsid w:val="00BA282E"/>
    <w:rsid w:val="00BA3569"/>
    <w:rsid w:val="00BA41AC"/>
    <w:rsid w:val="00BA4327"/>
    <w:rsid w:val="00BA473D"/>
    <w:rsid w:val="00BA5D76"/>
    <w:rsid w:val="00BA6D74"/>
    <w:rsid w:val="00BB1B7D"/>
    <w:rsid w:val="00BB748A"/>
    <w:rsid w:val="00BC0280"/>
    <w:rsid w:val="00BC123E"/>
    <w:rsid w:val="00BC2782"/>
    <w:rsid w:val="00BC7234"/>
    <w:rsid w:val="00BD38B3"/>
    <w:rsid w:val="00BD525F"/>
    <w:rsid w:val="00BD553E"/>
    <w:rsid w:val="00BD576A"/>
    <w:rsid w:val="00BD5A17"/>
    <w:rsid w:val="00BD5B47"/>
    <w:rsid w:val="00BD682D"/>
    <w:rsid w:val="00BD7894"/>
    <w:rsid w:val="00BE01BB"/>
    <w:rsid w:val="00BE0CBC"/>
    <w:rsid w:val="00BE2666"/>
    <w:rsid w:val="00BE3C01"/>
    <w:rsid w:val="00BE3DA9"/>
    <w:rsid w:val="00BE47BD"/>
    <w:rsid w:val="00BE6E58"/>
    <w:rsid w:val="00BF2CF2"/>
    <w:rsid w:val="00BF4418"/>
    <w:rsid w:val="00BF51EF"/>
    <w:rsid w:val="00BF54AC"/>
    <w:rsid w:val="00BF6ED8"/>
    <w:rsid w:val="00BF7803"/>
    <w:rsid w:val="00C004EA"/>
    <w:rsid w:val="00C008E8"/>
    <w:rsid w:val="00C028B2"/>
    <w:rsid w:val="00C040F8"/>
    <w:rsid w:val="00C05855"/>
    <w:rsid w:val="00C07264"/>
    <w:rsid w:val="00C07F58"/>
    <w:rsid w:val="00C1048B"/>
    <w:rsid w:val="00C1259E"/>
    <w:rsid w:val="00C15807"/>
    <w:rsid w:val="00C15910"/>
    <w:rsid w:val="00C1626F"/>
    <w:rsid w:val="00C179CB"/>
    <w:rsid w:val="00C21954"/>
    <w:rsid w:val="00C22E6B"/>
    <w:rsid w:val="00C24F9E"/>
    <w:rsid w:val="00C2606D"/>
    <w:rsid w:val="00C26BC8"/>
    <w:rsid w:val="00C330BE"/>
    <w:rsid w:val="00C3319B"/>
    <w:rsid w:val="00C35457"/>
    <w:rsid w:val="00C43E65"/>
    <w:rsid w:val="00C456C6"/>
    <w:rsid w:val="00C45753"/>
    <w:rsid w:val="00C474BC"/>
    <w:rsid w:val="00C52A76"/>
    <w:rsid w:val="00C53F09"/>
    <w:rsid w:val="00C54E27"/>
    <w:rsid w:val="00C553E7"/>
    <w:rsid w:val="00C60D8E"/>
    <w:rsid w:val="00C62590"/>
    <w:rsid w:val="00C62C26"/>
    <w:rsid w:val="00C727B6"/>
    <w:rsid w:val="00C72D2B"/>
    <w:rsid w:val="00C742E2"/>
    <w:rsid w:val="00C767C1"/>
    <w:rsid w:val="00C77954"/>
    <w:rsid w:val="00C81485"/>
    <w:rsid w:val="00C8174F"/>
    <w:rsid w:val="00C8239A"/>
    <w:rsid w:val="00C92C3C"/>
    <w:rsid w:val="00C92D28"/>
    <w:rsid w:val="00CA3514"/>
    <w:rsid w:val="00CA3605"/>
    <w:rsid w:val="00CA4B21"/>
    <w:rsid w:val="00CA4CAC"/>
    <w:rsid w:val="00CA4DF5"/>
    <w:rsid w:val="00CA5F06"/>
    <w:rsid w:val="00CA641C"/>
    <w:rsid w:val="00CB0964"/>
    <w:rsid w:val="00CB0A12"/>
    <w:rsid w:val="00CB0D6A"/>
    <w:rsid w:val="00CB0EB0"/>
    <w:rsid w:val="00CB1732"/>
    <w:rsid w:val="00CB3A61"/>
    <w:rsid w:val="00CB572C"/>
    <w:rsid w:val="00CB729A"/>
    <w:rsid w:val="00CB7CD4"/>
    <w:rsid w:val="00CC02F7"/>
    <w:rsid w:val="00CC0656"/>
    <w:rsid w:val="00CC2332"/>
    <w:rsid w:val="00CC2EFD"/>
    <w:rsid w:val="00CC3AC7"/>
    <w:rsid w:val="00CC478A"/>
    <w:rsid w:val="00CC7A1A"/>
    <w:rsid w:val="00CD61B0"/>
    <w:rsid w:val="00CD6A20"/>
    <w:rsid w:val="00CD7AD4"/>
    <w:rsid w:val="00CE1302"/>
    <w:rsid w:val="00CE2914"/>
    <w:rsid w:val="00CE6091"/>
    <w:rsid w:val="00CF0DDE"/>
    <w:rsid w:val="00CF10C7"/>
    <w:rsid w:val="00CF2276"/>
    <w:rsid w:val="00CF23A9"/>
    <w:rsid w:val="00CF598C"/>
    <w:rsid w:val="00CF60D2"/>
    <w:rsid w:val="00CF7406"/>
    <w:rsid w:val="00CF78A7"/>
    <w:rsid w:val="00D00B85"/>
    <w:rsid w:val="00D01303"/>
    <w:rsid w:val="00D030FD"/>
    <w:rsid w:val="00D04F4D"/>
    <w:rsid w:val="00D06FCF"/>
    <w:rsid w:val="00D129FA"/>
    <w:rsid w:val="00D131E6"/>
    <w:rsid w:val="00D15454"/>
    <w:rsid w:val="00D20DBE"/>
    <w:rsid w:val="00D23961"/>
    <w:rsid w:val="00D25BF2"/>
    <w:rsid w:val="00D31658"/>
    <w:rsid w:val="00D31C49"/>
    <w:rsid w:val="00D31FEA"/>
    <w:rsid w:val="00D3483E"/>
    <w:rsid w:val="00D34FAF"/>
    <w:rsid w:val="00D37F86"/>
    <w:rsid w:val="00D45755"/>
    <w:rsid w:val="00D4761B"/>
    <w:rsid w:val="00D52ED9"/>
    <w:rsid w:val="00D574D5"/>
    <w:rsid w:val="00D6078A"/>
    <w:rsid w:val="00D60FF9"/>
    <w:rsid w:val="00D6386E"/>
    <w:rsid w:val="00D70532"/>
    <w:rsid w:val="00D71433"/>
    <w:rsid w:val="00D71E42"/>
    <w:rsid w:val="00D7335F"/>
    <w:rsid w:val="00D77739"/>
    <w:rsid w:val="00D84F28"/>
    <w:rsid w:val="00D90ED1"/>
    <w:rsid w:val="00D91707"/>
    <w:rsid w:val="00D927F1"/>
    <w:rsid w:val="00D93612"/>
    <w:rsid w:val="00D9484F"/>
    <w:rsid w:val="00D9689E"/>
    <w:rsid w:val="00D976F3"/>
    <w:rsid w:val="00DA08B8"/>
    <w:rsid w:val="00DA1730"/>
    <w:rsid w:val="00DA2163"/>
    <w:rsid w:val="00DA57B3"/>
    <w:rsid w:val="00DB1871"/>
    <w:rsid w:val="00DB4A8B"/>
    <w:rsid w:val="00DC166A"/>
    <w:rsid w:val="00DC3AD8"/>
    <w:rsid w:val="00DD0384"/>
    <w:rsid w:val="00DD17A2"/>
    <w:rsid w:val="00DD1AC0"/>
    <w:rsid w:val="00DD24C6"/>
    <w:rsid w:val="00DD3F2C"/>
    <w:rsid w:val="00DD595C"/>
    <w:rsid w:val="00DD5AEC"/>
    <w:rsid w:val="00DD7042"/>
    <w:rsid w:val="00DE02D2"/>
    <w:rsid w:val="00DE1D9C"/>
    <w:rsid w:val="00DE210F"/>
    <w:rsid w:val="00DE24A4"/>
    <w:rsid w:val="00DE33F3"/>
    <w:rsid w:val="00DF07CA"/>
    <w:rsid w:val="00DF12DD"/>
    <w:rsid w:val="00DF1B3F"/>
    <w:rsid w:val="00DF2EBF"/>
    <w:rsid w:val="00DF447A"/>
    <w:rsid w:val="00DF58EB"/>
    <w:rsid w:val="00DF71F3"/>
    <w:rsid w:val="00E005F0"/>
    <w:rsid w:val="00E012A5"/>
    <w:rsid w:val="00E0190C"/>
    <w:rsid w:val="00E03CDB"/>
    <w:rsid w:val="00E11D16"/>
    <w:rsid w:val="00E121CF"/>
    <w:rsid w:val="00E12F80"/>
    <w:rsid w:val="00E155E3"/>
    <w:rsid w:val="00E17498"/>
    <w:rsid w:val="00E21028"/>
    <w:rsid w:val="00E22C69"/>
    <w:rsid w:val="00E24088"/>
    <w:rsid w:val="00E26563"/>
    <w:rsid w:val="00E26687"/>
    <w:rsid w:val="00E27002"/>
    <w:rsid w:val="00E31887"/>
    <w:rsid w:val="00E332F9"/>
    <w:rsid w:val="00E33ADE"/>
    <w:rsid w:val="00E36BEC"/>
    <w:rsid w:val="00E37F57"/>
    <w:rsid w:val="00E4111B"/>
    <w:rsid w:val="00E430EF"/>
    <w:rsid w:val="00E43F8F"/>
    <w:rsid w:val="00E4510B"/>
    <w:rsid w:val="00E46829"/>
    <w:rsid w:val="00E46D79"/>
    <w:rsid w:val="00E5205D"/>
    <w:rsid w:val="00E54955"/>
    <w:rsid w:val="00E55726"/>
    <w:rsid w:val="00E607DC"/>
    <w:rsid w:val="00E6199B"/>
    <w:rsid w:val="00E72C19"/>
    <w:rsid w:val="00E735FE"/>
    <w:rsid w:val="00E74E19"/>
    <w:rsid w:val="00E75C09"/>
    <w:rsid w:val="00E779DB"/>
    <w:rsid w:val="00E80A28"/>
    <w:rsid w:val="00E81AE1"/>
    <w:rsid w:val="00E81C19"/>
    <w:rsid w:val="00E82269"/>
    <w:rsid w:val="00E8272A"/>
    <w:rsid w:val="00E90CCC"/>
    <w:rsid w:val="00E9279D"/>
    <w:rsid w:val="00E93031"/>
    <w:rsid w:val="00E95DD1"/>
    <w:rsid w:val="00E95DE2"/>
    <w:rsid w:val="00E966B6"/>
    <w:rsid w:val="00E96E38"/>
    <w:rsid w:val="00EA2A81"/>
    <w:rsid w:val="00EA46FF"/>
    <w:rsid w:val="00EA6D61"/>
    <w:rsid w:val="00EB6767"/>
    <w:rsid w:val="00EC1EBB"/>
    <w:rsid w:val="00EC2514"/>
    <w:rsid w:val="00EC261D"/>
    <w:rsid w:val="00EC30AC"/>
    <w:rsid w:val="00EC3570"/>
    <w:rsid w:val="00EC43A4"/>
    <w:rsid w:val="00ED02E4"/>
    <w:rsid w:val="00ED12C0"/>
    <w:rsid w:val="00ED1CB6"/>
    <w:rsid w:val="00ED2209"/>
    <w:rsid w:val="00ED2272"/>
    <w:rsid w:val="00ED283A"/>
    <w:rsid w:val="00ED3A22"/>
    <w:rsid w:val="00ED525E"/>
    <w:rsid w:val="00ED585F"/>
    <w:rsid w:val="00ED6989"/>
    <w:rsid w:val="00EE1ED8"/>
    <w:rsid w:val="00EE37AE"/>
    <w:rsid w:val="00EE3E94"/>
    <w:rsid w:val="00EE6346"/>
    <w:rsid w:val="00EE6FDC"/>
    <w:rsid w:val="00EE7B8F"/>
    <w:rsid w:val="00EF0BEB"/>
    <w:rsid w:val="00EF363E"/>
    <w:rsid w:val="00EF3672"/>
    <w:rsid w:val="00EF3AA8"/>
    <w:rsid w:val="00EF4405"/>
    <w:rsid w:val="00EF6483"/>
    <w:rsid w:val="00F12668"/>
    <w:rsid w:val="00F135F8"/>
    <w:rsid w:val="00F14484"/>
    <w:rsid w:val="00F218F7"/>
    <w:rsid w:val="00F236B9"/>
    <w:rsid w:val="00F24961"/>
    <w:rsid w:val="00F24BA6"/>
    <w:rsid w:val="00F26478"/>
    <w:rsid w:val="00F34739"/>
    <w:rsid w:val="00F3577E"/>
    <w:rsid w:val="00F37681"/>
    <w:rsid w:val="00F41D85"/>
    <w:rsid w:val="00F430ED"/>
    <w:rsid w:val="00F44787"/>
    <w:rsid w:val="00F447F5"/>
    <w:rsid w:val="00F529C5"/>
    <w:rsid w:val="00F603A6"/>
    <w:rsid w:val="00F60467"/>
    <w:rsid w:val="00F60A31"/>
    <w:rsid w:val="00F60BCD"/>
    <w:rsid w:val="00F6181C"/>
    <w:rsid w:val="00F61E24"/>
    <w:rsid w:val="00F62337"/>
    <w:rsid w:val="00F62ACD"/>
    <w:rsid w:val="00F634A2"/>
    <w:rsid w:val="00F650C3"/>
    <w:rsid w:val="00F6525D"/>
    <w:rsid w:val="00F67B6E"/>
    <w:rsid w:val="00F67FA6"/>
    <w:rsid w:val="00F715B2"/>
    <w:rsid w:val="00F727F6"/>
    <w:rsid w:val="00F7340E"/>
    <w:rsid w:val="00F83BC1"/>
    <w:rsid w:val="00F83E7D"/>
    <w:rsid w:val="00F90E18"/>
    <w:rsid w:val="00F92E6B"/>
    <w:rsid w:val="00F94B40"/>
    <w:rsid w:val="00F9507F"/>
    <w:rsid w:val="00F95D99"/>
    <w:rsid w:val="00FA02F5"/>
    <w:rsid w:val="00FA28B3"/>
    <w:rsid w:val="00FA2D62"/>
    <w:rsid w:val="00FA5EA5"/>
    <w:rsid w:val="00FB5247"/>
    <w:rsid w:val="00FB6216"/>
    <w:rsid w:val="00FB6865"/>
    <w:rsid w:val="00FC16EB"/>
    <w:rsid w:val="00FC1E88"/>
    <w:rsid w:val="00FC27A0"/>
    <w:rsid w:val="00FC400D"/>
    <w:rsid w:val="00FC54C3"/>
    <w:rsid w:val="00FC6350"/>
    <w:rsid w:val="00FC6791"/>
    <w:rsid w:val="00FC685A"/>
    <w:rsid w:val="00FC6AC2"/>
    <w:rsid w:val="00FC6C24"/>
    <w:rsid w:val="00FD44EB"/>
    <w:rsid w:val="00FD7113"/>
    <w:rsid w:val="00FD7B60"/>
    <w:rsid w:val="00FE01D6"/>
    <w:rsid w:val="00FE1A16"/>
    <w:rsid w:val="00FE4A00"/>
    <w:rsid w:val="00FE6FCC"/>
    <w:rsid w:val="00FE7A6C"/>
    <w:rsid w:val="00FF03FF"/>
    <w:rsid w:val="00FF1374"/>
    <w:rsid w:val="00FF3986"/>
    <w:rsid w:val="00FF57A1"/>
    <w:rsid w:val="00FF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65FA93"/>
  <w15:docId w15:val="{2BD05659-5859-4A10-A84A-55BE309A4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55E5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2" w:hanging="40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1D44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D44D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451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514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451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514B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38C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8CF"/>
    <w:rPr>
      <w:rFonts w:ascii="Segoe UI" w:eastAsia="Times New Roman" w:hAnsi="Segoe UI" w:cs="Segoe UI"/>
      <w:sz w:val="18"/>
      <w:szCs w:val="18"/>
    </w:rPr>
  </w:style>
  <w:style w:type="character" w:customStyle="1" w:styleId="fontstyle01">
    <w:name w:val="fontstyle01"/>
    <w:rsid w:val="002800DF"/>
    <w:rPr>
      <w:rFonts w:ascii="LatinS-Roman" w:hAnsi="LatinS-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241AE6"/>
    <w:rPr>
      <w:rFonts w:ascii="Times New Roman" w:eastAsia="Times New Roman" w:hAnsi="Times New Roman" w:cs="Times New Roman"/>
      <w:sz w:val="24"/>
      <w:szCs w:val="24"/>
    </w:rPr>
  </w:style>
  <w:style w:type="table" w:customStyle="1" w:styleId="TableNormal1">
    <w:name w:val="Table Normal1"/>
    <w:uiPriority w:val="2"/>
    <w:semiHidden/>
    <w:qFormat/>
    <w:rsid w:val="00B61B77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Light">
    <w:name w:val="Grid Table Light"/>
    <w:basedOn w:val="TableNormal"/>
    <w:uiPriority w:val="40"/>
    <w:rsid w:val="001121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">
    <w:name w:val="формула"/>
    <w:basedOn w:val="Normal"/>
    <w:rsid w:val="003374AB"/>
    <w:pPr>
      <w:widowControl/>
      <w:autoSpaceDE/>
      <w:autoSpaceDN/>
      <w:ind w:left="708"/>
    </w:pPr>
    <w:rPr>
      <w:lang w:val="ru-RU" w:eastAsia="ru-RU"/>
    </w:rPr>
  </w:style>
  <w:style w:type="character" w:styleId="LineNumber">
    <w:name w:val="line number"/>
    <w:basedOn w:val="DefaultParagraphFont"/>
    <w:uiPriority w:val="99"/>
    <w:semiHidden/>
    <w:unhideWhenUsed/>
    <w:rsid w:val="009637AB"/>
  </w:style>
  <w:style w:type="table" w:customStyle="1" w:styleId="TableNormal2">
    <w:name w:val="Table Normal2"/>
    <w:uiPriority w:val="2"/>
    <w:semiHidden/>
    <w:unhideWhenUsed/>
    <w:qFormat/>
    <w:rsid w:val="006E5C0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1.bin"/><Relationship Id="rId18" Type="http://schemas.openxmlformats.org/officeDocument/2006/relationships/chart" Target="charts/chart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Nguyen%20Thai%20Son\Freshman\Physic\Labs\Lab%203_01\&#1083;&#1072;&#1073;6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7209167708871757E-2"/>
          <c:y val="6.7674357509718994E-2"/>
          <c:w val="0.89092295074215333"/>
          <c:h val="0.83260065369187342"/>
        </c:manualLayout>
      </c:layout>
      <c:scatterChart>
        <c:scatterStyle val="smoothMarker"/>
        <c:varyColors val="0"/>
        <c:dLbls>
          <c:showLegendKey val="0"/>
          <c:showVal val="0"/>
          <c:showCatName val="0"/>
          <c:showSerName val="0"/>
          <c:showPercent val="0"/>
          <c:showBubbleSize val="0"/>
        </c:dLbls>
        <c:axId val="172212767"/>
        <c:axId val="172215679"/>
      </c:scatterChart>
      <c:valAx>
        <c:axId val="1722127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/>
                  <a:t>x, [</a:t>
                </a:r>
                <a:r>
                  <a:rPr lang="ru-RU" sz="1200"/>
                  <a:t>см</a:t>
                </a:r>
                <a:r>
                  <a:rPr lang="en-US" sz="1200"/>
                  <a:t>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2215679"/>
        <c:crosses val="autoZero"/>
        <c:crossBetween val="midCat"/>
      </c:valAx>
      <c:valAx>
        <c:axId val="1722156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200"/>
                  <a:t>𝜑, </a:t>
                </a:r>
                <a:r>
                  <a:rPr lang="en-US" sz="1200"/>
                  <a:t>[</a:t>
                </a:r>
                <a:r>
                  <a:rPr lang="ru-RU" sz="1200"/>
                  <a:t>В</a:t>
                </a:r>
                <a:r>
                  <a:rPr lang="en-US" sz="1200"/>
                  <a:t>]</a:t>
                </a:r>
                <a:r>
                  <a:rPr lang="ru-RU" sz="1200"/>
                  <a:t>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22127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0.99029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6248400" cy="4210050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CF86EF2AB823B43A97C9E30E1DCE7B9" ma:contentTypeVersion="9" ma:contentTypeDescription="Создание документа." ma:contentTypeScope="" ma:versionID="212d76fd74f3646534156abbf5005659">
  <xsd:schema xmlns:xsd="http://www.w3.org/2001/XMLSchema" xmlns:xs="http://www.w3.org/2001/XMLSchema" xmlns:p="http://schemas.microsoft.com/office/2006/metadata/properties" xmlns:ns3="614d0ba3-c20a-4e2b-8748-eeec7e5baa2d" targetNamespace="http://schemas.microsoft.com/office/2006/metadata/properties" ma:root="true" ma:fieldsID="8c123edad400bfa9554da88be5c832ce" ns3:_="">
    <xsd:import namespace="614d0ba3-c20a-4e2b-8748-eeec7e5baa2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d0ba3-c20a-4e2b-8748-eeec7e5baa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A1532-129E-4CBE-86D4-44A495E237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4d0ba3-c20a-4e2b-8748-eeec7e5b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8C24FE-BB45-4210-AA92-52B4F7DAAD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23DCEBC-BE6F-489F-B2FC-B4862BD45B4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464C35-EB40-4F59-A109-A8274593E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1676</TotalTime>
  <Pages>7</Pages>
  <Words>834</Words>
  <Characters>4758</Characters>
  <Application>Microsoft Office Word</Application>
  <DocSecurity>0</DocSecurity>
  <Lines>39</Lines>
  <Paragraphs>11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3" baseType="lpstr">
      <vt:lpstr>Рабочий протокол и отчет</vt:lpstr>
      <vt:lpstr>Рабочий протокол и отчет</vt:lpstr>
      <vt:lpstr>Рабочий протокол и отчет</vt:lpstr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Рабочий протокол и отчет</dc:title>
  <dc:subject/>
  <dc:creator>Нгуен Ле Минь</dc:creator>
  <cp:keywords/>
  <cp:lastModifiedBy>Admin</cp:lastModifiedBy>
  <cp:revision>20</cp:revision>
  <cp:lastPrinted>2021-03-08T13:17:00Z</cp:lastPrinted>
  <dcterms:created xsi:type="dcterms:W3CDTF">2021-06-06T11:53:00Z</dcterms:created>
  <dcterms:modified xsi:type="dcterms:W3CDTF">2025-03-26T22:52:00Z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2017-09-22T00:00:00Z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2019-09-12T00:00:00Z</vt:filetime>
  </property>
  <property fmtid="{D5CDD505-2E9C-101B-9397-08002B2CF9AE}" pid="5" name="MTWinEqns">
    <vt:bool>true</vt:bool>
  </property>
  <property fmtid="{D5CDD505-2E9C-101B-9397-08002B2CF9AE}" pid="6" name="ContentTypeId">
    <vt:lpwstr>0x010100BCF86EF2AB823B43A97C9E30E1DCE7B9</vt:lpwstr>
  </property>
</Properties>
</file>