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557F6B" w14:textId="77777777" w:rsidR="002E36C9" w:rsidRDefault="002E36C9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0" w:line="276" w:lineRule="auto"/>
        <w:ind w:hanging="2"/>
        <w:jc w:val="left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9602" w:type="dxa"/>
        <w:tblLayout w:type="fixed"/>
        <w:tblLook w:val="0000" w:firstRow="0" w:lastRow="0" w:firstColumn="0" w:lastColumn="0" w:noHBand="0" w:noVBand="0"/>
      </w:tblPr>
      <w:tblGrid>
        <w:gridCol w:w="9602"/>
      </w:tblGrid>
      <w:tr w:rsidR="002E36C9" w14:paraId="1AE5FE2E" w14:textId="77777777">
        <w:trPr>
          <w:trHeight w:val="1350"/>
        </w:trPr>
        <w:tc>
          <w:tcPr>
            <w:tcW w:w="9602" w:type="dxa"/>
          </w:tcPr>
          <w:p w14:paraId="6406137F" w14:textId="77777777" w:rsidR="002E36C9" w:rsidRDefault="00000000">
            <w:pPr>
              <w:spacing w:before="40" w:after="40"/>
              <w:ind w:left="0" w:hanging="3"/>
              <w:jc w:val="center"/>
            </w:pPr>
            <w:r>
              <w:rPr>
                <w:b/>
              </w:rPr>
              <w:t>CỘNG HÒA XÃ HỘI CHỦ NGHĨA VIỆT NAM</w:t>
            </w:r>
          </w:p>
          <w:p w14:paraId="5826D0FE" w14:textId="77777777" w:rsidR="002E36C9" w:rsidRDefault="00000000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Độc lập – Tự do – Hạnh phúc</w:t>
            </w:r>
          </w:p>
          <w:p w14:paraId="642C82A7" w14:textId="6BF3F303" w:rsidR="002E36C9" w:rsidRPr="006801F2" w:rsidRDefault="006801F2" w:rsidP="006801F2">
            <w:pPr>
              <w:spacing w:before="40" w:after="40"/>
              <w:ind w:left="0" w:hanging="3"/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------***------</w:t>
            </w:r>
          </w:p>
          <w:p w14:paraId="66B71337" w14:textId="1DA9C72E" w:rsidR="002E36C9" w:rsidRPr="006801F2" w:rsidRDefault="00DD6BA3">
            <w:pPr>
              <w:spacing w:before="40" w:after="40"/>
              <w:ind w:left="0" w:hanging="3"/>
              <w:jc w:val="right"/>
              <w:rPr>
                <w:i/>
                <w:iCs/>
              </w:rPr>
            </w:pPr>
            <w:r w:rsidRPr="006801F2">
              <w:t>{#project}</w:t>
            </w:r>
            <w:r w:rsidR="00C87639" w:rsidRPr="006801F2">
              <w:rPr>
                <w:i/>
                <w:iCs/>
              </w:rPr>
              <w:t>{</w:t>
            </w:r>
            <w:r w:rsidRPr="006801F2">
              <w:rPr>
                <w:i/>
                <w:iCs/>
              </w:rPr>
              <w:t>l</w:t>
            </w:r>
            <w:r w:rsidR="00C87639" w:rsidRPr="006801F2">
              <w:rPr>
                <w:i/>
                <w:iCs/>
              </w:rPr>
              <w:t>ocation},</w:t>
            </w:r>
            <w:r w:rsidR="001F11FD" w:rsidRPr="006801F2">
              <w:rPr>
                <w:i/>
                <w:iCs/>
              </w:rPr>
              <w:t xml:space="preserve"> </w:t>
            </w:r>
            <w:r w:rsidR="00F720B0">
              <w:rPr>
                <w:i/>
                <w:iCs/>
              </w:rPr>
              <w:t xml:space="preserve">ngày </w:t>
            </w:r>
            <w:r w:rsidR="00F720B0" w:rsidRPr="001A71F0">
              <w:rPr>
                <w:i/>
                <w:iCs/>
              </w:rPr>
              <w:t>{</w:t>
            </w:r>
            <w:r w:rsidR="00F720B0">
              <w:rPr>
                <w:i/>
                <w:iCs/>
              </w:rPr>
              <w:t>day</w:t>
            </w:r>
            <w:r w:rsidR="00F720B0" w:rsidRPr="001A71F0">
              <w:rPr>
                <w:i/>
                <w:iCs/>
              </w:rPr>
              <w:t>}</w:t>
            </w:r>
            <w:r w:rsidR="00F720B0">
              <w:rPr>
                <w:i/>
                <w:iCs/>
              </w:rPr>
              <w:t xml:space="preserve"> tháng {month} năm {year}</w:t>
            </w:r>
          </w:p>
          <w:p w14:paraId="1A9D2D77" w14:textId="65075E3C" w:rsidR="006801F2" w:rsidRDefault="006801F2">
            <w:pPr>
              <w:spacing w:before="40" w:after="40"/>
              <w:ind w:hanging="2"/>
              <w:jc w:val="right"/>
              <w:rPr>
                <w:sz w:val="24"/>
                <w:szCs w:val="24"/>
              </w:rPr>
            </w:pPr>
          </w:p>
        </w:tc>
      </w:tr>
    </w:tbl>
    <w:p w14:paraId="0454FD49" w14:textId="3CE76DA5" w:rsidR="002E36C9" w:rsidRDefault="00000000">
      <w:pPr>
        <w:spacing w:after="40"/>
        <w:ind w:left="0" w:hanging="3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BIÊN BẢN SỐ </w:t>
      </w:r>
    </w:p>
    <w:p w14:paraId="585357BF" w14:textId="77777777" w:rsidR="00C075C3" w:rsidRDefault="00C075C3">
      <w:pPr>
        <w:spacing w:after="40"/>
        <w:ind w:left="0" w:hanging="3"/>
        <w:jc w:val="center"/>
        <w:rPr>
          <w:sz w:val="28"/>
          <w:szCs w:val="28"/>
        </w:rPr>
      </w:pPr>
    </w:p>
    <w:p w14:paraId="4B859370" w14:textId="573EF87E" w:rsidR="002E36C9" w:rsidRDefault="00000000">
      <w:pPr>
        <w:spacing w:before="40" w:after="40"/>
        <w:ind w:hanging="2"/>
        <w:rPr>
          <w:sz w:val="24"/>
          <w:szCs w:val="24"/>
        </w:rPr>
      </w:pPr>
      <w:r>
        <w:rPr>
          <w:b/>
          <w:i/>
          <w:sz w:val="24"/>
          <w:szCs w:val="24"/>
        </w:rPr>
        <w:t xml:space="preserve">Công việc </w:t>
      </w:r>
      <w:r w:rsidR="004A7422">
        <w:rPr>
          <w:b/>
          <w:i/>
          <w:sz w:val="24"/>
          <w:szCs w:val="24"/>
        </w:rPr>
        <w:t xml:space="preserve">:  </w:t>
      </w:r>
      <w:r w:rsidR="00136E02" w:rsidRPr="00136E02">
        <w:rPr>
          <w:b/>
          <w:i/>
          <w:sz w:val="24"/>
          <w:szCs w:val="24"/>
        </w:rPr>
        <w:t>NGHIỆM THU NỘI BỘ ĐÀO ĐÚC MÓNG TẠI CHỖ</w:t>
      </w:r>
      <w:r>
        <w:rPr>
          <w:b/>
          <w:i/>
          <w:sz w:val="24"/>
          <w:szCs w:val="24"/>
        </w:rPr>
        <w:tab/>
      </w:r>
    </w:p>
    <w:p w14:paraId="423CFAD9" w14:textId="77777777" w:rsidR="002E36C9" w:rsidRDefault="002E36C9">
      <w:pPr>
        <w:spacing w:before="40" w:after="40"/>
        <w:ind w:hanging="2"/>
        <w:rPr>
          <w:sz w:val="24"/>
          <w:szCs w:val="24"/>
        </w:rPr>
      </w:pPr>
    </w:p>
    <w:p w14:paraId="38703E16" w14:textId="40A5CE96" w:rsidR="002E36C9" w:rsidRPr="001F11FD" w:rsidRDefault="00000000">
      <w:pPr>
        <w:spacing w:before="40" w:after="40"/>
        <w:ind w:left="0" w:hanging="3"/>
        <w:rPr>
          <w:b/>
          <w:bCs/>
        </w:rPr>
      </w:pPr>
      <w:r w:rsidRPr="001F11FD">
        <w:rPr>
          <w:b/>
          <w:bCs/>
        </w:rPr>
        <w:t>{</w:t>
      </w:r>
      <w:r w:rsidR="00DD6BA3" w:rsidRPr="001F11FD">
        <w:rPr>
          <w:b/>
          <w:bCs/>
        </w:rPr>
        <w:t>n</w:t>
      </w:r>
      <w:r w:rsidR="00E12C61" w:rsidRPr="001F11FD">
        <w:rPr>
          <w:b/>
          <w:bCs/>
        </w:rPr>
        <w:t>ame</w:t>
      </w:r>
      <w:r w:rsidRPr="001F11FD">
        <w:rPr>
          <w:b/>
          <w:bCs/>
        </w:rPr>
        <w:t>}</w:t>
      </w:r>
    </w:p>
    <w:p w14:paraId="14D8616E" w14:textId="476388A7" w:rsidR="00E44046" w:rsidRDefault="00E44046">
      <w:pPr>
        <w:spacing w:before="40" w:after="40"/>
        <w:ind w:left="0" w:hanging="3"/>
      </w:pPr>
    </w:p>
    <w:tbl>
      <w:tblPr>
        <w:tblStyle w:val="TableGrid"/>
        <w:tblW w:w="96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24"/>
        <w:gridCol w:w="4110"/>
      </w:tblGrid>
      <w:tr w:rsidR="00E44046" w14:paraId="4E899DE6" w14:textId="77777777" w:rsidTr="00AA2791">
        <w:tc>
          <w:tcPr>
            <w:tcW w:w="5524" w:type="dxa"/>
          </w:tcPr>
          <w:p w14:paraId="69FF0D37" w14:textId="0F0CE5EE" w:rsidR="00E44046" w:rsidRPr="00E44046" w:rsidRDefault="00E44046" w:rsidP="00E44046">
            <w:pPr>
              <w:pStyle w:val="ListParagraph"/>
              <w:numPr>
                <w:ilvl w:val="0"/>
                <w:numId w:val="10"/>
              </w:numPr>
              <w:spacing w:before="40" w:after="40"/>
              <w:ind w:leftChars="0" w:left="164" w:firstLineChars="0" w:hanging="167"/>
              <w:rPr>
                <w:b/>
                <w:bCs/>
              </w:rPr>
            </w:pPr>
            <w:r w:rsidRPr="00E44046">
              <w:rPr>
                <w:b/>
                <w:bCs/>
              </w:rPr>
              <w:t>Vị trí:</w:t>
            </w:r>
          </w:p>
        </w:tc>
        <w:tc>
          <w:tcPr>
            <w:tcW w:w="4110" w:type="dxa"/>
          </w:tcPr>
          <w:p w14:paraId="78AAE113" w14:textId="7262AEEF" w:rsidR="00E44046" w:rsidRPr="00E44046" w:rsidRDefault="00E44046">
            <w:pPr>
              <w:spacing w:before="40" w:after="40"/>
              <w:ind w:leftChars="0" w:left="0" w:firstLineChars="0" w:firstLine="0"/>
              <w:rPr>
                <w:b/>
                <w:bCs/>
              </w:rPr>
            </w:pPr>
            <w:r w:rsidRPr="00E44046">
              <w:rPr>
                <w:b/>
                <w:bCs/>
              </w:rPr>
              <w:t>Thuộc tuyến:</w:t>
            </w:r>
          </w:p>
        </w:tc>
      </w:tr>
      <w:tr w:rsidR="00E44046" w14:paraId="1DAA411C" w14:textId="77777777" w:rsidTr="00AA2791">
        <w:tc>
          <w:tcPr>
            <w:tcW w:w="5524" w:type="dxa"/>
          </w:tcPr>
          <w:p w14:paraId="107B4E1C" w14:textId="374392AA" w:rsidR="00E44046" w:rsidRPr="00E44046" w:rsidRDefault="00E44046" w:rsidP="00E44046">
            <w:pPr>
              <w:pStyle w:val="ListParagraph"/>
              <w:numPr>
                <w:ilvl w:val="0"/>
                <w:numId w:val="10"/>
              </w:numPr>
              <w:spacing w:before="40" w:after="40"/>
              <w:ind w:leftChars="0" w:left="164" w:firstLineChars="0" w:hanging="167"/>
              <w:rPr>
                <w:b/>
                <w:bCs/>
              </w:rPr>
            </w:pPr>
            <w:r w:rsidRPr="00E44046">
              <w:rPr>
                <w:b/>
                <w:bCs/>
              </w:rPr>
              <w:t>Loại móng:</w:t>
            </w:r>
          </w:p>
        </w:tc>
        <w:tc>
          <w:tcPr>
            <w:tcW w:w="4110" w:type="dxa"/>
          </w:tcPr>
          <w:p w14:paraId="65703B92" w14:textId="5AC97BE3" w:rsidR="00E44046" w:rsidRPr="00E44046" w:rsidRDefault="00E44046">
            <w:pPr>
              <w:spacing w:before="40" w:after="40"/>
              <w:ind w:leftChars="0" w:left="0" w:firstLineChars="0" w:firstLine="0"/>
              <w:rPr>
                <w:b/>
                <w:bCs/>
              </w:rPr>
            </w:pPr>
            <w:r w:rsidRPr="00E44046">
              <w:rPr>
                <w:b/>
                <w:bCs/>
              </w:rPr>
              <w:t>Bản vẽ thi công số:</w:t>
            </w:r>
          </w:p>
        </w:tc>
      </w:tr>
      <w:tr w:rsidR="00E44046" w14:paraId="6A13F3DA" w14:textId="77777777" w:rsidTr="00AA2791">
        <w:tc>
          <w:tcPr>
            <w:tcW w:w="5524" w:type="dxa"/>
          </w:tcPr>
          <w:p w14:paraId="27908652" w14:textId="6BEF139D" w:rsidR="00E44046" w:rsidRDefault="00E44046" w:rsidP="00E44046">
            <w:pPr>
              <w:pStyle w:val="ListParagraph"/>
              <w:numPr>
                <w:ilvl w:val="0"/>
                <w:numId w:val="10"/>
              </w:numPr>
              <w:spacing w:before="40" w:after="40"/>
              <w:ind w:leftChars="0" w:left="164" w:firstLineChars="0" w:hanging="167"/>
            </w:pPr>
            <w:r w:rsidRPr="00E44046">
              <w:rPr>
                <w:b/>
                <w:bCs/>
              </w:rPr>
              <w:t>Địa hình móng:</w:t>
            </w:r>
          </w:p>
        </w:tc>
        <w:tc>
          <w:tcPr>
            <w:tcW w:w="4110" w:type="dxa"/>
          </w:tcPr>
          <w:p w14:paraId="6E7DC5A3" w14:textId="0ED713C7" w:rsidR="00E44046" w:rsidRPr="00E44046" w:rsidRDefault="00E44046">
            <w:pPr>
              <w:spacing w:before="40" w:after="40"/>
              <w:ind w:leftChars="0" w:left="0" w:firstLineChars="0" w:firstLine="0"/>
              <w:rPr>
                <w:b/>
                <w:bCs/>
              </w:rPr>
            </w:pPr>
            <w:r w:rsidRPr="00E44046">
              <w:rPr>
                <w:b/>
                <w:bCs/>
              </w:rPr>
              <w:t>Độ chênh cao ∆H =</w:t>
            </w:r>
          </w:p>
        </w:tc>
      </w:tr>
      <w:tr w:rsidR="00E44046" w14:paraId="490A72E2" w14:textId="77777777" w:rsidTr="00AA2791">
        <w:tc>
          <w:tcPr>
            <w:tcW w:w="5524" w:type="dxa"/>
          </w:tcPr>
          <w:p w14:paraId="1A7ED2EE" w14:textId="48F0BF5E" w:rsidR="00E44046" w:rsidRDefault="00E44046" w:rsidP="00E44046">
            <w:pPr>
              <w:pStyle w:val="ListParagraph"/>
              <w:numPr>
                <w:ilvl w:val="0"/>
                <w:numId w:val="10"/>
              </w:numPr>
              <w:spacing w:before="40" w:after="40"/>
              <w:ind w:leftChars="0" w:left="164" w:firstLineChars="0" w:hanging="167"/>
            </w:pPr>
            <w:r>
              <w:t>Các yếu tốt khác (nếu có)</w:t>
            </w:r>
          </w:p>
        </w:tc>
        <w:tc>
          <w:tcPr>
            <w:tcW w:w="4110" w:type="dxa"/>
          </w:tcPr>
          <w:p w14:paraId="0E6EBB0C" w14:textId="77777777" w:rsidR="00E44046" w:rsidRDefault="00E44046">
            <w:pPr>
              <w:spacing w:before="40" w:after="40"/>
              <w:ind w:leftChars="0" w:left="0" w:firstLineChars="0" w:firstLine="0"/>
            </w:pPr>
          </w:p>
        </w:tc>
      </w:tr>
    </w:tbl>
    <w:p w14:paraId="15660F49" w14:textId="621814E4" w:rsidR="00E44046" w:rsidRDefault="00E44046">
      <w:pPr>
        <w:spacing w:before="40" w:after="40"/>
        <w:ind w:left="0" w:hanging="3"/>
      </w:pPr>
    </w:p>
    <w:p w14:paraId="6EE15663" w14:textId="164F6F58" w:rsidR="004E29E0" w:rsidRPr="00136E02" w:rsidRDefault="00000000" w:rsidP="00136E02">
      <w:pPr>
        <w:numPr>
          <w:ilvl w:val="0"/>
          <w:numId w:val="1"/>
        </w:numPr>
        <w:spacing w:before="120" w:after="120"/>
        <w:ind w:left="0" w:hanging="3"/>
      </w:pPr>
      <w:r w:rsidRPr="00D7332A">
        <w:rPr>
          <w:b/>
        </w:rPr>
        <w:t xml:space="preserve">Thành phần trực tiếp nghiệm thu: </w:t>
      </w:r>
    </w:p>
    <w:p w14:paraId="65C03A4D" w14:textId="1687EA57" w:rsidR="00F04748" w:rsidRPr="00DB142F" w:rsidRDefault="00F04748" w:rsidP="009A4D06">
      <w:pPr>
        <w:numPr>
          <w:ilvl w:val="1"/>
          <w:numId w:val="1"/>
        </w:numPr>
        <w:spacing w:before="0" w:line="276" w:lineRule="auto"/>
        <w:ind w:leftChars="0" w:left="1134" w:firstLineChars="0" w:hanging="425"/>
        <w:rPr>
          <w:b/>
          <w:bCs/>
        </w:rPr>
      </w:pPr>
      <w:r w:rsidRPr="00C075C3">
        <w:rPr>
          <w:b/>
          <w:bCs/>
        </w:rPr>
        <w:t xml:space="preserve">Đơn vị </w:t>
      </w:r>
      <w:r w:rsidRPr="004A7422">
        <w:rPr>
          <w:b/>
          <w:bCs/>
        </w:rPr>
        <w:t xml:space="preserve">thi công: </w:t>
      </w:r>
      <w:r w:rsidR="00B36A58">
        <w:rPr>
          <w:b/>
          <w:bCs/>
        </w:rPr>
        <w:t>Công ty TNHH Toàn Tâm</w:t>
      </w:r>
    </w:p>
    <w:tbl>
      <w:tblPr>
        <w:tblStyle w:val="TableGrid"/>
        <w:tblW w:w="0" w:type="auto"/>
        <w:tblInd w:w="98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5"/>
        <w:gridCol w:w="4293"/>
        <w:gridCol w:w="3645"/>
      </w:tblGrid>
      <w:tr w:rsidR="00735550" w14:paraId="5AC62D9F" w14:textId="77777777" w:rsidTr="00AA2791">
        <w:tc>
          <w:tcPr>
            <w:tcW w:w="425" w:type="dxa"/>
            <w:vAlign w:val="center"/>
          </w:tcPr>
          <w:p w14:paraId="06628FAB" w14:textId="77777777" w:rsidR="00735550" w:rsidRPr="00E941D8" w:rsidRDefault="00735550" w:rsidP="009A4D06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0E2E574F" w14:textId="439AC859" w:rsidR="00735550" w:rsidRDefault="009E425F" w:rsidP="009A4D06">
            <w:pPr>
              <w:spacing w:before="0" w:line="276" w:lineRule="auto"/>
              <w:ind w:leftChars="0" w:left="0" w:firstLineChars="0" w:firstLine="0"/>
              <w:jc w:val="left"/>
            </w:pPr>
            <w:r>
              <w:t>{#manager}</w:t>
            </w:r>
            <w:r w:rsidR="00735550">
              <w:t>Ông (Bà): {name}</w:t>
            </w:r>
          </w:p>
        </w:tc>
        <w:tc>
          <w:tcPr>
            <w:tcW w:w="3645" w:type="dxa"/>
            <w:vAlign w:val="center"/>
          </w:tcPr>
          <w:p w14:paraId="22D8306B" w14:textId="328AA8A7" w:rsidR="00735550" w:rsidRDefault="00680CA3" w:rsidP="009A4D06">
            <w:pPr>
              <w:spacing w:before="0" w:line="276" w:lineRule="auto"/>
              <w:ind w:leftChars="0" w:left="0" w:firstLineChars="0" w:firstLine="0"/>
              <w:jc w:val="left"/>
            </w:pPr>
            <w:r>
              <w:t>{#job}</w:t>
            </w:r>
            <w:r w:rsidR="00735550">
              <w:t>Chức vụ:</w:t>
            </w:r>
            <w:r w:rsidR="00873F4B">
              <w:t xml:space="preserve"> </w:t>
            </w:r>
            <w:r w:rsidR="00735550">
              <w:t>{</w:t>
            </w:r>
            <w:r w:rsidR="00B86788">
              <w:t>name</w:t>
            </w:r>
            <w:r w:rsidR="00735550">
              <w:t>}</w:t>
            </w:r>
            <w:r>
              <w:t>{/</w:t>
            </w:r>
            <w:r w:rsidR="00DD6BA3">
              <w:t>job</w:t>
            </w:r>
            <w:r>
              <w:t>}</w:t>
            </w:r>
            <w:r w:rsidR="009E425F">
              <w:t>{/</w:t>
            </w:r>
            <w:r w:rsidR="00DD6BA3">
              <w:t>manager</w:t>
            </w:r>
            <w:r w:rsidR="009E425F">
              <w:t>}</w:t>
            </w:r>
          </w:p>
        </w:tc>
      </w:tr>
      <w:tr w:rsidR="00E941D8" w14:paraId="468225CE" w14:textId="77777777" w:rsidTr="00AA2791">
        <w:tc>
          <w:tcPr>
            <w:tcW w:w="425" w:type="dxa"/>
            <w:vAlign w:val="center"/>
          </w:tcPr>
          <w:p w14:paraId="6392D8E5" w14:textId="77777777" w:rsidR="00E941D8" w:rsidRPr="00E941D8" w:rsidRDefault="00E941D8" w:rsidP="009A4D06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1397B517" w14:textId="4F13F40C" w:rsidR="00E941D8" w:rsidRPr="00E941D8" w:rsidRDefault="00E941D8" w:rsidP="009A4D06">
            <w:pPr>
              <w:spacing w:before="0" w:line="276" w:lineRule="auto"/>
              <w:ind w:leftChars="0" w:left="0" w:firstLineChars="0" w:firstLine="0"/>
              <w:jc w:val="left"/>
            </w:pPr>
            <w:r>
              <w:t>{#leaders}Ông (Bà): {name}</w:t>
            </w:r>
          </w:p>
        </w:tc>
        <w:tc>
          <w:tcPr>
            <w:tcW w:w="3645" w:type="dxa"/>
            <w:vAlign w:val="center"/>
          </w:tcPr>
          <w:p w14:paraId="3E0AFC69" w14:textId="62111B63" w:rsidR="00E941D8" w:rsidRPr="00E941D8" w:rsidRDefault="00DD6BA3" w:rsidP="009A4D06">
            <w:pPr>
              <w:spacing w:before="0" w:line="276" w:lineRule="auto"/>
              <w:ind w:leftChars="0" w:left="0" w:firstLineChars="0" w:firstLine="0"/>
              <w:jc w:val="left"/>
            </w:pPr>
            <w:r>
              <w:t>{#job}</w:t>
            </w:r>
            <w:r w:rsidR="00E941D8">
              <w:t xml:space="preserve">Chức vụ: </w:t>
            </w:r>
            <w:r>
              <w:t>{</w:t>
            </w:r>
            <w:r w:rsidR="008A5A90">
              <w:t>name}{/job}</w:t>
            </w:r>
            <w:r w:rsidR="00C97EA6">
              <w:t xml:space="preserve"> </w:t>
            </w:r>
            <w:r w:rsidR="007C1847">
              <w:t>{</w:t>
            </w:r>
            <w:r w:rsidR="00132DB9">
              <w:t>/</w:t>
            </w:r>
            <w:r w:rsidR="00E941D8">
              <w:t>leaders}</w:t>
            </w:r>
            <w:r>
              <w:t>{/project}</w:t>
            </w:r>
          </w:p>
        </w:tc>
      </w:tr>
      <w:tr w:rsidR="00BE41A0" w14:paraId="3FA10CA3" w14:textId="77777777" w:rsidTr="00AA2791">
        <w:tc>
          <w:tcPr>
            <w:tcW w:w="425" w:type="dxa"/>
            <w:vAlign w:val="center"/>
          </w:tcPr>
          <w:p w14:paraId="3FDD24D5" w14:textId="77777777" w:rsidR="00BE41A0" w:rsidRPr="00E941D8" w:rsidRDefault="00BE41A0" w:rsidP="009A4D06">
            <w:pPr>
              <w:pStyle w:val="ListParagraph"/>
              <w:numPr>
                <w:ilvl w:val="0"/>
                <w:numId w:val="4"/>
              </w:numPr>
              <w:spacing w:before="0" w:line="276" w:lineRule="auto"/>
              <w:ind w:leftChars="0" w:firstLineChars="0"/>
              <w:jc w:val="left"/>
              <w:rPr>
                <w:b/>
                <w:bCs/>
              </w:rPr>
            </w:pPr>
          </w:p>
        </w:tc>
        <w:tc>
          <w:tcPr>
            <w:tcW w:w="4293" w:type="dxa"/>
            <w:vAlign w:val="center"/>
          </w:tcPr>
          <w:p w14:paraId="21DAD074" w14:textId="5DAEEFC4" w:rsidR="00BE41A0" w:rsidRDefault="00BE41A0" w:rsidP="009A4D06">
            <w:pPr>
              <w:spacing w:before="0" w:line="276" w:lineRule="auto"/>
              <w:ind w:leftChars="0" w:left="0" w:firstLineChars="0" w:firstLine="0"/>
              <w:jc w:val="left"/>
            </w:pPr>
            <w:r>
              <w:t>Ông (Bà):</w:t>
            </w:r>
            <w:r>
              <w:t xml:space="preserve"> …………………………….</w:t>
            </w:r>
          </w:p>
        </w:tc>
        <w:tc>
          <w:tcPr>
            <w:tcW w:w="3645" w:type="dxa"/>
            <w:vAlign w:val="center"/>
          </w:tcPr>
          <w:p w14:paraId="627BBA25" w14:textId="44A783B5" w:rsidR="00BE41A0" w:rsidRDefault="00BE41A0" w:rsidP="009A4D06">
            <w:pPr>
              <w:spacing w:before="0" w:line="276" w:lineRule="auto"/>
              <w:ind w:leftChars="0" w:left="0" w:firstLineChars="0" w:firstLine="0"/>
              <w:jc w:val="left"/>
            </w:pPr>
            <w:r>
              <w:t>Chức vụ:</w:t>
            </w:r>
            <w:r>
              <w:t xml:space="preserve"> ……………………….</w:t>
            </w:r>
          </w:p>
        </w:tc>
      </w:tr>
    </w:tbl>
    <w:p w14:paraId="0CD1929F" w14:textId="77777777" w:rsidR="0086203A" w:rsidRPr="005519FA" w:rsidRDefault="0086203A" w:rsidP="0086203A">
      <w:pPr>
        <w:tabs>
          <w:tab w:val="left" w:pos="851"/>
        </w:tabs>
        <w:spacing w:before="0" w:line="276" w:lineRule="auto"/>
        <w:ind w:leftChars="0" w:left="0" w:firstLineChars="0" w:firstLine="0"/>
        <w:rPr>
          <w:b/>
          <w:bCs/>
        </w:rPr>
      </w:pPr>
    </w:p>
    <w:p w14:paraId="43E78139" w14:textId="77777777" w:rsidR="002E36C9" w:rsidRPr="004E29E0" w:rsidRDefault="00000000" w:rsidP="009A4D06">
      <w:pPr>
        <w:numPr>
          <w:ilvl w:val="0"/>
          <w:numId w:val="1"/>
        </w:numPr>
        <w:spacing w:before="0" w:line="276" w:lineRule="auto"/>
        <w:ind w:left="0" w:hanging="3"/>
      </w:pPr>
      <w:r>
        <w:rPr>
          <w:b/>
        </w:rPr>
        <w:t>Căn cứ nghiệm thu:</w:t>
      </w:r>
    </w:p>
    <w:p w14:paraId="171D0749" w14:textId="761B71A7" w:rsidR="004E29E0" w:rsidRDefault="004E29E0" w:rsidP="009A4D06">
      <w:pPr>
        <w:spacing w:before="120" w:after="120" w:line="276" w:lineRule="auto"/>
        <w:ind w:leftChars="0" w:left="720" w:firstLineChars="0" w:firstLine="0"/>
        <w:rPr>
          <w:b/>
          <w:bCs/>
        </w:rPr>
      </w:pPr>
      <w:r w:rsidRPr="004E29E0">
        <w:rPr>
          <w:b/>
          <w:bCs/>
        </w:rPr>
        <w:t>Tài liệu làm căn cứ nghiệm thu:</w:t>
      </w:r>
    </w:p>
    <w:p w14:paraId="0E3214E2" w14:textId="60AF778A" w:rsidR="00E44046" w:rsidRDefault="00E44046" w:rsidP="009A4D06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E44046">
        <w:t>Đá: lấy tại địa phương. Kích cỡ: 1x2 độ sạch: Đã qua sàng lọc;</w:t>
      </w:r>
    </w:p>
    <w:p w14:paraId="3F6E7655" w14:textId="77777777" w:rsidR="00E44046" w:rsidRDefault="00E44046" w:rsidP="009A4D06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E44046">
        <w:t>Cát: lấy tại địa phương. Độ sạch: Đã qua sàng lọc;</w:t>
      </w:r>
    </w:p>
    <w:p w14:paraId="25346125" w14:textId="049794F4" w:rsidR="00E44046" w:rsidRDefault="00E44046" w:rsidP="009A4D06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E44046">
        <w:t>Xi măng: nhãn hiệu Tây Đô PC40 mua tại: địa phương;</w:t>
      </w:r>
    </w:p>
    <w:p w14:paraId="3B78B705" w14:textId="0143199F" w:rsidR="00E44046" w:rsidRDefault="00E44046" w:rsidP="009A4D06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E44046">
        <w:t>Nước: lấy tại công trình. Độ sạch: Nước sinh hoạt;</w:t>
      </w:r>
    </w:p>
    <w:p w14:paraId="12A53508" w14:textId="36D3D6CB" w:rsidR="00E44046" w:rsidRDefault="00E44046" w:rsidP="009A4D06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 w:rsidRPr="00E44046">
        <w:t>Trộn bêtông bằng máy trộn 250 lít; đầm bêtông bằng máy đầm dùi.</w:t>
      </w:r>
    </w:p>
    <w:p w14:paraId="7F92F85F" w14:textId="6D7982D1" w:rsidR="00E44046" w:rsidRDefault="00E44046" w:rsidP="009A4D06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>
        <w:t>Loại trụ:</w:t>
      </w:r>
    </w:p>
    <w:p w14:paraId="33995841" w14:textId="3025F474" w:rsidR="00E44046" w:rsidRDefault="00E44046" w:rsidP="009A4D06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>
        <w:t>Đặc điểm Địa chất hố móng:</w:t>
      </w:r>
    </w:p>
    <w:p w14:paraId="4FF4BC76" w14:textId="5355D093" w:rsidR="00E44046" w:rsidRDefault="00E44046" w:rsidP="009A4D06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>
        <w:t>Kích thước hố móng:</w:t>
      </w:r>
    </w:p>
    <w:p w14:paraId="2017A6AB" w14:textId="4E80EC77" w:rsidR="00E44046" w:rsidRDefault="00E44046" w:rsidP="009A4D06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>
        <w:t>Lắp ghép cốp pha: Không</w:t>
      </w:r>
    </w:p>
    <w:p w14:paraId="6773B0EB" w14:textId="3BC6167C" w:rsidR="00E44046" w:rsidRDefault="00E44046" w:rsidP="009A4D06">
      <w:pPr>
        <w:pStyle w:val="ListParagraph"/>
        <w:numPr>
          <w:ilvl w:val="0"/>
          <w:numId w:val="8"/>
        </w:numPr>
        <w:spacing w:before="120" w:after="120" w:line="276" w:lineRule="auto"/>
        <w:ind w:leftChars="0" w:firstLineChars="0"/>
      </w:pPr>
      <w:r>
        <w:t>Đổ bêtông lót: Không</w:t>
      </w:r>
    </w:p>
    <w:p w14:paraId="34714C22" w14:textId="65D7589A" w:rsidR="00E44046" w:rsidRDefault="00E44046" w:rsidP="009A4D06">
      <w:pPr>
        <w:pStyle w:val="ListParagraph"/>
        <w:numPr>
          <w:ilvl w:val="0"/>
          <w:numId w:val="8"/>
        </w:numPr>
        <w:spacing w:before="0" w:after="120" w:line="276" w:lineRule="auto"/>
        <w:ind w:leftChars="0" w:firstLineChars="0"/>
      </w:pPr>
      <w:r>
        <w:t>Chuyển bước thi công: Đồng ý</w:t>
      </w:r>
    </w:p>
    <w:p w14:paraId="4539B69B" w14:textId="7F94868B" w:rsidR="00F04748" w:rsidRDefault="00F04748" w:rsidP="009A4D06">
      <w:pPr>
        <w:numPr>
          <w:ilvl w:val="3"/>
          <w:numId w:val="4"/>
        </w:numPr>
        <w:spacing w:before="0" w:after="120" w:line="276" w:lineRule="auto"/>
        <w:ind w:leftChars="0" w:firstLineChars="0"/>
      </w:pPr>
      <w:r>
        <w:t xml:space="preserve">Thời gian </w:t>
      </w:r>
      <w:r w:rsidR="00E44046">
        <w:t>đổ bê tông</w:t>
      </w:r>
      <w:r>
        <w:t>:</w:t>
      </w:r>
      <w:r>
        <w:tab/>
        <w:t xml:space="preserve">Bắt đầu từ: </w:t>
      </w:r>
      <w:r w:rsidR="00F720B0">
        <w:rPr>
          <w:i/>
          <w:iCs/>
        </w:rPr>
        <w:t xml:space="preserve">ngày </w:t>
      </w:r>
      <w:r w:rsidR="00F720B0" w:rsidRPr="001A71F0">
        <w:rPr>
          <w:i/>
          <w:iCs/>
        </w:rPr>
        <w:t>{</w:t>
      </w:r>
      <w:r w:rsidR="00F720B0">
        <w:rPr>
          <w:i/>
          <w:iCs/>
        </w:rPr>
        <w:t>day</w:t>
      </w:r>
      <w:r w:rsidR="00F720B0" w:rsidRPr="001A71F0">
        <w:rPr>
          <w:i/>
          <w:iCs/>
        </w:rPr>
        <w:t>}</w:t>
      </w:r>
      <w:r w:rsidR="00F720B0">
        <w:rPr>
          <w:i/>
          <w:iCs/>
        </w:rPr>
        <w:t xml:space="preserve"> tháng {month} năm {year}</w:t>
      </w:r>
    </w:p>
    <w:p w14:paraId="2D057E8F" w14:textId="3E8BEB6D" w:rsidR="00F04748" w:rsidRDefault="00F04748" w:rsidP="009A4D06">
      <w:pPr>
        <w:spacing w:before="120" w:after="120" w:line="276" w:lineRule="auto"/>
        <w:ind w:leftChars="0" w:left="3600" w:firstLineChars="0" w:firstLine="720"/>
      </w:pPr>
      <w:r>
        <w:lastRenderedPageBreak/>
        <w:t xml:space="preserve">Kết thúc từ: </w:t>
      </w:r>
      <w:r w:rsidR="00F720B0">
        <w:rPr>
          <w:i/>
          <w:iCs/>
        </w:rPr>
        <w:t xml:space="preserve">ngày </w:t>
      </w:r>
      <w:r w:rsidR="00F720B0" w:rsidRPr="001A71F0">
        <w:rPr>
          <w:i/>
          <w:iCs/>
        </w:rPr>
        <w:t>{</w:t>
      </w:r>
      <w:r w:rsidR="00F720B0">
        <w:rPr>
          <w:i/>
          <w:iCs/>
        </w:rPr>
        <w:t>day</w:t>
      </w:r>
      <w:r w:rsidR="00F720B0" w:rsidRPr="001A71F0">
        <w:rPr>
          <w:i/>
          <w:iCs/>
        </w:rPr>
        <w:t>}</w:t>
      </w:r>
      <w:r w:rsidR="00F720B0">
        <w:rPr>
          <w:i/>
          <w:iCs/>
        </w:rPr>
        <w:t xml:space="preserve"> tháng {month} năm {year}</w:t>
      </w:r>
    </w:p>
    <w:p w14:paraId="69F38A24" w14:textId="2DF810A9" w:rsidR="002E36C9" w:rsidRDefault="00E44046" w:rsidP="009A4D06">
      <w:pPr>
        <w:numPr>
          <w:ilvl w:val="3"/>
          <w:numId w:val="4"/>
        </w:numPr>
        <w:spacing w:before="120" w:after="120" w:line="276" w:lineRule="auto"/>
        <w:ind w:leftChars="0" w:firstLineChars="0"/>
      </w:pPr>
      <w:r>
        <w:t>Mặt bê tông: độ phẳng tốt, không rỗ.</w:t>
      </w:r>
    </w:p>
    <w:p w14:paraId="03FAEB1C" w14:textId="00F7C44C" w:rsidR="007B5A61" w:rsidRDefault="00000000" w:rsidP="009A4D06">
      <w:pPr>
        <w:tabs>
          <w:tab w:val="right" w:pos="9356"/>
        </w:tabs>
        <w:spacing w:before="40" w:after="40" w:line="276" w:lineRule="auto"/>
        <w:ind w:left="0" w:hanging="3"/>
      </w:pPr>
      <w:r>
        <w:tab/>
      </w:r>
    </w:p>
    <w:p w14:paraId="6FCC8A8A" w14:textId="2BA56D2F" w:rsidR="002E36C9" w:rsidRPr="00E44046" w:rsidRDefault="00E44046" w:rsidP="009A4D06">
      <w:pPr>
        <w:numPr>
          <w:ilvl w:val="0"/>
          <w:numId w:val="1"/>
        </w:numPr>
        <w:spacing w:before="120" w:after="120" w:line="276" w:lineRule="auto"/>
        <w:ind w:left="0" w:hanging="3"/>
      </w:pPr>
      <w:r>
        <w:rPr>
          <w:b/>
        </w:rPr>
        <w:t>Đánh giá công việc thực hiện:</w:t>
      </w:r>
      <w:r>
        <w:rPr>
          <w:bCs/>
        </w:rPr>
        <w:t xml:space="preserve"> Đạt yêu cầu kỹ thuật</w:t>
      </w:r>
    </w:p>
    <w:p w14:paraId="4EB252E8" w14:textId="1E978BF1" w:rsidR="00E44046" w:rsidRDefault="00E44046" w:rsidP="009A4D06">
      <w:pPr>
        <w:numPr>
          <w:ilvl w:val="0"/>
          <w:numId w:val="1"/>
        </w:numPr>
        <w:spacing w:before="120" w:after="120" w:line="276" w:lineRule="auto"/>
        <w:ind w:left="0" w:hanging="3"/>
      </w:pPr>
      <w:r>
        <w:rPr>
          <w:b/>
        </w:rPr>
        <w:t xml:space="preserve">Kết luận: </w:t>
      </w:r>
      <w:r w:rsidRPr="00D7332A">
        <w:rPr>
          <w:bCs/>
        </w:rPr>
        <w:t>Chấp nhận nghiệm thu, cho triển khai bước tiếp theo</w:t>
      </w:r>
    </w:p>
    <w:p w14:paraId="7B27BB8E" w14:textId="5EA20811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3E53264E" w14:textId="77777777" w:rsidR="002E36C9" w:rsidRDefault="00000000">
      <w:pPr>
        <w:tabs>
          <w:tab w:val="right" w:pos="9356"/>
        </w:tabs>
        <w:spacing w:before="40" w:after="40"/>
        <w:ind w:left="0" w:hanging="3"/>
      </w:pPr>
      <w:r>
        <w:tab/>
      </w:r>
    </w:p>
    <w:p w14:paraId="1B32951E" w14:textId="5C5BB196" w:rsid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  <w:r w:rsidRPr="004A7422">
        <w:rPr>
          <w:b/>
          <w:bCs/>
        </w:rPr>
        <w:t>CÁC BÊN THAM GIA NGHIỆM THU</w:t>
      </w:r>
    </w:p>
    <w:p w14:paraId="50D05428" w14:textId="77777777" w:rsidR="004A7422" w:rsidRPr="004A7422" w:rsidRDefault="004A7422" w:rsidP="004A7422">
      <w:pPr>
        <w:tabs>
          <w:tab w:val="right" w:pos="9356"/>
        </w:tabs>
        <w:spacing w:before="40" w:after="40"/>
        <w:ind w:left="0" w:hanging="3"/>
        <w:jc w:val="center"/>
        <w:rPr>
          <w:b/>
          <w:bCs/>
        </w:rPr>
      </w:pPr>
    </w:p>
    <w:tbl>
      <w:tblPr>
        <w:tblStyle w:val="a1"/>
        <w:tblW w:w="9814" w:type="dxa"/>
        <w:tblLayout w:type="fixed"/>
        <w:tblLook w:val="0000" w:firstRow="0" w:lastRow="0" w:firstColumn="0" w:lastColumn="0" w:noHBand="0" w:noVBand="0"/>
      </w:tblPr>
      <w:tblGrid>
        <w:gridCol w:w="4907"/>
        <w:gridCol w:w="4907"/>
      </w:tblGrid>
      <w:tr w:rsidR="002E36C9" w14:paraId="3FADFB04" w14:textId="77777777">
        <w:tc>
          <w:tcPr>
            <w:tcW w:w="4907" w:type="dxa"/>
          </w:tcPr>
          <w:p w14:paraId="7CA28AA2" w14:textId="6A33B2E2" w:rsidR="002E36C9" w:rsidRDefault="00136E02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 w:rsidRPr="00136E02">
              <w:rPr>
                <w:b/>
              </w:rPr>
              <w:t>CHỈ HUY TRƯỞNG CÔNG TRÌNH</w:t>
            </w:r>
          </w:p>
          <w:p w14:paraId="02AD5DF8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</w:pPr>
          </w:p>
        </w:tc>
        <w:tc>
          <w:tcPr>
            <w:tcW w:w="4907" w:type="dxa"/>
          </w:tcPr>
          <w:p w14:paraId="4FFAA2F9" w14:textId="77777777" w:rsidR="002E36C9" w:rsidRDefault="00000000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  <w:r>
              <w:rPr>
                <w:b/>
              </w:rPr>
              <w:t>KỸ THUẬT THI CÔNG TRỰC TIẾP</w:t>
            </w:r>
          </w:p>
          <w:p w14:paraId="5D4B06EB" w14:textId="171C7091" w:rsidR="00D7332A" w:rsidRDefault="00D7332A" w:rsidP="00D7332A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  <w:p w14:paraId="22555BC3" w14:textId="42F72BE9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center"/>
            </w:pPr>
          </w:p>
        </w:tc>
      </w:tr>
      <w:tr w:rsidR="002E36C9" w14:paraId="254F04E9" w14:textId="77777777">
        <w:tc>
          <w:tcPr>
            <w:tcW w:w="9814" w:type="dxa"/>
            <w:gridSpan w:val="2"/>
          </w:tcPr>
          <w:p w14:paraId="1083A49E" w14:textId="77777777" w:rsidR="002E36C9" w:rsidRDefault="002E36C9">
            <w:pPr>
              <w:tabs>
                <w:tab w:val="left" w:pos="606"/>
              </w:tabs>
              <w:spacing w:before="60" w:after="60"/>
              <w:ind w:left="0" w:hanging="3"/>
              <w:jc w:val="left"/>
            </w:pPr>
          </w:p>
        </w:tc>
      </w:tr>
      <w:tr w:rsidR="002E36C9" w14:paraId="2D98B55A" w14:textId="77777777">
        <w:tc>
          <w:tcPr>
            <w:tcW w:w="9814" w:type="dxa"/>
            <w:gridSpan w:val="2"/>
          </w:tcPr>
          <w:p w14:paraId="637C2B5F" w14:textId="77777777" w:rsidR="002E36C9" w:rsidRDefault="002E36C9">
            <w:pPr>
              <w:spacing w:before="60" w:after="60"/>
              <w:ind w:left="0" w:hanging="3"/>
            </w:pPr>
          </w:p>
        </w:tc>
      </w:tr>
      <w:tr w:rsidR="002E36C9" w14:paraId="70C46289" w14:textId="77777777">
        <w:tc>
          <w:tcPr>
            <w:tcW w:w="9814" w:type="dxa"/>
            <w:gridSpan w:val="2"/>
          </w:tcPr>
          <w:p w14:paraId="56720F5E" w14:textId="77777777" w:rsidR="002E36C9" w:rsidRDefault="002E36C9">
            <w:pPr>
              <w:spacing w:before="60" w:after="60"/>
              <w:ind w:left="0" w:hanging="3"/>
            </w:pPr>
          </w:p>
        </w:tc>
      </w:tr>
    </w:tbl>
    <w:p w14:paraId="1337932D" w14:textId="63396296" w:rsidR="002E36C9" w:rsidRDefault="002E36C9">
      <w:pPr>
        <w:spacing w:before="0"/>
        <w:ind w:left="0" w:hanging="3"/>
      </w:pPr>
    </w:p>
    <w:sectPr w:rsidR="002E36C9">
      <w:footerReference w:type="default" r:id="rId9"/>
      <w:pgSz w:w="11907" w:h="16840"/>
      <w:pgMar w:top="1094" w:right="896" w:bottom="567" w:left="1412" w:header="720" w:footer="57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FC3A62" w14:textId="77777777" w:rsidR="00D81FCD" w:rsidRDefault="00D81FCD">
      <w:pPr>
        <w:spacing w:before="0" w:line="240" w:lineRule="auto"/>
        <w:ind w:left="0" w:hanging="3"/>
      </w:pPr>
      <w:r>
        <w:separator/>
      </w:r>
    </w:p>
  </w:endnote>
  <w:endnote w:type="continuationSeparator" w:id="0">
    <w:p w14:paraId="789B2361" w14:textId="77777777" w:rsidR="00D81FCD" w:rsidRDefault="00D81FCD">
      <w:pPr>
        <w:spacing w:before="0" w:line="240" w:lineRule="auto"/>
        <w:ind w:left="0" w:hanging="3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VNI-Timfani-Heavy">
    <w:altName w:val="Cambria"/>
    <w:panose1 w:val="020B0604020202020204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51AE7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3"/>
      <w:rPr>
        <w:color w:val="00000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hidden="0" allowOverlap="1" wp14:anchorId="3AD9F23E" wp14:editId="562EFF4D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l="0" t="0" r="0" b="0"/>
              <wp:wrapNone/>
              <wp:docPr id="1" name="Straight Arrow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2433890" y="3780000"/>
                        <a:ext cx="5824220" cy="0"/>
                      </a:xfrm>
                      <a:prstGeom prst="straightConnector1">
                        <a:avLst/>
                      </a:prstGeom>
                      <a:noFill/>
                      <a:ln w="9525" cap="flat" cmpd="sng">
                        <a:solidFill>
                          <a:srgbClr val="000000"/>
                        </a:solidFill>
                        <a:prstDash val="solid"/>
                        <a:miter lim="800000"/>
                        <a:headEnd type="none" w="med" len="med"/>
                        <a:tailEnd type="none" w="med" len="med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16du="http://schemas.microsoft.com/office/word/2023/wordml/word16du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column">
                <wp:posOffset>76201</wp:posOffset>
              </wp:positionH>
              <wp:positionV relativeFrom="paragraph">
                <wp:posOffset>152400</wp:posOffset>
              </wp:positionV>
              <wp:extent cx="0" cy="1270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270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6AE5FB5D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before="0" w:line="240" w:lineRule="auto"/>
      <w:ind w:hanging="2"/>
      <w:rPr>
        <w:color w:val="000000"/>
        <w:sz w:val="23"/>
        <w:szCs w:val="23"/>
      </w:rPr>
    </w:pPr>
    <w:r>
      <w:rPr>
        <w:i/>
        <w:color w:val="000000"/>
        <w:sz w:val="23"/>
        <w:szCs w:val="23"/>
      </w:rPr>
      <w:t xml:space="preserve">  EVN SPC-QLĐT/QyĐ.03*BM.3-9b.1                Lần ban hành: 02             Ngày ban hành:31/8/2015 </w:t>
    </w:r>
  </w:p>
  <w:p w14:paraId="13E90AE9" w14:textId="77777777" w:rsidR="002E36C9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hanging="2"/>
      <w:jc w:val="right"/>
      <w:rPr>
        <w:color w:val="000000"/>
      </w:rPr>
    </w:pPr>
    <w:r>
      <w:rPr>
        <w:color w:val="000000"/>
        <w:sz w:val="22"/>
        <w:szCs w:val="22"/>
      </w:rPr>
      <w:t xml:space="preserve">Trang 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PAGE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1</w:t>
    </w:r>
    <w:r>
      <w:rPr>
        <w:color w:val="000000"/>
        <w:sz w:val="22"/>
        <w:szCs w:val="22"/>
      </w:rPr>
      <w:fldChar w:fldCharType="end"/>
    </w:r>
    <w:r>
      <w:rPr>
        <w:color w:val="000000"/>
        <w:sz w:val="22"/>
        <w:szCs w:val="22"/>
      </w:rPr>
      <w:t>/</w:t>
    </w:r>
    <w:r>
      <w:rPr>
        <w:color w:val="000000"/>
        <w:sz w:val="22"/>
        <w:szCs w:val="22"/>
      </w:rPr>
      <w:fldChar w:fldCharType="begin"/>
    </w:r>
    <w:r>
      <w:rPr>
        <w:color w:val="000000"/>
        <w:sz w:val="22"/>
        <w:szCs w:val="22"/>
      </w:rPr>
      <w:instrText>NUMPAGES</w:instrText>
    </w:r>
    <w:r>
      <w:rPr>
        <w:color w:val="000000"/>
        <w:sz w:val="22"/>
        <w:szCs w:val="22"/>
      </w:rPr>
      <w:fldChar w:fldCharType="separate"/>
    </w:r>
    <w:r w:rsidR="00E12C61">
      <w:rPr>
        <w:noProof/>
        <w:color w:val="000000"/>
        <w:sz w:val="22"/>
        <w:szCs w:val="22"/>
      </w:rPr>
      <w:t>2</w:t>
    </w:r>
    <w:r>
      <w:rPr>
        <w:color w:val="000000"/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4323A" w14:textId="77777777" w:rsidR="00D81FCD" w:rsidRDefault="00D81FCD">
      <w:pPr>
        <w:spacing w:before="0" w:line="240" w:lineRule="auto"/>
        <w:ind w:left="0" w:hanging="3"/>
      </w:pPr>
      <w:r>
        <w:separator/>
      </w:r>
    </w:p>
  </w:footnote>
  <w:footnote w:type="continuationSeparator" w:id="0">
    <w:p w14:paraId="0D1382D5" w14:textId="77777777" w:rsidR="00D81FCD" w:rsidRDefault="00D81FCD">
      <w:pPr>
        <w:spacing w:before="0" w:line="240" w:lineRule="auto"/>
        <w:ind w:left="0" w:hanging="3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5C6"/>
    <w:multiLevelType w:val="hybridMultilevel"/>
    <w:tmpl w:val="29A4D6BA"/>
    <w:lvl w:ilvl="0" w:tplc="C584D02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13183F60"/>
    <w:multiLevelType w:val="hybridMultilevel"/>
    <w:tmpl w:val="0110039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B415210"/>
    <w:multiLevelType w:val="hybridMultilevel"/>
    <w:tmpl w:val="BF9E83CC"/>
    <w:lvl w:ilvl="0" w:tplc="04090001">
      <w:start w:val="1"/>
      <w:numFmt w:val="bullet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3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7" w:hanging="360"/>
      </w:pPr>
      <w:rPr>
        <w:rFonts w:ascii="Wingdings" w:hAnsi="Wingdings" w:hint="default"/>
      </w:rPr>
    </w:lvl>
  </w:abstractNum>
  <w:abstractNum w:abstractNumId="3" w15:restartNumberingAfterBreak="0">
    <w:nsid w:val="50481FB7"/>
    <w:multiLevelType w:val="multilevel"/>
    <w:tmpl w:val="91FA977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vertAlign w:val="baseline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vertAlign w:val="baseline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vertAlign w:val="baseline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  <w:vertAlign w:val="baseline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  <w:vertAlign w:val="baseline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  <w:vertAlign w:val="baseline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vertAlign w:val="baseline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  <w:vertAlign w:val="baseline"/>
      </w:rPr>
    </w:lvl>
  </w:abstractNum>
  <w:abstractNum w:abstractNumId="4" w15:restartNumberingAfterBreak="0">
    <w:nsid w:val="529B5034"/>
    <w:multiLevelType w:val="multilevel"/>
    <w:tmpl w:val="9C5E393C"/>
    <w:lvl w:ilvl="0">
      <w:start w:val="1"/>
      <w:numFmt w:val="decimal"/>
      <w:lvlText w:val="%1."/>
      <w:lvlJc w:val="left"/>
      <w:pPr>
        <w:ind w:left="360" w:hanging="360"/>
      </w:pPr>
      <w:rPr>
        <w:b/>
        <w:bCs/>
        <w:vertAlign w:val="baseline"/>
      </w:rPr>
    </w:lvl>
    <w:lvl w:ilvl="1">
      <w:start w:val="1"/>
      <w:numFmt w:val="lowerLetter"/>
      <w:lvlText w:val="%2-"/>
      <w:lvlJc w:val="left"/>
      <w:pPr>
        <w:ind w:left="1440" w:hanging="360"/>
      </w:pPr>
      <w:rPr>
        <w:rFonts w:ascii="Times New Roman" w:eastAsia="Times New Roman" w:hAnsi="Times New Roman" w:cs="Times New Roman"/>
        <w:vertAlign w:val="baseline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5" w15:restartNumberingAfterBreak="0">
    <w:nsid w:val="626F14DF"/>
    <w:multiLevelType w:val="hybridMultilevel"/>
    <w:tmpl w:val="00E814AE"/>
    <w:lvl w:ilvl="0" w:tplc="A59A77BC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873C5"/>
    <w:multiLevelType w:val="multilevel"/>
    <w:tmpl w:val="6BC01AE2"/>
    <w:styleLink w:val="CurrentList1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 w15:restartNumberingAfterBreak="0">
    <w:nsid w:val="67504426"/>
    <w:multiLevelType w:val="hybridMultilevel"/>
    <w:tmpl w:val="E2EC0924"/>
    <w:lvl w:ilvl="0" w:tplc="B90EC30A">
      <w:start w:val="1"/>
      <w:numFmt w:val="decimal"/>
      <w:lvlText w:val="%1"/>
      <w:lvlJc w:val="center"/>
      <w:pPr>
        <w:ind w:left="717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37" w:hanging="360"/>
      </w:pPr>
    </w:lvl>
    <w:lvl w:ilvl="2" w:tplc="FFFFFFFF" w:tentative="1">
      <w:start w:val="1"/>
      <w:numFmt w:val="lowerRoman"/>
      <w:lvlText w:val="%3."/>
      <w:lvlJc w:val="right"/>
      <w:pPr>
        <w:ind w:left="2157" w:hanging="180"/>
      </w:pPr>
    </w:lvl>
    <w:lvl w:ilvl="3" w:tplc="FFFFFFFF" w:tentative="1">
      <w:start w:val="1"/>
      <w:numFmt w:val="decimal"/>
      <w:lvlText w:val="%4."/>
      <w:lvlJc w:val="left"/>
      <w:pPr>
        <w:ind w:left="2877" w:hanging="360"/>
      </w:pPr>
    </w:lvl>
    <w:lvl w:ilvl="4" w:tplc="FFFFFFFF" w:tentative="1">
      <w:start w:val="1"/>
      <w:numFmt w:val="lowerLetter"/>
      <w:lvlText w:val="%5."/>
      <w:lvlJc w:val="left"/>
      <w:pPr>
        <w:ind w:left="3597" w:hanging="360"/>
      </w:pPr>
    </w:lvl>
    <w:lvl w:ilvl="5" w:tplc="FFFFFFFF" w:tentative="1">
      <w:start w:val="1"/>
      <w:numFmt w:val="lowerRoman"/>
      <w:lvlText w:val="%6."/>
      <w:lvlJc w:val="right"/>
      <w:pPr>
        <w:ind w:left="4317" w:hanging="180"/>
      </w:pPr>
    </w:lvl>
    <w:lvl w:ilvl="6" w:tplc="FFFFFFFF" w:tentative="1">
      <w:start w:val="1"/>
      <w:numFmt w:val="decimal"/>
      <w:lvlText w:val="%7."/>
      <w:lvlJc w:val="left"/>
      <w:pPr>
        <w:ind w:left="5037" w:hanging="360"/>
      </w:pPr>
    </w:lvl>
    <w:lvl w:ilvl="7" w:tplc="FFFFFFFF" w:tentative="1">
      <w:start w:val="1"/>
      <w:numFmt w:val="lowerLetter"/>
      <w:lvlText w:val="%8."/>
      <w:lvlJc w:val="left"/>
      <w:pPr>
        <w:ind w:left="5757" w:hanging="360"/>
      </w:pPr>
    </w:lvl>
    <w:lvl w:ilvl="8" w:tplc="FFFFFFFF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8" w15:restartNumberingAfterBreak="0">
    <w:nsid w:val="6F7938F3"/>
    <w:multiLevelType w:val="multilevel"/>
    <w:tmpl w:val="6BC01AE2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lowerLetter"/>
      <w:lvlText w:val="%3)"/>
      <w:lvlJc w:val="left"/>
      <w:pPr>
        <w:ind w:left="2340" w:hanging="360"/>
      </w:pPr>
      <w:rPr>
        <w:vertAlign w:val="baseli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numFmt w:val="bullet"/>
      <w:lvlText w:val="-"/>
      <w:lvlJc w:val="left"/>
      <w:pPr>
        <w:ind w:left="4500" w:hanging="360"/>
      </w:pPr>
      <w:rPr>
        <w:rFonts w:ascii="Times New Roman" w:eastAsia="Times New Roman" w:hAnsi="Times New Roman" w:cs="Times New Roman"/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 w15:restartNumberingAfterBreak="0">
    <w:nsid w:val="7E030109"/>
    <w:multiLevelType w:val="hybridMultilevel"/>
    <w:tmpl w:val="B5FAC95A"/>
    <w:lvl w:ilvl="0" w:tplc="1B607C44">
      <w:numFmt w:val="bullet"/>
      <w:lvlText w:val="-"/>
      <w:lvlJc w:val="left"/>
      <w:pPr>
        <w:ind w:left="35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0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7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3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17" w:hanging="360"/>
      </w:pPr>
      <w:rPr>
        <w:rFonts w:ascii="Wingdings" w:hAnsi="Wingdings" w:hint="default"/>
      </w:rPr>
    </w:lvl>
  </w:abstractNum>
  <w:num w:numId="1" w16cid:durableId="831532721">
    <w:abstractNumId w:val="4"/>
  </w:num>
  <w:num w:numId="2" w16cid:durableId="1619143871">
    <w:abstractNumId w:val="2"/>
  </w:num>
  <w:num w:numId="3" w16cid:durableId="223109084">
    <w:abstractNumId w:val="8"/>
  </w:num>
  <w:num w:numId="4" w16cid:durableId="1095325683">
    <w:abstractNumId w:val="3"/>
  </w:num>
  <w:num w:numId="5" w16cid:durableId="533615540">
    <w:abstractNumId w:val="6"/>
  </w:num>
  <w:num w:numId="6" w16cid:durableId="217861761">
    <w:abstractNumId w:val="0"/>
  </w:num>
  <w:num w:numId="7" w16cid:durableId="422647817">
    <w:abstractNumId w:val="7"/>
  </w:num>
  <w:num w:numId="8" w16cid:durableId="51850760">
    <w:abstractNumId w:val="1"/>
  </w:num>
  <w:num w:numId="9" w16cid:durableId="812674370">
    <w:abstractNumId w:val="5"/>
  </w:num>
  <w:num w:numId="10" w16cid:durableId="170108253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36C9"/>
    <w:rsid w:val="000065D4"/>
    <w:rsid w:val="00006C2A"/>
    <w:rsid w:val="00013152"/>
    <w:rsid w:val="00063B00"/>
    <w:rsid w:val="00071164"/>
    <w:rsid w:val="00074475"/>
    <w:rsid w:val="00082484"/>
    <w:rsid w:val="00087ACF"/>
    <w:rsid w:val="000977A4"/>
    <w:rsid w:val="000A5EE3"/>
    <w:rsid w:val="000C7541"/>
    <w:rsid w:val="000E5FDE"/>
    <w:rsid w:val="00112EB3"/>
    <w:rsid w:val="00116968"/>
    <w:rsid w:val="00132DB9"/>
    <w:rsid w:val="00133451"/>
    <w:rsid w:val="00136E02"/>
    <w:rsid w:val="0014095C"/>
    <w:rsid w:val="00142D6D"/>
    <w:rsid w:val="00163C88"/>
    <w:rsid w:val="00164B7F"/>
    <w:rsid w:val="00165EFA"/>
    <w:rsid w:val="00196A49"/>
    <w:rsid w:val="001E648C"/>
    <w:rsid w:val="001F11FD"/>
    <w:rsid w:val="0020737A"/>
    <w:rsid w:val="00230EED"/>
    <w:rsid w:val="0023166E"/>
    <w:rsid w:val="002463AB"/>
    <w:rsid w:val="002704C0"/>
    <w:rsid w:val="002B7FA8"/>
    <w:rsid w:val="002C4997"/>
    <w:rsid w:val="002E36C9"/>
    <w:rsid w:val="002E5F74"/>
    <w:rsid w:val="002F22E3"/>
    <w:rsid w:val="002F5C05"/>
    <w:rsid w:val="002F5FDA"/>
    <w:rsid w:val="00326354"/>
    <w:rsid w:val="00343654"/>
    <w:rsid w:val="00343C79"/>
    <w:rsid w:val="00343CCB"/>
    <w:rsid w:val="00397E9B"/>
    <w:rsid w:val="003A17B3"/>
    <w:rsid w:val="003A3AB0"/>
    <w:rsid w:val="003C5654"/>
    <w:rsid w:val="003E0021"/>
    <w:rsid w:val="003F4880"/>
    <w:rsid w:val="003F53F5"/>
    <w:rsid w:val="00443EC8"/>
    <w:rsid w:val="004719AE"/>
    <w:rsid w:val="00480045"/>
    <w:rsid w:val="004808E4"/>
    <w:rsid w:val="004830C3"/>
    <w:rsid w:val="004A7387"/>
    <w:rsid w:val="004A7422"/>
    <w:rsid w:val="004B48D3"/>
    <w:rsid w:val="004E29E0"/>
    <w:rsid w:val="004F351E"/>
    <w:rsid w:val="00507087"/>
    <w:rsid w:val="005107CD"/>
    <w:rsid w:val="005327D2"/>
    <w:rsid w:val="005443B1"/>
    <w:rsid w:val="005519FA"/>
    <w:rsid w:val="00557C91"/>
    <w:rsid w:val="005633D1"/>
    <w:rsid w:val="005721AA"/>
    <w:rsid w:val="0057372A"/>
    <w:rsid w:val="00577F19"/>
    <w:rsid w:val="005C1F32"/>
    <w:rsid w:val="005C6390"/>
    <w:rsid w:val="005E3945"/>
    <w:rsid w:val="00630A07"/>
    <w:rsid w:val="00662004"/>
    <w:rsid w:val="006801F2"/>
    <w:rsid w:val="0068060F"/>
    <w:rsid w:val="00680CA3"/>
    <w:rsid w:val="006869A4"/>
    <w:rsid w:val="00694B2F"/>
    <w:rsid w:val="006A4B0A"/>
    <w:rsid w:val="006A5F4B"/>
    <w:rsid w:val="006B384A"/>
    <w:rsid w:val="006C295C"/>
    <w:rsid w:val="006C3F0A"/>
    <w:rsid w:val="006F2827"/>
    <w:rsid w:val="00703613"/>
    <w:rsid w:val="00717F8C"/>
    <w:rsid w:val="00735550"/>
    <w:rsid w:val="00741A1F"/>
    <w:rsid w:val="00794EF4"/>
    <w:rsid w:val="007B5A61"/>
    <w:rsid w:val="007C1847"/>
    <w:rsid w:val="007C1F0B"/>
    <w:rsid w:val="007F4C69"/>
    <w:rsid w:val="007F5107"/>
    <w:rsid w:val="00822662"/>
    <w:rsid w:val="00832674"/>
    <w:rsid w:val="00845537"/>
    <w:rsid w:val="00846CE1"/>
    <w:rsid w:val="00854527"/>
    <w:rsid w:val="0086203A"/>
    <w:rsid w:val="00872919"/>
    <w:rsid w:val="00873F4B"/>
    <w:rsid w:val="00880169"/>
    <w:rsid w:val="00883120"/>
    <w:rsid w:val="008A5A90"/>
    <w:rsid w:val="008C3493"/>
    <w:rsid w:val="009017DA"/>
    <w:rsid w:val="00915634"/>
    <w:rsid w:val="00917571"/>
    <w:rsid w:val="009707F6"/>
    <w:rsid w:val="009A4D06"/>
    <w:rsid w:val="009A7881"/>
    <w:rsid w:val="009D2A8A"/>
    <w:rsid w:val="009E02FC"/>
    <w:rsid w:val="009E425F"/>
    <w:rsid w:val="009F7D12"/>
    <w:rsid w:val="00A100E1"/>
    <w:rsid w:val="00A464C6"/>
    <w:rsid w:val="00A63EDA"/>
    <w:rsid w:val="00A95D2D"/>
    <w:rsid w:val="00AA2791"/>
    <w:rsid w:val="00AE1762"/>
    <w:rsid w:val="00B36A58"/>
    <w:rsid w:val="00B45839"/>
    <w:rsid w:val="00B52536"/>
    <w:rsid w:val="00B86788"/>
    <w:rsid w:val="00BA4D9B"/>
    <w:rsid w:val="00BB46C6"/>
    <w:rsid w:val="00BE085F"/>
    <w:rsid w:val="00BE41A0"/>
    <w:rsid w:val="00BF44A1"/>
    <w:rsid w:val="00C075C3"/>
    <w:rsid w:val="00C10B25"/>
    <w:rsid w:val="00C2428B"/>
    <w:rsid w:val="00C36D71"/>
    <w:rsid w:val="00C85256"/>
    <w:rsid w:val="00C87639"/>
    <w:rsid w:val="00C916BD"/>
    <w:rsid w:val="00C97EA6"/>
    <w:rsid w:val="00CB21D5"/>
    <w:rsid w:val="00CC46D8"/>
    <w:rsid w:val="00D076B9"/>
    <w:rsid w:val="00D24294"/>
    <w:rsid w:val="00D27827"/>
    <w:rsid w:val="00D45178"/>
    <w:rsid w:val="00D45AD9"/>
    <w:rsid w:val="00D65130"/>
    <w:rsid w:val="00D7332A"/>
    <w:rsid w:val="00D75D43"/>
    <w:rsid w:val="00D81FCD"/>
    <w:rsid w:val="00D8325B"/>
    <w:rsid w:val="00DB142F"/>
    <w:rsid w:val="00DB5A03"/>
    <w:rsid w:val="00DC16CA"/>
    <w:rsid w:val="00DD0842"/>
    <w:rsid w:val="00DD6BA3"/>
    <w:rsid w:val="00DF328F"/>
    <w:rsid w:val="00E12C61"/>
    <w:rsid w:val="00E1385B"/>
    <w:rsid w:val="00E149FC"/>
    <w:rsid w:val="00E20BDD"/>
    <w:rsid w:val="00E34145"/>
    <w:rsid w:val="00E374C0"/>
    <w:rsid w:val="00E44046"/>
    <w:rsid w:val="00E56430"/>
    <w:rsid w:val="00E766C7"/>
    <w:rsid w:val="00E870C8"/>
    <w:rsid w:val="00E941D8"/>
    <w:rsid w:val="00E97172"/>
    <w:rsid w:val="00F00347"/>
    <w:rsid w:val="00F04748"/>
    <w:rsid w:val="00F066A5"/>
    <w:rsid w:val="00F17758"/>
    <w:rsid w:val="00F71F20"/>
    <w:rsid w:val="00F720B0"/>
    <w:rsid w:val="00F8290B"/>
    <w:rsid w:val="00F86589"/>
    <w:rsid w:val="00FA479E"/>
    <w:rsid w:val="00FC0884"/>
    <w:rsid w:val="00FC19E7"/>
    <w:rsid w:val="00FE62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7B58DF"/>
  <w15:docId w15:val="{6AE3905B-69D6-A547-BEEE-2B0678347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>
      <w:pPr>
        <w:spacing w:before="8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</w:style>
  <w:style w:type="paragraph" w:styleId="Heading1">
    <w:name w:val="heading 1"/>
    <w:basedOn w:val="Normal"/>
    <w:next w:val="Normal"/>
    <w:uiPriority w:val="9"/>
    <w:qFormat/>
    <w:pPr>
      <w:keepNext/>
      <w:spacing w:before="120" w:line="288" w:lineRule="auto"/>
    </w:pPr>
    <w:rPr>
      <w:rFonts w:ascii="VNI-Timfani-Heavy" w:hAnsi="VNI-Timfani-Heavy" w:cs="VNI-Timfani-Heavy"/>
      <w:kern w:val="2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spacing w:before="120" w:line="288" w:lineRule="auto"/>
      <w:outlineLvl w:val="1"/>
    </w:pPr>
    <w:rPr>
      <w:rFonts w:ascii="Verdana" w:hAnsi="Verdana" w:cs="Verdana"/>
      <w:b/>
      <w:bCs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spacing w:before="120" w:line="288" w:lineRule="auto"/>
      <w:ind w:left="284"/>
      <w:outlineLvl w:val="2"/>
    </w:pPr>
    <w:rPr>
      <w:rFonts w:ascii="Arial" w:hAnsi="Arial" w:cs="Arial"/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spacing w:before="120" w:line="288" w:lineRule="auto"/>
      <w:ind w:left="567"/>
      <w:outlineLvl w:val="3"/>
    </w:pPr>
    <w:rPr>
      <w:b/>
      <w:bCs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  <w:sz w:val="28"/>
      <w:szCs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spacing w:before="0"/>
      <w:jc w:val="center"/>
      <w:outlineLvl w:val="5"/>
    </w:pPr>
    <w:rPr>
      <w:b/>
      <w:bCs/>
    </w:rPr>
  </w:style>
  <w:style w:type="paragraph" w:styleId="Heading7">
    <w:name w:val="heading 7"/>
    <w:basedOn w:val="Normal"/>
    <w:next w:val="Normal"/>
    <w:pPr>
      <w:keepNext/>
      <w:spacing w:before="0"/>
      <w:ind w:left="567"/>
      <w:outlineLvl w:val="6"/>
    </w:pPr>
    <w:rPr>
      <w:i/>
      <w:iCs/>
    </w:rPr>
  </w:style>
  <w:style w:type="paragraph" w:styleId="Heading8">
    <w:name w:val="heading 8"/>
    <w:basedOn w:val="Normal"/>
    <w:next w:val="Normal"/>
    <w:pPr>
      <w:keepNext/>
      <w:spacing w:line="264" w:lineRule="auto"/>
      <w:ind w:firstLine="567"/>
      <w:outlineLvl w:val="7"/>
    </w:pPr>
    <w:rPr>
      <w:b/>
      <w:bCs/>
    </w:rPr>
  </w:style>
  <w:style w:type="paragraph" w:styleId="Heading9">
    <w:name w:val="heading 9"/>
    <w:basedOn w:val="Normal"/>
    <w:next w:val="Normal"/>
    <w:pPr>
      <w:keepNext/>
      <w:outlineLvl w:val="8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0"/>
    <w:qFormat/>
    <w:pPr>
      <w:jc w:val="center"/>
    </w:pPr>
    <w:rPr>
      <w:b/>
      <w:bCs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BodyTextIndent">
    <w:name w:val="Body Text Indent"/>
    <w:basedOn w:val="Normal"/>
    <w:pPr>
      <w:jc w:val="center"/>
    </w:pPr>
    <w:rPr>
      <w:sz w:val="22"/>
      <w:szCs w:val="22"/>
    </w:rPr>
  </w:style>
  <w:style w:type="paragraph" w:styleId="BodyText">
    <w:name w:val="Body Text"/>
    <w:basedOn w:val="Normal"/>
    <w:pPr>
      <w:spacing w:before="0"/>
    </w:pPr>
    <w:rPr>
      <w:sz w:val="22"/>
      <w:szCs w:val="22"/>
    </w:rPr>
  </w:style>
  <w:style w:type="paragraph" w:styleId="BodyTextIndent2">
    <w:name w:val="Body Text Indent 2"/>
    <w:basedOn w:val="Normal"/>
    <w:pPr>
      <w:spacing w:before="0"/>
      <w:ind w:firstLine="567"/>
    </w:pPr>
  </w:style>
  <w:style w:type="paragraph" w:styleId="BodyTextIndent3">
    <w:name w:val="Body Text Indent 3"/>
    <w:basedOn w:val="Normal"/>
    <w:pPr>
      <w:spacing w:before="0" w:line="264" w:lineRule="auto"/>
      <w:ind w:firstLine="567"/>
    </w:pPr>
    <w:rPr>
      <w:b/>
      <w:bCs/>
    </w:rPr>
  </w:style>
  <w:style w:type="paragraph" w:styleId="BodyText3">
    <w:name w:val="Body Text 3"/>
    <w:basedOn w:val="Normal"/>
    <w:rPr>
      <w:sz w:val="24"/>
      <w:szCs w:val="24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E12C61"/>
    <w:pPr>
      <w:ind w:left="720"/>
      <w:contextualSpacing/>
    </w:pPr>
  </w:style>
  <w:style w:type="numbering" w:customStyle="1" w:styleId="CurrentList1">
    <w:name w:val="Current List1"/>
    <w:uiPriority w:val="99"/>
    <w:rsid w:val="00F04748"/>
    <w:pPr>
      <w:numPr>
        <w:numId w:val="5"/>
      </w:numPr>
    </w:pPr>
  </w:style>
  <w:style w:type="character" w:styleId="LineNumber">
    <w:name w:val="line number"/>
    <w:basedOn w:val="DefaultParagraphFont"/>
    <w:uiPriority w:val="99"/>
    <w:semiHidden/>
    <w:unhideWhenUsed/>
    <w:rsid w:val="00A63E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613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67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50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60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63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JWvXnbFCsGdB9kk0Jg8etjIheww==">AMUW2mW5tU/n/4Ut1A76odAy1v/L7ofzfcPELoz4IRK4bmhme/bsyALAPVyPsaRow0P2LqZDRlwh39nZji8bVjxGHQVsImeN5oGEnU11Ou9KEFhBm4dUp3Y=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DE481647-AF45-6746-ACB9-FD4308C42E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2</Pages>
  <Words>213</Words>
  <Characters>1217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Ulysses R. Gotera</dc:creator>
  <cp:lastModifiedBy>Nghĩa Văn</cp:lastModifiedBy>
  <cp:revision>157</cp:revision>
  <dcterms:created xsi:type="dcterms:W3CDTF">2023-03-21T11:25:00Z</dcterms:created>
  <dcterms:modified xsi:type="dcterms:W3CDTF">2023-06-29T17:48:00Z</dcterms:modified>
</cp:coreProperties>
</file>