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276083" w14:textId="773E9296" w:rsidR="00324D41" w:rsidRDefault="00854124">
      <w:pPr>
        <w:spacing w:after="0" w:line="240" w:lineRule="auto"/>
        <w:ind w:left="-288" w:firstLine="1008"/>
        <w:jc w:val="center"/>
        <w:rPr>
          <w:rFonts w:eastAsia="Times New Roman" w:cs="Times New Roman"/>
          <w:b/>
          <w:sz w:val="36"/>
          <w:szCs w:val="36"/>
        </w:rPr>
      </w:pPr>
      <w:r>
        <w:rPr>
          <w:rFonts w:eastAsia="Times New Roman" w:cs="Times New Roman"/>
          <w:b/>
          <w:sz w:val="36"/>
          <w:szCs w:val="36"/>
        </w:rPr>
        <w:t xml:space="preserve">            ASSIGNMENT </w:t>
      </w:r>
      <w:r w:rsidR="00057270">
        <w:rPr>
          <w:rFonts w:eastAsia="Times New Roman" w:cs="Times New Roman"/>
          <w:b/>
          <w:sz w:val="36"/>
          <w:szCs w:val="36"/>
        </w:rPr>
        <w:t>2</w:t>
      </w:r>
      <w:r>
        <w:rPr>
          <w:rFonts w:eastAsia="Times New Roman" w:cs="Times New Roman"/>
          <w:b/>
          <w:sz w:val="36"/>
          <w:szCs w:val="36"/>
        </w:rPr>
        <w:t xml:space="preserve"> FRONT SHEET</w:t>
      </w:r>
      <w:r>
        <w:rPr>
          <w:rFonts w:eastAsia="Times New Roman" w:cs="Times New Roman"/>
          <w:b/>
          <w:sz w:val="36"/>
          <w:szCs w:val="36"/>
        </w:rPr>
        <w:tab/>
      </w:r>
      <w:r>
        <w:rPr>
          <w:rFonts w:eastAsia="Times New Roman" w:cs="Times New Roman"/>
          <w:b/>
          <w:sz w:val="36"/>
          <w:szCs w:val="36"/>
        </w:rPr>
        <w:tab/>
      </w:r>
      <w:r>
        <w:rPr>
          <w:rFonts w:eastAsia="Times New Roman" w:cs="Times New Roman"/>
          <w:b/>
          <w:sz w:val="36"/>
          <w:szCs w:val="36"/>
        </w:rPr>
        <w:tab/>
      </w:r>
    </w:p>
    <w:p w14:paraId="24AE6C37" w14:textId="77777777" w:rsidR="00324D41" w:rsidRDefault="00324D41">
      <w:pPr>
        <w:spacing w:after="0" w:line="240" w:lineRule="auto"/>
        <w:ind w:left="-288" w:firstLine="1008"/>
        <w:jc w:val="center"/>
        <w:rPr>
          <w:rFonts w:eastAsia="Times New Roman" w:cs="Times New Roman"/>
          <w:b/>
          <w:sz w:val="36"/>
          <w:szCs w:val="36"/>
        </w:rPr>
      </w:pPr>
    </w:p>
    <w:tbl>
      <w:tblPr>
        <w:tblStyle w:val="a"/>
        <w:tblW w:w="13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81"/>
        <w:gridCol w:w="3364"/>
        <w:gridCol w:w="3441"/>
        <w:gridCol w:w="3642"/>
      </w:tblGrid>
      <w:tr w:rsidR="00324D41" w14:paraId="19B98C10"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27A3FBD" w14:textId="77777777" w:rsidR="00324D41" w:rsidRDefault="00854124">
            <w:pPr>
              <w:rPr>
                <w:rFonts w:eastAsia="Times New Roman" w:cs="Times New Roman"/>
                <w:b/>
                <w:szCs w:val="24"/>
              </w:rPr>
            </w:pPr>
            <w:r>
              <w:rPr>
                <w:rFonts w:eastAsia="Times New Roman" w:cs="Times New Roman"/>
                <w:b/>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6EC139F" w14:textId="77777777" w:rsidR="00324D41" w:rsidRDefault="00854124">
            <w:pPr>
              <w:rPr>
                <w:rFonts w:eastAsia="Times New Roman" w:cs="Times New Roman"/>
                <w:b/>
                <w:szCs w:val="24"/>
              </w:rPr>
            </w:pPr>
            <w:r>
              <w:rPr>
                <w:rFonts w:eastAsia="Times New Roman" w:cs="Times New Roman"/>
                <w:b/>
                <w:szCs w:val="24"/>
              </w:rPr>
              <w:t>BTEC Level 5 HND Diploma in Computing</w:t>
            </w:r>
          </w:p>
        </w:tc>
      </w:tr>
      <w:tr w:rsidR="00324D41" w14:paraId="0DD7BB92"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E3EF85B" w14:textId="77777777" w:rsidR="00324D41" w:rsidRDefault="00854124">
            <w:pPr>
              <w:rPr>
                <w:rFonts w:eastAsia="Times New Roman" w:cs="Times New Roman"/>
                <w:b/>
                <w:szCs w:val="24"/>
              </w:rPr>
            </w:pPr>
            <w:r>
              <w:rPr>
                <w:rFonts w:eastAsia="Times New Roman" w:cs="Times New Roman"/>
                <w:b/>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0CAC440" w14:textId="77777777" w:rsidR="00324D41" w:rsidRDefault="00854124">
            <w:pPr>
              <w:rPr>
                <w:rFonts w:eastAsia="Times New Roman" w:cs="Times New Roman"/>
                <w:b/>
                <w:szCs w:val="24"/>
              </w:rPr>
            </w:pPr>
            <w:r>
              <w:rPr>
                <w:szCs w:val="24"/>
              </w:rPr>
              <w:t>Unit 14: Business Intelligence</w:t>
            </w:r>
          </w:p>
        </w:tc>
      </w:tr>
      <w:tr w:rsidR="00324D41" w14:paraId="6FB5173A"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8438E3B" w14:textId="77777777" w:rsidR="00324D41" w:rsidRDefault="00854124">
            <w:pPr>
              <w:rPr>
                <w:rFonts w:eastAsia="Times New Roman" w:cs="Times New Roman"/>
                <w:b/>
                <w:szCs w:val="24"/>
              </w:rPr>
            </w:pPr>
            <w:r>
              <w:rPr>
                <w:rFonts w:eastAsia="Times New Roman" w:cs="Times New Roman"/>
                <w:b/>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2B43E22" w14:textId="4D773C65" w:rsidR="00324D41" w:rsidRDefault="0018360F" w:rsidP="0018360F">
            <w:pPr>
              <w:jc w:val="center"/>
              <w:rPr>
                <w:rFonts w:eastAsia="Times New Roman" w:cs="Times New Roman"/>
                <w:szCs w:val="24"/>
              </w:rPr>
            </w:pPr>
            <w:r>
              <w:rPr>
                <w:rFonts w:eastAsia="Times New Roman" w:cs="Times New Roman"/>
                <w:szCs w:val="24"/>
              </w:rPr>
              <w:t>03/03/2020</w:t>
            </w:r>
          </w:p>
        </w:tc>
        <w:tc>
          <w:tcPr>
            <w:tcW w:w="3441" w:type="dxa"/>
            <w:tcBorders>
              <w:top w:val="single" w:sz="4" w:space="0" w:color="000080"/>
              <w:left w:val="single" w:sz="4" w:space="0" w:color="000080"/>
              <w:bottom w:val="single" w:sz="4" w:space="0" w:color="000080"/>
              <w:right w:val="single" w:sz="4" w:space="0" w:color="000080"/>
            </w:tcBorders>
            <w:vAlign w:val="center"/>
          </w:tcPr>
          <w:p w14:paraId="17C069E2" w14:textId="77777777" w:rsidR="00324D41" w:rsidRDefault="00854124">
            <w:pPr>
              <w:rPr>
                <w:rFonts w:eastAsia="Times New Roman" w:cs="Times New Roman"/>
                <w:b/>
                <w:szCs w:val="24"/>
              </w:rPr>
            </w:pPr>
            <w:r>
              <w:rPr>
                <w:rFonts w:eastAsia="Times New Roman" w:cs="Times New Roman"/>
                <w:b/>
                <w:color w:val="231F20"/>
                <w:szCs w:val="24"/>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4BAABA2C" w14:textId="77777777" w:rsidR="00324D41" w:rsidRDefault="00324D41" w:rsidP="0018360F">
            <w:pPr>
              <w:jc w:val="center"/>
              <w:rPr>
                <w:rFonts w:eastAsia="Times New Roman" w:cs="Times New Roman"/>
                <w:szCs w:val="24"/>
              </w:rPr>
            </w:pPr>
          </w:p>
        </w:tc>
      </w:tr>
      <w:tr w:rsidR="00324D41" w14:paraId="25EB7451"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14905D5" w14:textId="77777777" w:rsidR="00324D41" w:rsidRDefault="00854124">
            <w:pPr>
              <w:rPr>
                <w:rFonts w:eastAsia="Times New Roman" w:cs="Times New Roman"/>
                <w:b/>
                <w:szCs w:val="24"/>
              </w:rPr>
            </w:pPr>
            <w:r>
              <w:rPr>
                <w:rFonts w:eastAsia="Times New Roman" w:cs="Times New Roman"/>
                <w:b/>
                <w:color w:val="231F20"/>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14:paraId="3971764D" w14:textId="77777777" w:rsidR="00324D41" w:rsidRDefault="00324D41" w:rsidP="0018360F">
            <w:pPr>
              <w:jc w:val="center"/>
              <w:rPr>
                <w:rFonts w:eastAsia="Times New Roman" w:cs="Times New Roman"/>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50D42B1C" w14:textId="77777777" w:rsidR="00324D41" w:rsidRDefault="00854124">
            <w:pPr>
              <w:rPr>
                <w:rFonts w:eastAsia="Times New Roman" w:cs="Times New Roman"/>
                <w:b/>
                <w:szCs w:val="24"/>
              </w:rPr>
            </w:pPr>
            <w:r>
              <w:rPr>
                <w:rFonts w:eastAsia="Times New Roman" w:cs="Times New Roman"/>
                <w:b/>
                <w:color w:val="231F20"/>
                <w:szCs w:val="24"/>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7686A16B" w14:textId="77777777" w:rsidR="00324D41" w:rsidRDefault="00324D41" w:rsidP="0018360F">
            <w:pPr>
              <w:jc w:val="center"/>
              <w:rPr>
                <w:rFonts w:eastAsia="Times New Roman" w:cs="Times New Roman"/>
                <w:szCs w:val="24"/>
              </w:rPr>
            </w:pPr>
          </w:p>
        </w:tc>
      </w:tr>
      <w:tr w:rsidR="00324D41" w14:paraId="695CC681"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4DA1760" w14:textId="77777777" w:rsidR="00324D41" w:rsidRDefault="00854124" w:rsidP="0018360F">
            <w:pPr>
              <w:spacing w:after="0"/>
              <w:rPr>
                <w:rFonts w:eastAsia="Times New Roman" w:cs="Times New Roman"/>
                <w:b/>
                <w:szCs w:val="24"/>
              </w:rPr>
            </w:pPr>
            <w:r>
              <w:rPr>
                <w:rFonts w:eastAsia="Times New Roman" w:cs="Times New Roman"/>
                <w:b/>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4DBF9072" w14:textId="67FAB38D" w:rsidR="00324D41" w:rsidRDefault="0018360F" w:rsidP="0018360F">
            <w:pPr>
              <w:spacing w:after="0"/>
              <w:jc w:val="center"/>
              <w:rPr>
                <w:rFonts w:eastAsia="Times New Roman" w:cs="Times New Roman"/>
                <w:szCs w:val="24"/>
              </w:rPr>
            </w:pPr>
            <w:r>
              <w:rPr>
                <w:rFonts w:eastAsia="Times New Roman" w:cs="Times New Roman"/>
                <w:szCs w:val="24"/>
              </w:rPr>
              <w:t xml:space="preserve">Vo </w:t>
            </w:r>
            <w:proofErr w:type="spellStart"/>
            <w:r>
              <w:rPr>
                <w:rFonts w:eastAsia="Times New Roman" w:cs="Times New Roman"/>
                <w:szCs w:val="24"/>
              </w:rPr>
              <w:t>Trong</w:t>
            </w:r>
            <w:proofErr w:type="spellEnd"/>
            <w:r>
              <w:rPr>
                <w:rFonts w:eastAsia="Times New Roman" w:cs="Times New Roman"/>
                <w:szCs w:val="24"/>
              </w:rPr>
              <w:t xml:space="preserve"> </w:t>
            </w:r>
            <w:proofErr w:type="spellStart"/>
            <w:r>
              <w:rPr>
                <w:rFonts w:eastAsia="Times New Roman" w:cs="Times New Roman"/>
                <w:szCs w:val="24"/>
              </w:rPr>
              <w:t>Nghia</w:t>
            </w:r>
            <w:proofErr w:type="spellEnd"/>
          </w:p>
        </w:tc>
        <w:tc>
          <w:tcPr>
            <w:tcW w:w="3441" w:type="dxa"/>
            <w:tcBorders>
              <w:top w:val="single" w:sz="4" w:space="0" w:color="000080"/>
              <w:left w:val="single" w:sz="4" w:space="0" w:color="000080"/>
              <w:bottom w:val="single" w:sz="4" w:space="0" w:color="000080"/>
              <w:right w:val="single" w:sz="4" w:space="0" w:color="000080"/>
            </w:tcBorders>
            <w:vAlign w:val="center"/>
          </w:tcPr>
          <w:p w14:paraId="491545B2" w14:textId="77777777" w:rsidR="00324D41" w:rsidRDefault="00854124" w:rsidP="0018360F">
            <w:pPr>
              <w:spacing w:after="0"/>
              <w:rPr>
                <w:rFonts w:eastAsia="Times New Roman" w:cs="Times New Roman"/>
                <w:b/>
                <w:szCs w:val="24"/>
              </w:rPr>
            </w:pPr>
            <w:r>
              <w:rPr>
                <w:rFonts w:eastAsia="Times New Roman" w:cs="Times New Roman"/>
                <w:b/>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501FA72A" w14:textId="49F1829D" w:rsidR="00324D41" w:rsidRDefault="0018360F" w:rsidP="0018360F">
            <w:pPr>
              <w:spacing w:after="0"/>
              <w:jc w:val="center"/>
              <w:rPr>
                <w:rFonts w:eastAsia="Times New Roman" w:cs="Times New Roman"/>
                <w:szCs w:val="24"/>
              </w:rPr>
            </w:pPr>
            <w:r>
              <w:rPr>
                <w:rFonts w:eastAsia="Times New Roman" w:cs="Times New Roman"/>
                <w:szCs w:val="24"/>
              </w:rPr>
              <w:t>GCD18468</w:t>
            </w:r>
          </w:p>
        </w:tc>
      </w:tr>
      <w:tr w:rsidR="00324D41" w14:paraId="27F78434" w14:textId="77777777" w:rsidTr="0018360F">
        <w:trPr>
          <w:trHeight w:val="6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738314F" w14:textId="77777777" w:rsidR="00324D41" w:rsidRDefault="00854124" w:rsidP="0018360F">
            <w:pPr>
              <w:spacing w:after="0"/>
              <w:rPr>
                <w:rFonts w:eastAsia="Times New Roman" w:cs="Times New Roman"/>
                <w:b/>
                <w:szCs w:val="24"/>
              </w:rPr>
            </w:pPr>
            <w:r>
              <w:rPr>
                <w:rFonts w:eastAsia="Times New Roman" w:cs="Times New Roman"/>
                <w:b/>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31C87380" w14:textId="3524CD3B" w:rsidR="00324D41" w:rsidRDefault="0018360F" w:rsidP="0018360F">
            <w:pPr>
              <w:spacing w:after="0"/>
              <w:jc w:val="center"/>
              <w:rPr>
                <w:rFonts w:eastAsia="Times New Roman" w:cs="Times New Roman"/>
                <w:szCs w:val="24"/>
              </w:rPr>
            </w:pPr>
            <w:r>
              <w:rPr>
                <w:rFonts w:eastAsia="Times New Roman" w:cs="Times New Roman"/>
                <w:szCs w:val="24"/>
              </w:rPr>
              <w:t>GCD0606</w:t>
            </w:r>
          </w:p>
        </w:tc>
        <w:tc>
          <w:tcPr>
            <w:tcW w:w="3441" w:type="dxa"/>
            <w:tcBorders>
              <w:top w:val="single" w:sz="4" w:space="0" w:color="000080"/>
              <w:left w:val="single" w:sz="4" w:space="0" w:color="000080"/>
              <w:bottom w:val="single" w:sz="4" w:space="0" w:color="000080"/>
              <w:right w:val="single" w:sz="4" w:space="0" w:color="000080"/>
            </w:tcBorders>
            <w:vAlign w:val="center"/>
          </w:tcPr>
          <w:p w14:paraId="7203BA22" w14:textId="77777777" w:rsidR="00324D41" w:rsidRDefault="00854124" w:rsidP="0018360F">
            <w:pPr>
              <w:spacing w:after="0"/>
              <w:rPr>
                <w:rFonts w:eastAsia="Times New Roman" w:cs="Times New Roman"/>
                <w:b/>
                <w:szCs w:val="24"/>
              </w:rPr>
            </w:pPr>
            <w:r>
              <w:rPr>
                <w:rFonts w:eastAsia="Times New Roman" w:cs="Times New Roman"/>
                <w:b/>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140892E1" w14:textId="639E0190" w:rsidR="00324D41" w:rsidRPr="0018360F" w:rsidRDefault="0018360F" w:rsidP="0018360F">
            <w:pPr>
              <w:spacing w:after="0"/>
              <w:jc w:val="center"/>
              <w:rPr>
                <w:rFonts w:cs="Times New Roman"/>
                <w:color w:val="5F6368"/>
                <w:spacing w:val="5"/>
                <w:sz w:val="27"/>
              </w:rPr>
            </w:pPr>
            <w:proofErr w:type="spellStart"/>
            <w:r w:rsidRPr="0018360F">
              <w:rPr>
                <w:rStyle w:val="gd"/>
                <w:rFonts w:cs="Times New Roman"/>
                <w:color w:val="202124"/>
                <w:spacing w:val="3"/>
              </w:rPr>
              <w:t>Srikanth</w:t>
            </w:r>
            <w:proofErr w:type="spellEnd"/>
            <w:r w:rsidRPr="0018360F">
              <w:rPr>
                <w:rStyle w:val="gd"/>
                <w:rFonts w:cs="Times New Roman"/>
                <w:color w:val="202124"/>
                <w:spacing w:val="3"/>
              </w:rPr>
              <w:t xml:space="preserve"> </w:t>
            </w:r>
            <w:proofErr w:type="spellStart"/>
            <w:r w:rsidRPr="0018360F">
              <w:rPr>
                <w:rStyle w:val="gd"/>
                <w:rFonts w:cs="Times New Roman"/>
                <w:color w:val="202124"/>
                <w:spacing w:val="3"/>
              </w:rPr>
              <w:t>Raju</w:t>
            </w:r>
            <w:proofErr w:type="spellEnd"/>
            <w:r w:rsidRPr="0018360F">
              <w:rPr>
                <w:rStyle w:val="gd"/>
                <w:rFonts w:cs="Times New Roman"/>
                <w:color w:val="202124"/>
                <w:spacing w:val="3"/>
              </w:rPr>
              <w:t xml:space="preserve"> </w:t>
            </w:r>
            <w:proofErr w:type="spellStart"/>
            <w:r w:rsidRPr="0018360F">
              <w:rPr>
                <w:rStyle w:val="gd"/>
                <w:rFonts w:cs="Times New Roman"/>
                <w:color w:val="202124"/>
                <w:spacing w:val="3"/>
              </w:rPr>
              <w:t>Kandukuri</w:t>
            </w:r>
            <w:proofErr w:type="spellEnd"/>
          </w:p>
        </w:tc>
      </w:tr>
      <w:tr w:rsidR="00324D41" w14:paraId="3589263B" w14:textId="77777777">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D9776C9" w14:textId="77777777" w:rsidR="00324D41" w:rsidRDefault="00854124">
            <w:pPr>
              <w:rPr>
                <w:rFonts w:eastAsia="Times New Roman" w:cs="Times New Roman"/>
                <w:b/>
                <w:szCs w:val="24"/>
              </w:rPr>
            </w:pPr>
            <w:r>
              <w:rPr>
                <w:rFonts w:eastAsia="Times New Roman" w:cs="Times New Roman"/>
                <w:b/>
                <w:szCs w:val="24"/>
              </w:rPr>
              <w:t>Student declaration</w:t>
            </w:r>
          </w:p>
          <w:p w14:paraId="16B4EA31" w14:textId="77777777" w:rsidR="00324D41" w:rsidRDefault="00854124">
            <w:pPr>
              <w:rPr>
                <w:rFonts w:eastAsia="Times New Roman" w:cs="Times New Roman"/>
                <w:szCs w:val="24"/>
              </w:rPr>
            </w:pPr>
            <w:r>
              <w:rPr>
                <w:rFonts w:eastAsia="Times New Roman" w:cs="Times New Roman"/>
                <w:color w:val="000000"/>
                <w:szCs w:val="24"/>
              </w:rPr>
              <w:t xml:space="preserve">I certify that the assignment submission is entirely my own work and I fully understand the consequences of plagiarism. </w:t>
            </w:r>
            <w:r>
              <w:rPr>
                <w:rFonts w:eastAsia="Times New Roman" w:cs="Times New Roman"/>
                <w:szCs w:val="24"/>
              </w:rPr>
              <w:t>I understand that making a false declaration is a form of malpractice.</w:t>
            </w:r>
            <w:bookmarkStart w:id="0" w:name="_GoBack"/>
            <w:bookmarkEnd w:id="0"/>
          </w:p>
        </w:tc>
      </w:tr>
      <w:tr w:rsidR="00324D41" w14:paraId="4D446B94" w14:textId="77777777" w:rsidTr="00FF30E6">
        <w:trPr>
          <w:trHeight w:val="460"/>
        </w:trPr>
        <w:tc>
          <w:tcPr>
            <w:tcW w:w="2981" w:type="dxa"/>
            <w:tcBorders>
              <w:top w:val="nil"/>
              <w:left w:val="nil"/>
              <w:bottom w:val="nil"/>
              <w:right w:val="nil"/>
            </w:tcBorders>
            <w:tcMar>
              <w:top w:w="85" w:type="dxa"/>
              <w:bottom w:w="85" w:type="dxa"/>
            </w:tcMar>
            <w:vAlign w:val="center"/>
          </w:tcPr>
          <w:p w14:paraId="698C6366" w14:textId="77777777" w:rsidR="00324D41" w:rsidRDefault="00324D41" w:rsidP="00FF30E6">
            <w:pPr>
              <w:spacing w:after="0"/>
              <w:rPr>
                <w:rFonts w:eastAsia="Times New Roman" w:cs="Times New Roman"/>
                <w:b/>
                <w:szCs w:val="24"/>
              </w:rPr>
            </w:pPr>
          </w:p>
        </w:tc>
        <w:tc>
          <w:tcPr>
            <w:tcW w:w="3364" w:type="dxa"/>
            <w:tcBorders>
              <w:top w:val="nil"/>
              <w:left w:val="nil"/>
              <w:bottom w:val="nil"/>
              <w:right w:val="single" w:sz="4" w:space="0" w:color="000000"/>
            </w:tcBorders>
            <w:vAlign w:val="center"/>
          </w:tcPr>
          <w:p w14:paraId="49CE2236" w14:textId="77777777" w:rsidR="00324D41" w:rsidRDefault="00324D41" w:rsidP="00FF30E6">
            <w:pPr>
              <w:spacing w:after="0"/>
              <w:rPr>
                <w:rFonts w:eastAsia="Times New Roman" w:cs="Times New Roman"/>
                <w:szCs w:val="24"/>
              </w:rPr>
            </w:pPr>
          </w:p>
        </w:tc>
        <w:tc>
          <w:tcPr>
            <w:tcW w:w="3441" w:type="dxa"/>
            <w:tcBorders>
              <w:top w:val="single" w:sz="4" w:space="0" w:color="000000"/>
              <w:left w:val="single" w:sz="4" w:space="0" w:color="000000"/>
              <w:bottom w:val="single" w:sz="4" w:space="0" w:color="000000"/>
              <w:right w:val="single" w:sz="4" w:space="0" w:color="000000"/>
            </w:tcBorders>
            <w:vAlign w:val="center"/>
          </w:tcPr>
          <w:p w14:paraId="04034983" w14:textId="77777777" w:rsidR="00324D41" w:rsidRDefault="00854124" w:rsidP="00FF30E6">
            <w:pPr>
              <w:spacing w:after="0"/>
              <w:rPr>
                <w:rFonts w:eastAsia="Times New Roman" w:cs="Times New Roman"/>
                <w:b/>
                <w:szCs w:val="24"/>
              </w:rPr>
            </w:pPr>
            <w:r>
              <w:rPr>
                <w:rFonts w:eastAsia="Times New Roman" w:cs="Times New Roman"/>
                <w:b/>
                <w:szCs w:val="24"/>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14:paraId="0D27DC8B" w14:textId="616723EA" w:rsidR="00324D41" w:rsidRPr="00FF30E6" w:rsidRDefault="00FF30E6" w:rsidP="00FF30E6">
            <w:pPr>
              <w:spacing w:after="0"/>
              <w:jc w:val="center"/>
              <w:rPr>
                <w:rFonts w:ascii="Edwardian Script ITC" w:eastAsia="Times New Roman" w:hAnsi="Edwardian Script ITC" w:cs="Times New Roman"/>
                <w:sz w:val="36"/>
                <w:szCs w:val="36"/>
              </w:rPr>
            </w:pPr>
            <w:proofErr w:type="spellStart"/>
            <w:r w:rsidRPr="00FF30E6">
              <w:rPr>
                <w:rFonts w:ascii="Edwardian Script ITC" w:eastAsia="Times New Roman" w:hAnsi="Edwardian Script ITC" w:cs="Times New Roman"/>
                <w:sz w:val="36"/>
                <w:szCs w:val="36"/>
              </w:rPr>
              <w:t>Nghia</w:t>
            </w:r>
            <w:proofErr w:type="spellEnd"/>
          </w:p>
        </w:tc>
      </w:tr>
    </w:tbl>
    <w:p w14:paraId="54DFF79D" w14:textId="77777777" w:rsidR="00324D41" w:rsidRDefault="00854124">
      <w:pPr>
        <w:rPr>
          <w:rFonts w:eastAsia="Times New Roman" w:cs="Times New Roman"/>
          <w:b/>
          <w:szCs w:val="24"/>
        </w:rPr>
      </w:pPr>
      <w:r>
        <w:rPr>
          <w:rFonts w:eastAsia="Times New Roman" w:cs="Times New Roman"/>
          <w:b/>
          <w:szCs w:val="24"/>
        </w:rPr>
        <w:t>Grading grid</w:t>
      </w:r>
    </w:p>
    <w:tbl>
      <w:tblPr>
        <w:tblStyle w:val="a0"/>
        <w:tblW w:w="64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8"/>
        <w:gridCol w:w="1619"/>
        <w:gridCol w:w="1619"/>
        <w:gridCol w:w="1619"/>
      </w:tblGrid>
      <w:tr w:rsidR="00C857B3" w14:paraId="17DE42AB" w14:textId="77777777" w:rsidTr="00C857B3">
        <w:tc>
          <w:tcPr>
            <w:tcW w:w="1618" w:type="dxa"/>
          </w:tcPr>
          <w:p w14:paraId="2F2B1CA0" w14:textId="0937EC4A" w:rsidR="00C857B3" w:rsidRPr="00C857B3" w:rsidRDefault="00C857B3">
            <w:pPr>
              <w:jc w:val="center"/>
              <w:rPr>
                <w:rFonts w:eastAsia="Times New Roman" w:cs="Times New Roman"/>
                <w:szCs w:val="24"/>
                <w:lang w:val="vi-VN"/>
              </w:rPr>
            </w:pPr>
            <w:r>
              <w:rPr>
                <w:rFonts w:eastAsia="Times New Roman" w:cs="Times New Roman"/>
                <w:szCs w:val="24"/>
              </w:rPr>
              <w:t>P</w:t>
            </w:r>
            <w:r>
              <w:rPr>
                <w:rFonts w:eastAsia="Times New Roman" w:cs="Times New Roman"/>
                <w:szCs w:val="24"/>
                <w:lang w:val="vi-VN"/>
              </w:rPr>
              <w:t>3</w:t>
            </w:r>
          </w:p>
        </w:tc>
        <w:tc>
          <w:tcPr>
            <w:tcW w:w="1619" w:type="dxa"/>
          </w:tcPr>
          <w:p w14:paraId="23F5F0C1" w14:textId="12E55FDC" w:rsidR="00C857B3" w:rsidRPr="00C857B3" w:rsidRDefault="00C857B3">
            <w:pPr>
              <w:jc w:val="center"/>
              <w:rPr>
                <w:rFonts w:eastAsia="Times New Roman" w:cs="Times New Roman"/>
                <w:szCs w:val="24"/>
                <w:lang w:val="vi-VN"/>
              </w:rPr>
            </w:pPr>
            <w:r>
              <w:rPr>
                <w:rFonts w:eastAsia="Times New Roman" w:cs="Times New Roman"/>
                <w:szCs w:val="24"/>
              </w:rPr>
              <w:t>P</w:t>
            </w:r>
            <w:r>
              <w:rPr>
                <w:rFonts w:eastAsia="Times New Roman" w:cs="Times New Roman"/>
                <w:szCs w:val="24"/>
                <w:lang w:val="vi-VN"/>
              </w:rPr>
              <w:t>4</w:t>
            </w:r>
          </w:p>
        </w:tc>
        <w:tc>
          <w:tcPr>
            <w:tcW w:w="1619" w:type="dxa"/>
          </w:tcPr>
          <w:p w14:paraId="2D21F2A8" w14:textId="4FB497B6" w:rsidR="00C857B3" w:rsidRPr="00C857B3" w:rsidRDefault="00C857B3">
            <w:pPr>
              <w:jc w:val="center"/>
              <w:rPr>
                <w:rFonts w:eastAsia="Times New Roman" w:cs="Times New Roman"/>
                <w:szCs w:val="24"/>
                <w:lang w:val="vi-VN"/>
              </w:rPr>
            </w:pPr>
            <w:r>
              <w:rPr>
                <w:rFonts w:eastAsia="Times New Roman" w:cs="Times New Roman"/>
                <w:szCs w:val="24"/>
              </w:rPr>
              <w:t>M</w:t>
            </w:r>
            <w:r>
              <w:rPr>
                <w:rFonts w:eastAsia="Times New Roman" w:cs="Times New Roman"/>
                <w:szCs w:val="24"/>
                <w:lang w:val="vi-VN"/>
              </w:rPr>
              <w:t>3</w:t>
            </w:r>
          </w:p>
        </w:tc>
        <w:tc>
          <w:tcPr>
            <w:tcW w:w="1619" w:type="dxa"/>
          </w:tcPr>
          <w:p w14:paraId="0A66E902" w14:textId="3FF745B0" w:rsidR="00C857B3" w:rsidRPr="00C857B3" w:rsidRDefault="00C857B3">
            <w:pPr>
              <w:jc w:val="center"/>
              <w:rPr>
                <w:rFonts w:eastAsia="Times New Roman" w:cs="Times New Roman"/>
                <w:szCs w:val="24"/>
                <w:lang w:val="vi-VN"/>
              </w:rPr>
            </w:pPr>
            <w:r>
              <w:rPr>
                <w:rFonts w:eastAsia="Times New Roman" w:cs="Times New Roman"/>
                <w:szCs w:val="24"/>
                <w:lang w:val="vi-VN"/>
              </w:rPr>
              <w:t>D3</w:t>
            </w:r>
          </w:p>
        </w:tc>
      </w:tr>
      <w:tr w:rsidR="00C857B3" w14:paraId="30D841A8" w14:textId="77777777" w:rsidTr="00C857B3">
        <w:tc>
          <w:tcPr>
            <w:tcW w:w="1618" w:type="dxa"/>
          </w:tcPr>
          <w:p w14:paraId="44B05803" w14:textId="77777777" w:rsidR="00C857B3" w:rsidRDefault="00C857B3">
            <w:pPr>
              <w:rPr>
                <w:rFonts w:eastAsia="Times New Roman" w:cs="Times New Roman"/>
                <w:szCs w:val="24"/>
              </w:rPr>
            </w:pPr>
          </w:p>
        </w:tc>
        <w:tc>
          <w:tcPr>
            <w:tcW w:w="1619" w:type="dxa"/>
          </w:tcPr>
          <w:p w14:paraId="3C2D4647" w14:textId="77777777" w:rsidR="00C857B3" w:rsidRDefault="00C857B3">
            <w:pPr>
              <w:rPr>
                <w:rFonts w:eastAsia="Times New Roman" w:cs="Times New Roman"/>
                <w:szCs w:val="24"/>
              </w:rPr>
            </w:pPr>
          </w:p>
        </w:tc>
        <w:tc>
          <w:tcPr>
            <w:tcW w:w="1619" w:type="dxa"/>
          </w:tcPr>
          <w:p w14:paraId="2FEDEDCE" w14:textId="77777777" w:rsidR="00C857B3" w:rsidRDefault="00C857B3">
            <w:pPr>
              <w:rPr>
                <w:rFonts w:eastAsia="Times New Roman" w:cs="Times New Roman"/>
                <w:szCs w:val="24"/>
              </w:rPr>
            </w:pPr>
          </w:p>
        </w:tc>
        <w:tc>
          <w:tcPr>
            <w:tcW w:w="1619" w:type="dxa"/>
          </w:tcPr>
          <w:p w14:paraId="55C8D3C6" w14:textId="77777777" w:rsidR="00C857B3" w:rsidRDefault="00C857B3">
            <w:pPr>
              <w:rPr>
                <w:rFonts w:eastAsia="Times New Roman" w:cs="Times New Roman"/>
                <w:szCs w:val="24"/>
              </w:rPr>
            </w:pPr>
          </w:p>
        </w:tc>
      </w:tr>
    </w:tbl>
    <w:p w14:paraId="735BA644" w14:textId="77777777" w:rsidR="00324D41" w:rsidRDefault="00324D41">
      <w:pPr>
        <w:rPr>
          <w:rFonts w:eastAsia="Times New Roman" w:cs="Times New Roman"/>
          <w:szCs w:val="24"/>
        </w:rPr>
      </w:pPr>
    </w:p>
    <w:p w14:paraId="1E066F8C" w14:textId="77777777" w:rsidR="00324D41" w:rsidRDefault="00854124">
      <w:pPr>
        <w:widowControl w:val="0"/>
        <w:pBdr>
          <w:top w:val="nil"/>
          <w:left w:val="nil"/>
          <w:bottom w:val="nil"/>
          <w:right w:val="nil"/>
          <w:between w:val="nil"/>
        </w:pBdr>
        <w:spacing w:after="0"/>
        <w:rPr>
          <w:rFonts w:eastAsia="Times New Roman" w:cs="Times New Roman"/>
          <w:szCs w:val="24"/>
        </w:rPr>
        <w:sectPr w:rsidR="00324D41">
          <w:headerReference w:type="default" r:id="rId8"/>
          <w:pgSz w:w="15840" w:h="12240"/>
          <w:pgMar w:top="1170" w:right="1440" w:bottom="810" w:left="1440" w:header="720" w:footer="720" w:gutter="0"/>
          <w:pgNumType w:start="1"/>
          <w:cols w:space="720"/>
        </w:sectPr>
      </w:pPr>
      <w:r>
        <w:br w:type="page"/>
      </w:r>
    </w:p>
    <w:p w14:paraId="77F2169D" w14:textId="77777777" w:rsidR="00324D41" w:rsidRDefault="00324D41">
      <w:pPr>
        <w:widowControl w:val="0"/>
        <w:pBdr>
          <w:top w:val="nil"/>
          <w:left w:val="nil"/>
          <w:bottom w:val="nil"/>
          <w:right w:val="nil"/>
          <w:between w:val="nil"/>
        </w:pBdr>
        <w:spacing w:after="0"/>
        <w:rPr>
          <w:rFonts w:eastAsia="Times New Roman" w:cs="Times New Roman"/>
          <w:szCs w:val="24"/>
        </w:rPr>
      </w:pPr>
    </w:p>
    <w:tbl>
      <w:tblPr>
        <w:tblStyle w:val="a1"/>
        <w:tblW w:w="10830" w:type="dxa"/>
        <w:tblInd w:w="-274" w:type="dxa"/>
        <w:tblLayout w:type="fixed"/>
        <w:tblLook w:val="0000" w:firstRow="0" w:lastRow="0" w:firstColumn="0" w:lastColumn="0" w:noHBand="0" w:noVBand="0"/>
      </w:tblPr>
      <w:tblGrid>
        <w:gridCol w:w="2724"/>
        <w:gridCol w:w="4680"/>
        <w:gridCol w:w="3426"/>
      </w:tblGrid>
      <w:tr w:rsidR="00324D41" w14:paraId="1C1D5E57" w14:textId="77777777">
        <w:trPr>
          <w:trHeight w:val="4160"/>
        </w:trPr>
        <w:tc>
          <w:tcPr>
            <w:tcW w:w="10830" w:type="dxa"/>
            <w:gridSpan w:val="3"/>
            <w:tcBorders>
              <w:top w:val="single" w:sz="8" w:space="0" w:color="002756"/>
              <w:left w:val="single" w:sz="8" w:space="0" w:color="002756"/>
              <w:bottom w:val="single" w:sz="8" w:space="0" w:color="002756"/>
              <w:right w:val="single" w:sz="8" w:space="0" w:color="002756"/>
            </w:tcBorders>
          </w:tcPr>
          <w:p w14:paraId="1D5A6D30" w14:textId="77777777" w:rsidR="00324D41" w:rsidRDefault="00854124">
            <w:pPr>
              <w:widowControl w:val="0"/>
              <w:pBdr>
                <w:top w:val="nil"/>
                <w:left w:val="nil"/>
                <w:bottom w:val="nil"/>
                <w:right w:val="nil"/>
                <w:between w:val="nil"/>
              </w:pBdr>
              <w:spacing w:before="64" w:after="0" w:line="240" w:lineRule="auto"/>
              <w:ind w:left="103"/>
              <w:rPr>
                <w:rFonts w:eastAsia="Times New Roman" w:cs="Times New Roman"/>
                <w:color w:val="000000"/>
                <w:szCs w:val="24"/>
              </w:rPr>
            </w:pPr>
            <w:r>
              <w:rPr>
                <w:rFonts w:ascii="Wingdings" w:eastAsia="Wingdings" w:hAnsi="Wingdings" w:cs="Wingdings"/>
                <w:b/>
                <w:color w:val="000000"/>
                <w:sz w:val="28"/>
                <w:szCs w:val="28"/>
              </w:rPr>
              <w:t>❒</w:t>
            </w:r>
            <w:r>
              <w:rPr>
                <w:rFonts w:eastAsia="Times New Roman" w:cs="Times New Roman"/>
                <w:b/>
                <w:color w:val="000000"/>
                <w:sz w:val="28"/>
                <w:szCs w:val="28"/>
              </w:rPr>
              <w:t xml:space="preserve"> </w:t>
            </w:r>
            <w:r>
              <w:rPr>
                <w:rFonts w:eastAsia="Times New Roman" w:cs="Times New Roman"/>
                <w:b/>
                <w:color w:val="231F20"/>
                <w:szCs w:val="24"/>
              </w:rPr>
              <w:t xml:space="preserve">Summative Feedback:                                                                 </w:t>
            </w:r>
            <w:r>
              <w:rPr>
                <w:rFonts w:ascii="Wingdings" w:eastAsia="Wingdings" w:hAnsi="Wingdings" w:cs="Wingdings"/>
                <w:b/>
                <w:color w:val="000000"/>
                <w:sz w:val="28"/>
                <w:szCs w:val="28"/>
              </w:rPr>
              <w:t>❒</w:t>
            </w:r>
            <w:r>
              <w:rPr>
                <w:rFonts w:eastAsia="Times New Roman" w:cs="Times New Roman"/>
                <w:b/>
                <w:color w:val="000000"/>
                <w:sz w:val="28"/>
                <w:szCs w:val="28"/>
              </w:rPr>
              <w:t xml:space="preserve"> </w:t>
            </w:r>
            <w:r>
              <w:rPr>
                <w:rFonts w:eastAsia="Times New Roman" w:cs="Times New Roman"/>
                <w:b/>
                <w:color w:val="231F20"/>
                <w:szCs w:val="24"/>
              </w:rPr>
              <w:t>Resubmission Feedback:</w:t>
            </w:r>
          </w:p>
          <w:p w14:paraId="311B907F" w14:textId="77777777" w:rsidR="00324D41" w:rsidRDefault="00324D41">
            <w:pPr>
              <w:widowControl w:val="0"/>
              <w:pBdr>
                <w:top w:val="nil"/>
                <w:left w:val="nil"/>
                <w:bottom w:val="nil"/>
                <w:right w:val="nil"/>
                <w:between w:val="nil"/>
              </w:pBdr>
              <w:spacing w:before="64" w:after="0" w:line="240" w:lineRule="auto"/>
              <w:ind w:left="103"/>
              <w:rPr>
                <w:rFonts w:eastAsia="Times New Roman" w:cs="Times New Roman"/>
                <w:color w:val="000000"/>
                <w:szCs w:val="24"/>
              </w:rPr>
            </w:pPr>
          </w:p>
          <w:p w14:paraId="09832B9C" w14:textId="77777777" w:rsidR="00324D41" w:rsidRDefault="00324D41">
            <w:pPr>
              <w:widowControl w:val="0"/>
              <w:pBdr>
                <w:top w:val="nil"/>
                <w:left w:val="nil"/>
                <w:bottom w:val="nil"/>
                <w:right w:val="nil"/>
                <w:between w:val="nil"/>
              </w:pBdr>
              <w:spacing w:before="3" w:after="0" w:line="240" w:lineRule="auto"/>
              <w:rPr>
                <w:rFonts w:eastAsia="Times New Roman" w:cs="Times New Roman"/>
                <w:color w:val="000000"/>
                <w:szCs w:val="24"/>
              </w:rPr>
            </w:pPr>
          </w:p>
          <w:p w14:paraId="082CC07D" w14:textId="77777777" w:rsidR="00324D41" w:rsidRDefault="00324D41">
            <w:pPr>
              <w:widowControl w:val="0"/>
              <w:pBdr>
                <w:top w:val="nil"/>
                <w:left w:val="nil"/>
                <w:bottom w:val="nil"/>
                <w:right w:val="nil"/>
                <w:between w:val="nil"/>
              </w:pBdr>
              <w:spacing w:after="0" w:line="250" w:lineRule="auto"/>
              <w:ind w:left="103" w:right="1022"/>
              <w:rPr>
                <w:rFonts w:eastAsia="Times New Roman" w:cs="Times New Roman"/>
                <w:color w:val="000000"/>
                <w:szCs w:val="24"/>
              </w:rPr>
            </w:pPr>
          </w:p>
          <w:p w14:paraId="37E13375" w14:textId="77777777" w:rsidR="00324D41" w:rsidRDefault="00324D41">
            <w:pPr>
              <w:widowControl w:val="0"/>
              <w:pBdr>
                <w:top w:val="nil"/>
                <w:left w:val="nil"/>
                <w:bottom w:val="nil"/>
                <w:right w:val="nil"/>
                <w:between w:val="nil"/>
              </w:pBdr>
              <w:spacing w:after="0" w:line="250" w:lineRule="auto"/>
              <w:ind w:left="103" w:right="1022"/>
              <w:rPr>
                <w:rFonts w:eastAsia="Times New Roman" w:cs="Times New Roman"/>
                <w:color w:val="000000"/>
                <w:szCs w:val="24"/>
              </w:rPr>
            </w:pPr>
          </w:p>
          <w:p w14:paraId="557FE43F" w14:textId="77777777" w:rsidR="00324D41" w:rsidRDefault="00324D41">
            <w:pPr>
              <w:widowControl w:val="0"/>
              <w:pBdr>
                <w:top w:val="nil"/>
                <w:left w:val="nil"/>
                <w:bottom w:val="nil"/>
                <w:right w:val="nil"/>
                <w:between w:val="nil"/>
              </w:pBdr>
              <w:spacing w:after="0" w:line="250" w:lineRule="auto"/>
              <w:ind w:left="103" w:right="1022"/>
              <w:rPr>
                <w:rFonts w:eastAsia="Times New Roman" w:cs="Times New Roman"/>
                <w:color w:val="000000"/>
                <w:szCs w:val="24"/>
              </w:rPr>
            </w:pPr>
          </w:p>
          <w:p w14:paraId="26642F70" w14:textId="77777777" w:rsidR="00324D41" w:rsidRDefault="00324D41">
            <w:pPr>
              <w:widowControl w:val="0"/>
              <w:pBdr>
                <w:top w:val="nil"/>
                <w:left w:val="nil"/>
                <w:bottom w:val="nil"/>
                <w:right w:val="nil"/>
                <w:between w:val="nil"/>
              </w:pBdr>
              <w:spacing w:after="0" w:line="250" w:lineRule="auto"/>
              <w:ind w:left="103" w:right="1022"/>
              <w:rPr>
                <w:rFonts w:eastAsia="Times New Roman" w:cs="Times New Roman"/>
                <w:color w:val="000000"/>
                <w:szCs w:val="24"/>
              </w:rPr>
            </w:pPr>
          </w:p>
          <w:p w14:paraId="6C7C9A66" w14:textId="77777777" w:rsidR="00324D41" w:rsidRDefault="00324D41">
            <w:pPr>
              <w:widowControl w:val="0"/>
              <w:pBdr>
                <w:top w:val="nil"/>
                <w:left w:val="nil"/>
                <w:bottom w:val="nil"/>
                <w:right w:val="nil"/>
                <w:between w:val="nil"/>
              </w:pBdr>
              <w:spacing w:after="0" w:line="250" w:lineRule="auto"/>
              <w:ind w:left="103" w:right="1022"/>
              <w:rPr>
                <w:rFonts w:eastAsia="Times New Roman" w:cs="Times New Roman"/>
                <w:color w:val="000000"/>
                <w:szCs w:val="24"/>
              </w:rPr>
            </w:pPr>
          </w:p>
          <w:p w14:paraId="033C3C89" w14:textId="77777777" w:rsidR="00324D41" w:rsidRDefault="00324D41">
            <w:pPr>
              <w:widowControl w:val="0"/>
              <w:pBdr>
                <w:top w:val="nil"/>
                <w:left w:val="nil"/>
                <w:bottom w:val="nil"/>
                <w:right w:val="nil"/>
                <w:between w:val="nil"/>
              </w:pBdr>
              <w:spacing w:after="0" w:line="250" w:lineRule="auto"/>
              <w:ind w:left="103" w:right="1022"/>
              <w:rPr>
                <w:rFonts w:eastAsia="Times New Roman" w:cs="Times New Roman"/>
                <w:color w:val="000000"/>
                <w:szCs w:val="24"/>
              </w:rPr>
            </w:pPr>
          </w:p>
          <w:p w14:paraId="38EB0273" w14:textId="77777777" w:rsidR="00324D41" w:rsidRDefault="00324D41">
            <w:pPr>
              <w:widowControl w:val="0"/>
              <w:pBdr>
                <w:top w:val="nil"/>
                <w:left w:val="nil"/>
                <w:bottom w:val="nil"/>
                <w:right w:val="nil"/>
                <w:between w:val="nil"/>
              </w:pBdr>
              <w:spacing w:after="0" w:line="250" w:lineRule="auto"/>
              <w:ind w:left="103" w:right="1022"/>
              <w:rPr>
                <w:rFonts w:eastAsia="Times New Roman" w:cs="Times New Roman"/>
                <w:color w:val="000000"/>
                <w:szCs w:val="24"/>
              </w:rPr>
            </w:pPr>
          </w:p>
          <w:p w14:paraId="2AC9D5D7" w14:textId="77777777" w:rsidR="00324D41" w:rsidRDefault="00324D41">
            <w:pPr>
              <w:widowControl w:val="0"/>
              <w:pBdr>
                <w:top w:val="nil"/>
                <w:left w:val="nil"/>
                <w:bottom w:val="nil"/>
                <w:right w:val="nil"/>
                <w:between w:val="nil"/>
              </w:pBdr>
              <w:spacing w:after="0" w:line="250" w:lineRule="auto"/>
              <w:ind w:left="103" w:right="1022"/>
              <w:rPr>
                <w:rFonts w:eastAsia="Times New Roman" w:cs="Times New Roman"/>
                <w:color w:val="000000"/>
                <w:szCs w:val="24"/>
              </w:rPr>
            </w:pPr>
          </w:p>
        </w:tc>
      </w:tr>
      <w:tr w:rsidR="00324D41" w14:paraId="57FC8767" w14:textId="77777777">
        <w:trPr>
          <w:trHeight w:val="540"/>
        </w:trPr>
        <w:tc>
          <w:tcPr>
            <w:tcW w:w="2724" w:type="dxa"/>
            <w:tcBorders>
              <w:top w:val="single" w:sz="8" w:space="0" w:color="002756"/>
              <w:left w:val="single" w:sz="8" w:space="0" w:color="002756"/>
              <w:bottom w:val="single" w:sz="8" w:space="0" w:color="002756"/>
              <w:right w:val="single" w:sz="8" w:space="0" w:color="002756"/>
            </w:tcBorders>
          </w:tcPr>
          <w:p w14:paraId="2DB90327" w14:textId="77777777" w:rsidR="00324D41" w:rsidRDefault="00324D41">
            <w:pPr>
              <w:widowControl w:val="0"/>
              <w:pBdr>
                <w:top w:val="nil"/>
                <w:left w:val="nil"/>
                <w:bottom w:val="nil"/>
                <w:right w:val="nil"/>
                <w:between w:val="nil"/>
              </w:pBdr>
              <w:spacing w:before="4" w:after="0" w:line="240" w:lineRule="auto"/>
              <w:rPr>
                <w:rFonts w:eastAsia="Times New Roman" w:cs="Times New Roman"/>
                <w:color w:val="000000"/>
                <w:szCs w:val="24"/>
              </w:rPr>
            </w:pPr>
          </w:p>
          <w:p w14:paraId="2DBAB6F3" w14:textId="77777777" w:rsidR="00324D41" w:rsidRDefault="00854124">
            <w:pPr>
              <w:widowControl w:val="0"/>
              <w:pBdr>
                <w:top w:val="nil"/>
                <w:left w:val="nil"/>
                <w:bottom w:val="nil"/>
                <w:right w:val="nil"/>
                <w:between w:val="nil"/>
              </w:pBdr>
              <w:spacing w:after="0" w:line="240" w:lineRule="auto"/>
              <w:ind w:left="103"/>
              <w:rPr>
                <w:rFonts w:eastAsia="Times New Roman" w:cs="Times New Roman"/>
                <w:color w:val="000000"/>
                <w:szCs w:val="24"/>
              </w:rPr>
            </w:pPr>
            <w:r>
              <w:rPr>
                <w:rFonts w:eastAsia="Times New Roman" w:cs="Times New Roman"/>
                <w:b/>
                <w:color w:val="231F20"/>
                <w:szCs w:val="24"/>
              </w:rPr>
              <w:t>Grade:</w:t>
            </w:r>
          </w:p>
        </w:tc>
        <w:tc>
          <w:tcPr>
            <w:tcW w:w="4680" w:type="dxa"/>
            <w:tcBorders>
              <w:top w:val="single" w:sz="8" w:space="0" w:color="002756"/>
              <w:left w:val="single" w:sz="8" w:space="0" w:color="002756"/>
              <w:bottom w:val="single" w:sz="8" w:space="0" w:color="002756"/>
              <w:right w:val="single" w:sz="8" w:space="0" w:color="002756"/>
            </w:tcBorders>
          </w:tcPr>
          <w:p w14:paraId="6F096290" w14:textId="77777777" w:rsidR="00324D41" w:rsidRDefault="00324D41">
            <w:pPr>
              <w:widowControl w:val="0"/>
              <w:pBdr>
                <w:top w:val="nil"/>
                <w:left w:val="nil"/>
                <w:bottom w:val="nil"/>
                <w:right w:val="nil"/>
                <w:between w:val="nil"/>
              </w:pBdr>
              <w:spacing w:before="4" w:after="0" w:line="240" w:lineRule="auto"/>
              <w:rPr>
                <w:rFonts w:eastAsia="Times New Roman" w:cs="Times New Roman"/>
                <w:color w:val="000000"/>
                <w:szCs w:val="24"/>
              </w:rPr>
            </w:pPr>
          </w:p>
          <w:p w14:paraId="561729CB" w14:textId="77777777" w:rsidR="00324D41" w:rsidRDefault="00854124">
            <w:pPr>
              <w:widowControl w:val="0"/>
              <w:pBdr>
                <w:top w:val="nil"/>
                <w:left w:val="nil"/>
                <w:bottom w:val="nil"/>
                <w:right w:val="nil"/>
                <w:between w:val="nil"/>
              </w:pBdr>
              <w:spacing w:after="0" w:line="240" w:lineRule="auto"/>
              <w:ind w:left="103"/>
              <w:rPr>
                <w:rFonts w:eastAsia="Times New Roman" w:cs="Times New Roman"/>
                <w:color w:val="000000"/>
                <w:szCs w:val="24"/>
              </w:rPr>
            </w:pPr>
            <w:r>
              <w:rPr>
                <w:rFonts w:eastAsia="Times New Roman" w:cs="Times New Roman"/>
                <w:b/>
                <w:color w:val="231F20"/>
                <w:szCs w:val="24"/>
              </w:rPr>
              <w:t>Assessor Signature:</w:t>
            </w:r>
          </w:p>
        </w:tc>
        <w:tc>
          <w:tcPr>
            <w:tcW w:w="3426" w:type="dxa"/>
            <w:tcBorders>
              <w:top w:val="single" w:sz="8" w:space="0" w:color="002756"/>
              <w:left w:val="single" w:sz="8" w:space="0" w:color="002756"/>
              <w:bottom w:val="single" w:sz="8" w:space="0" w:color="002756"/>
              <w:right w:val="single" w:sz="8" w:space="0" w:color="002756"/>
            </w:tcBorders>
          </w:tcPr>
          <w:p w14:paraId="51AB37C6" w14:textId="77777777" w:rsidR="00324D41" w:rsidRDefault="00324D41">
            <w:pPr>
              <w:widowControl w:val="0"/>
              <w:pBdr>
                <w:top w:val="nil"/>
                <w:left w:val="nil"/>
                <w:bottom w:val="nil"/>
                <w:right w:val="nil"/>
                <w:between w:val="nil"/>
              </w:pBdr>
              <w:spacing w:before="4" w:after="0" w:line="240" w:lineRule="auto"/>
              <w:rPr>
                <w:rFonts w:eastAsia="Times New Roman" w:cs="Times New Roman"/>
                <w:color w:val="000000"/>
                <w:szCs w:val="24"/>
              </w:rPr>
            </w:pPr>
          </w:p>
          <w:p w14:paraId="30877767" w14:textId="77777777" w:rsidR="00324D41" w:rsidRDefault="00854124">
            <w:pPr>
              <w:widowControl w:val="0"/>
              <w:pBdr>
                <w:top w:val="nil"/>
                <w:left w:val="nil"/>
                <w:bottom w:val="nil"/>
                <w:right w:val="nil"/>
                <w:between w:val="nil"/>
              </w:pBdr>
              <w:spacing w:after="0" w:line="240" w:lineRule="auto"/>
              <w:ind w:left="103"/>
              <w:rPr>
                <w:rFonts w:eastAsia="Times New Roman" w:cs="Times New Roman"/>
                <w:color w:val="000000"/>
                <w:szCs w:val="24"/>
              </w:rPr>
            </w:pPr>
            <w:r>
              <w:rPr>
                <w:rFonts w:eastAsia="Times New Roman" w:cs="Times New Roman"/>
                <w:b/>
                <w:color w:val="231F20"/>
                <w:szCs w:val="24"/>
              </w:rPr>
              <w:t>Date:</w:t>
            </w:r>
          </w:p>
        </w:tc>
      </w:tr>
      <w:tr w:rsidR="00324D41" w14:paraId="67887E1A" w14:textId="77777777">
        <w:trPr>
          <w:trHeight w:val="1120"/>
        </w:trPr>
        <w:tc>
          <w:tcPr>
            <w:tcW w:w="10830" w:type="dxa"/>
            <w:gridSpan w:val="3"/>
            <w:tcBorders>
              <w:top w:val="single" w:sz="8" w:space="0" w:color="002756"/>
              <w:left w:val="single" w:sz="8" w:space="0" w:color="002756"/>
              <w:bottom w:val="single" w:sz="8" w:space="0" w:color="002756"/>
              <w:right w:val="single" w:sz="8" w:space="0" w:color="002756"/>
            </w:tcBorders>
          </w:tcPr>
          <w:p w14:paraId="0DE36438" w14:textId="77777777" w:rsidR="00324D41" w:rsidRDefault="00854124">
            <w:pPr>
              <w:widowControl w:val="0"/>
              <w:pBdr>
                <w:top w:val="nil"/>
                <w:left w:val="nil"/>
                <w:bottom w:val="nil"/>
                <w:right w:val="nil"/>
                <w:between w:val="nil"/>
              </w:pBdr>
              <w:spacing w:before="64" w:after="0" w:line="240" w:lineRule="auto"/>
              <w:ind w:left="103"/>
              <w:rPr>
                <w:rFonts w:eastAsia="Times New Roman" w:cs="Times New Roman"/>
                <w:color w:val="000000"/>
                <w:szCs w:val="24"/>
              </w:rPr>
            </w:pPr>
            <w:bookmarkStart w:id="1" w:name="_gjdgxs" w:colFirst="0" w:colLast="0"/>
            <w:bookmarkEnd w:id="1"/>
            <w:r>
              <w:rPr>
                <w:rFonts w:eastAsia="Times New Roman" w:cs="Times New Roman"/>
                <w:b/>
                <w:color w:val="231F20"/>
                <w:szCs w:val="24"/>
              </w:rPr>
              <w:t>IV Signature:</w:t>
            </w:r>
          </w:p>
        </w:tc>
      </w:tr>
    </w:tbl>
    <w:p w14:paraId="7A5A8967" w14:textId="77777777" w:rsidR="00324D41" w:rsidRDefault="00324D41">
      <w:pPr>
        <w:rPr>
          <w:rFonts w:eastAsia="Times New Roman" w:cs="Times New Roman"/>
          <w:szCs w:val="24"/>
        </w:rPr>
      </w:pPr>
    </w:p>
    <w:p w14:paraId="7E562C13" w14:textId="2CE71DDE" w:rsidR="005A6F5E" w:rsidRDefault="005A6F5E">
      <w:pPr>
        <w:rPr>
          <w:rFonts w:eastAsia="Times New Roman" w:cs="Times New Roman"/>
          <w:szCs w:val="24"/>
        </w:rPr>
      </w:pPr>
    </w:p>
    <w:p w14:paraId="3971A1DE" w14:textId="77777777" w:rsidR="005A6F5E" w:rsidRDefault="005A6F5E">
      <w:pPr>
        <w:rPr>
          <w:rFonts w:eastAsia="Times New Roman" w:cs="Times New Roman"/>
          <w:szCs w:val="24"/>
        </w:rPr>
      </w:pPr>
      <w:r>
        <w:rPr>
          <w:rFonts w:eastAsia="Times New Roman" w:cs="Times New Roman"/>
          <w:szCs w:val="24"/>
        </w:rPr>
        <w:br w:type="page"/>
      </w:r>
    </w:p>
    <w:sdt>
      <w:sdtPr>
        <w:rPr>
          <w:rFonts w:ascii="Times New Roman" w:eastAsia="Calibri" w:hAnsi="Times New Roman" w:cs="Calibri"/>
          <w:color w:val="auto"/>
          <w:sz w:val="24"/>
          <w:szCs w:val="22"/>
        </w:rPr>
        <w:id w:val="-752748333"/>
        <w:docPartObj>
          <w:docPartGallery w:val="Table of Contents"/>
          <w:docPartUnique/>
        </w:docPartObj>
      </w:sdtPr>
      <w:sdtEndPr>
        <w:rPr>
          <w:b/>
          <w:bCs/>
          <w:noProof/>
        </w:rPr>
      </w:sdtEndPr>
      <w:sdtContent>
        <w:p w14:paraId="4B04C673" w14:textId="0BB77E82" w:rsidR="005A6F5E" w:rsidRDefault="005A6F5E">
          <w:pPr>
            <w:pStyle w:val="TOCHeading"/>
          </w:pPr>
          <w:r>
            <w:t>Table of Contents</w:t>
          </w:r>
        </w:p>
        <w:p w14:paraId="011545BF" w14:textId="77777777" w:rsidR="0018360F" w:rsidRDefault="00B51392">
          <w:pPr>
            <w:pStyle w:val="TOC1"/>
            <w:tabs>
              <w:tab w:val="right" w:leader="dot" w:pos="10250"/>
            </w:tabs>
            <w:rPr>
              <w:noProof/>
            </w:rPr>
          </w:pPr>
          <w:r>
            <w:fldChar w:fldCharType="begin"/>
          </w:r>
          <w:r>
            <w:instrText xml:space="preserve"> TOC \o "1-3" \h \z \u </w:instrText>
          </w:r>
          <w:r>
            <w:fldChar w:fldCharType="separate"/>
          </w:r>
          <w:hyperlink w:anchor="_Toc34129458" w:history="1">
            <w:r w:rsidR="0018360F" w:rsidRPr="00073DE3">
              <w:rPr>
                <w:rStyle w:val="Hyperlink"/>
                <w:noProof/>
              </w:rPr>
              <w:t>1. Business intelligence</w:t>
            </w:r>
            <w:r w:rsidR="0018360F">
              <w:rPr>
                <w:noProof/>
                <w:webHidden/>
              </w:rPr>
              <w:tab/>
            </w:r>
            <w:r w:rsidR="0018360F">
              <w:rPr>
                <w:noProof/>
                <w:webHidden/>
              </w:rPr>
              <w:fldChar w:fldCharType="begin"/>
            </w:r>
            <w:r w:rsidR="0018360F">
              <w:rPr>
                <w:noProof/>
                <w:webHidden/>
              </w:rPr>
              <w:instrText xml:space="preserve"> PAGEREF _Toc34129458 \h </w:instrText>
            </w:r>
            <w:r w:rsidR="0018360F">
              <w:rPr>
                <w:noProof/>
                <w:webHidden/>
              </w:rPr>
            </w:r>
            <w:r w:rsidR="0018360F">
              <w:rPr>
                <w:noProof/>
                <w:webHidden/>
              </w:rPr>
              <w:fldChar w:fldCharType="separate"/>
            </w:r>
            <w:r w:rsidR="0018360F">
              <w:rPr>
                <w:noProof/>
                <w:webHidden/>
              </w:rPr>
              <w:t>6</w:t>
            </w:r>
            <w:r w:rsidR="0018360F">
              <w:rPr>
                <w:noProof/>
                <w:webHidden/>
              </w:rPr>
              <w:fldChar w:fldCharType="end"/>
            </w:r>
          </w:hyperlink>
        </w:p>
        <w:p w14:paraId="28216583" w14:textId="77777777" w:rsidR="0018360F" w:rsidRDefault="0018360F">
          <w:pPr>
            <w:pStyle w:val="TOC2"/>
            <w:tabs>
              <w:tab w:val="right" w:leader="dot" w:pos="10250"/>
            </w:tabs>
            <w:rPr>
              <w:noProof/>
            </w:rPr>
          </w:pPr>
          <w:hyperlink w:anchor="_Toc34129459" w:history="1">
            <w:r w:rsidRPr="00073DE3">
              <w:rPr>
                <w:rStyle w:val="Hyperlink"/>
                <w:noProof/>
              </w:rPr>
              <w:t>1.  BI concept</w:t>
            </w:r>
            <w:r>
              <w:rPr>
                <w:noProof/>
                <w:webHidden/>
              </w:rPr>
              <w:tab/>
            </w:r>
            <w:r>
              <w:rPr>
                <w:noProof/>
                <w:webHidden/>
              </w:rPr>
              <w:fldChar w:fldCharType="begin"/>
            </w:r>
            <w:r>
              <w:rPr>
                <w:noProof/>
                <w:webHidden/>
              </w:rPr>
              <w:instrText xml:space="preserve"> PAGEREF _Toc34129459 \h </w:instrText>
            </w:r>
            <w:r>
              <w:rPr>
                <w:noProof/>
                <w:webHidden/>
              </w:rPr>
            </w:r>
            <w:r>
              <w:rPr>
                <w:noProof/>
                <w:webHidden/>
              </w:rPr>
              <w:fldChar w:fldCharType="separate"/>
            </w:r>
            <w:r>
              <w:rPr>
                <w:noProof/>
                <w:webHidden/>
              </w:rPr>
              <w:t>6</w:t>
            </w:r>
            <w:r>
              <w:rPr>
                <w:noProof/>
                <w:webHidden/>
              </w:rPr>
              <w:fldChar w:fldCharType="end"/>
            </w:r>
          </w:hyperlink>
        </w:p>
        <w:p w14:paraId="2440241D" w14:textId="77777777" w:rsidR="0018360F" w:rsidRDefault="0018360F">
          <w:pPr>
            <w:pStyle w:val="TOC2"/>
            <w:tabs>
              <w:tab w:val="right" w:leader="dot" w:pos="10250"/>
            </w:tabs>
            <w:rPr>
              <w:noProof/>
            </w:rPr>
          </w:pPr>
          <w:hyperlink w:anchor="_Toc34129460" w:history="1">
            <w:r w:rsidRPr="00073DE3">
              <w:rPr>
                <w:rStyle w:val="Hyperlink"/>
                <w:noProof/>
              </w:rPr>
              <w:t>2. BI techniques</w:t>
            </w:r>
            <w:r>
              <w:rPr>
                <w:noProof/>
                <w:webHidden/>
              </w:rPr>
              <w:tab/>
            </w:r>
            <w:r>
              <w:rPr>
                <w:noProof/>
                <w:webHidden/>
              </w:rPr>
              <w:fldChar w:fldCharType="begin"/>
            </w:r>
            <w:r>
              <w:rPr>
                <w:noProof/>
                <w:webHidden/>
              </w:rPr>
              <w:instrText xml:space="preserve"> PAGEREF _Toc34129460 \h </w:instrText>
            </w:r>
            <w:r>
              <w:rPr>
                <w:noProof/>
                <w:webHidden/>
              </w:rPr>
            </w:r>
            <w:r>
              <w:rPr>
                <w:noProof/>
                <w:webHidden/>
              </w:rPr>
              <w:fldChar w:fldCharType="separate"/>
            </w:r>
            <w:r>
              <w:rPr>
                <w:noProof/>
                <w:webHidden/>
              </w:rPr>
              <w:t>7</w:t>
            </w:r>
            <w:r>
              <w:rPr>
                <w:noProof/>
                <w:webHidden/>
              </w:rPr>
              <w:fldChar w:fldCharType="end"/>
            </w:r>
          </w:hyperlink>
        </w:p>
        <w:p w14:paraId="4BB6437D" w14:textId="77777777" w:rsidR="0018360F" w:rsidRDefault="0018360F">
          <w:pPr>
            <w:pStyle w:val="TOC2"/>
            <w:tabs>
              <w:tab w:val="right" w:leader="dot" w:pos="10250"/>
            </w:tabs>
            <w:rPr>
              <w:noProof/>
            </w:rPr>
          </w:pPr>
          <w:hyperlink w:anchor="_Toc34129461" w:history="1">
            <w:r w:rsidRPr="00073DE3">
              <w:rPr>
                <w:rStyle w:val="Hyperlink"/>
                <w:noProof/>
              </w:rPr>
              <w:t>3. BI tools</w:t>
            </w:r>
            <w:r>
              <w:rPr>
                <w:noProof/>
                <w:webHidden/>
              </w:rPr>
              <w:tab/>
            </w:r>
            <w:r>
              <w:rPr>
                <w:noProof/>
                <w:webHidden/>
              </w:rPr>
              <w:fldChar w:fldCharType="begin"/>
            </w:r>
            <w:r>
              <w:rPr>
                <w:noProof/>
                <w:webHidden/>
              </w:rPr>
              <w:instrText xml:space="preserve"> PAGEREF _Toc34129461 \h </w:instrText>
            </w:r>
            <w:r>
              <w:rPr>
                <w:noProof/>
                <w:webHidden/>
              </w:rPr>
            </w:r>
            <w:r>
              <w:rPr>
                <w:noProof/>
                <w:webHidden/>
              </w:rPr>
              <w:fldChar w:fldCharType="separate"/>
            </w:r>
            <w:r>
              <w:rPr>
                <w:noProof/>
                <w:webHidden/>
              </w:rPr>
              <w:t>11</w:t>
            </w:r>
            <w:r>
              <w:rPr>
                <w:noProof/>
                <w:webHidden/>
              </w:rPr>
              <w:fldChar w:fldCharType="end"/>
            </w:r>
          </w:hyperlink>
        </w:p>
        <w:p w14:paraId="2A47F787" w14:textId="77777777" w:rsidR="0018360F" w:rsidRDefault="0018360F">
          <w:pPr>
            <w:pStyle w:val="TOC1"/>
            <w:tabs>
              <w:tab w:val="right" w:leader="dot" w:pos="10250"/>
            </w:tabs>
            <w:rPr>
              <w:noProof/>
            </w:rPr>
          </w:pPr>
          <w:hyperlink w:anchor="_Toc34129462" w:history="1">
            <w:r w:rsidRPr="00073DE3">
              <w:rPr>
                <w:rStyle w:val="Hyperlink"/>
                <w:noProof/>
              </w:rPr>
              <w:t>2. Tableau report</w:t>
            </w:r>
            <w:r>
              <w:rPr>
                <w:noProof/>
                <w:webHidden/>
              </w:rPr>
              <w:tab/>
            </w:r>
            <w:r>
              <w:rPr>
                <w:noProof/>
                <w:webHidden/>
              </w:rPr>
              <w:fldChar w:fldCharType="begin"/>
            </w:r>
            <w:r>
              <w:rPr>
                <w:noProof/>
                <w:webHidden/>
              </w:rPr>
              <w:instrText xml:space="preserve"> PAGEREF _Toc34129462 \h </w:instrText>
            </w:r>
            <w:r>
              <w:rPr>
                <w:noProof/>
                <w:webHidden/>
              </w:rPr>
            </w:r>
            <w:r>
              <w:rPr>
                <w:noProof/>
                <w:webHidden/>
              </w:rPr>
              <w:fldChar w:fldCharType="separate"/>
            </w:r>
            <w:r>
              <w:rPr>
                <w:noProof/>
                <w:webHidden/>
              </w:rPr>
              <w:t>15</w:t>
            </w:r>
            <w:r>
              <w:rPr>
                <w:noProof/>
                <w:webHidden/>
              </w:rPr>
              <w:fldChar w:fldCharType="end"/>
            </w:r>
          </w:hyperlink>
        </w:p>
        <w:p w14:paraId="25EFC16C" w14:textId="77777777" w:rsidR="0018360F" w:rsidRDefault="0018360F">
          <w:pPr>
            <w:pStyle w:val="TOC1"/>
            <w:tabs>
              <w:tab w:val="right" w:leader="dot" w:pos="10250"/>
            </w:tabs>
            <w:rPr>
              <w:noProof/>
            </w:rPr>
          </w:pPr>
          <w:hyperlink w:anchor="_Toc34129463" w:history="1">
            <w:r w:rsidRPr="00073DE3">
              <w:rPr>
                <w:rStyle w:val="Hyperlink"/>
                <w:noProof/>
              </w:rPr>
              <w:t>3. Report review and evaluation</w:t>
            </w:r>
            <w:r>
              <w:rPr>
                <w:noProof/>
                <w:webHidden/>
              </w:rPr>
              <w:tab/>
            </w:r>
            <w:r>
              <w:rPr>
                <w:noProof/>
                <w:webHidden/>
              </w:rPr>
              <w:fldChar w:fldCharType="begin"/>
            </w:r>
            <w:r>
              <w:rPr>
                <w:noProof/>
                <w:webHidden/>
              </w:rPr>
              <w:instrText xml:space="preserve"> PAGEREF _Toc34129463 \h </w:instrText>
            </w:r>
            <w:r>
              <w:rPr>
                <w:noProof/>
                <w:webHidden/>
              </w:rPr>
            </w:r>
            <w:r>
              <w:rPr>
                <w:noProof/>
                <w:webHidden/>
              </w:rPr>
              <w:fldChar w:fldCharType="separate"/>
            </w:r>
            <w:r>
              <w:rPr>
                <w:noProof/>
                <w:webHidden/>
              </w:rPr>
              <w:t>22</w:t>
            </w:r>
            <w:r>
              <w:rPr>
                <w:noProof/>
                <w:webHidden/>
              </w:rPr>
              <w:fldChar w:fldCharType="end"/>
            </w:r>
          </w:hyperlink>
        </w:p>
        <w:p w14:paraId="79DC1BBB" w14:textId="77777777" w:rsidR="0018360F" w:rsidRDefault="0018360F">
          <w:pPr>
            <w:pStyle w:val="TOC1"/>
            <w:tabs>
              <w:tab w:val="right" w:leader="dot" w:pos="10250"/>
            </w:tabs>
            <w:rPr>
              <w:noProof/>
            </w:rPr>
          </w:pPr>
          <w:hyperlink w:anchor="_Toc34129464" w:history="1">
            <w:r w:rsidRPr="00073DE3">
              <w:rPr>
                <w:rStyle w:val="Hyperlink"/>
                <w:noProof/>
              </w:rPr>
              <w:t>References</w:t>
            </w:r>
            <w:r>
              <w:rPr>
                <w:noProof/>
                <w:webHidden/>
              </w:rPr>
              <w:tab/>
            </w:r>
            <w:r>
              <w:rPr>
                <w:noProof/>
                <w:webHidden/>
              </w:rPr>
              <w:fldChar w:fldCharType="begin"/>
            </w:r>
            <w:r>
              <w:rPr>
                <w:noProof/>
                <w:webHidden/>
              </w:rPr>
              <w:instrText xml:space="preserve"> PAGEREF _Toc34129464 \h </w:instrText>
            </w:r>
            <w:r>
              <w:rPr>
                <w:noProof/>
                <w:webHidden/>
              </w:rPr>
            </w:r>
            <w:r>
              <w:rPr>
                <w:noProof/>
                <w:webHidden/>
              </w:rPr>
              <w:fldChar w:fldCharType="separate"/>
            </w:r>
            <w:r>
              <w:rPr>
                <w:noProof/>
                <w:webHidden/>
              </w:rPr>
              <w:t>23</w:t>
            </w:r>
            <w:r>
              <w:rPr>
                <w:noProof/>
                <w:webHidden/>
              </w:rPr>
              <w:fldChar w:fldCharType="end"/>
            </w:r>
          </w:hyperlink>
        </w:p>
        <w:p w14:paraId="113E0199" w14:textId="4F0847CE" w:rsidR="005A6F5E" w:rsidRDefault="00B51392">
          <w:r>
            <w:rPr>
              <w:b/>
              <w:bCs/>
              <w:noProof/>
            </w:rPr>
            <w:fldChar w:fldCharType="end"/>
          </w:r>
        </w:p>
      </w:sdtContent>
    </w:sdt>
    <w:p w14:paraId="3D562570" w14:textId="30EAA9D6" w:rsidR="005A6F5E" w:rsidRDefault="005A6F5E">
      <w:pPr>
        <w:rPr>
          <w:rFonts w:eastAsia="Times New Roman" w:cs="Times New Roman"/>
          <w:szCs w:val="24"/>
        </w:rPr>
      </w:pPr>
    </w:p>
    <w:p w14:paraId="35823E26" w14:textId="77777777" w:rsidR="005A6F5E" w:rsidRDefault="005A6F5E">
      <w:pPr>
        <w:rPr>
          <w:rFonts w:eastAsia="Times New Roman" w:cs="Times New Roman"/>
          <w:szCs w:val="24"/>
        </w:rPr>
      </w:pPr>
      <w:r>
        <w:rPr>
          <w:rFonts w:eastAsia="Times New Roman" w:cs="Times New Roman"/>
          <w:szCs w:val="24"/>
        </w:rPr>
        <w:br w:type="page"/>
      </w:r>
    </w:p>
    <w:p w14:paraId="035DBDB8" w14:textId="48158C39" w:rsidR="005A6F5E" w:rsidRDefault="005A6F5E" w:rsidP="005A6F5E">
      <w:pPr>
        <w:pStyle w:val="TOCHeading"/>
      </w:pPr>
      <w:r>
        <w:lastRenderedPageBreak/>
        <w:t>Table of Figures</w:t>
      </w:r>
    </w:p>
    <w:p w14:paraId="18817BC2" w14:textId="77777777" w:rsidR="0018360F" w:rsidRDefault="005A6F5E">
      <w:pPr>
        <w:pStyle w:val="TableofFigures"/>
        <w:tabs>
          <w:tab w:val="right" w:leader="dot" w:pos="10250"/>
        </w:tabs>
        <w:rPr>
          <w:noProof/>
        </w:rPr>
      </w:pPr>
      <w:r>
        <w:rPr>
          <w:rFonts w:eastAsia="Times New Roman" w:cs="Times New Roman"/>
          <w:szCs w:val="24"/>
        </w:rPr>
        <w:fldChar w:fldCharType="begin"/>
      </w:r>
      <w:r>
        <w:rPr>
          <w:rFonts w:eastAsia="Times New Roman" w:cs="Times New Roman"/>
          <w:szCs w:val="24"/>
        </w:rPr>
        <w:instrText xml:space="preserve"> TOC \h \z \c "Figure" </w:instrText>
      </w:r>
      <w:r>
        <w:rPr>
          <w:rFonts w:eastAsia="Times New Roman" w:cs="Times New Roman"/>
          <w:szCs w:val="24"/>
        </w:rPr>
        <w:fldChar w:fldCharType="separate"/>
      </w:r>
      <w:hyperlink w:anchor="_Toc34129465" w:history="1">
        <w:r w:rsidR="0018360F" w:rsidRPr="00BE318C">
          <w:rPr>
            <w:rStyle w:val="Hyperlink"/>
            <w:noProof/>
          </w:rPr>
          <w:t>Figure 1 - Data warehouse</w:t>
        </w:r>
        <w:r w:rsidR="0018360F">
          <w:rPr>
            <w:noProof/>
            <w:webHidden/>
          </w:rPr>
          <w:tab/>
        </w:r>
        <w:r w:rsidR="0018360F">
          <w:rPr>
            <w:noProof/>
            <w:webHidden/>
          </w:rPr>
          <w:fldChar w:fldCharType="begin"/>
        </w:r>
        <w:r w:rsidR="0018360F">
          <w:rPr>
            <w:noProof/>
            <w:webHidden/>
          </w:rPr>
          <w:instrText xml:space="preserve"> PAGEREF _Toc34129465 \h </w:instrText>
        </w:r>
        <w:r w:rsidR="0018360F">
          <w:rPr>
            <w:noProof/>
            <w:webHidden/>
          </w:rPr>
        </w:r>
        <w:r w:rsidR="0018360F">
          <w:rPr>
            <w:noProof/>
            <w:webHidden/>
          </w:rPr>
          <w:fldChar w:fldCharType="separate"/>
        </w:r>
        <w:r w:rsidR="0018360F">
          <w:rPr>
            <w:noProof/>
            <w:webHidden/>
          </w:rPr>
          <w:t>7</w:t>
        </w:r>
        <w:r w:rsidR="0018360F">
          <w:rPr>
            <w:noProof/>
            <w:webHidden/>
          </w:rPr>
          <w:fldChar w:fldCharType="end"/>
        </w:r>
      </w:hyperlink>
    </w:p>
    <w:p w14:paraId="3A75782D" w14:textId="77777777" w:rsidR="0018360F" w:rsidRDefault="0018360F">
      <w:pPr>
        <w:pStyle w:val="TableofFigures"/>
        <w:tabs>
          <w:tab w:val="right" w:leader="dot" w:pos="10250"/>
        </w:tabs>
        <w:rPr>
          <w:noProof/>
        </w:rPr>
      </w:pPr>
      <w:hyperlink w:anchor="_Toc34129466" w:history="1">
        <w:r w:rsidRPr="00BE318C">
          <w:rPr>
            <w:rStyle w:val="Hyperlink"/>
            <w:noProof/>
          </w:rPr>
          <w:t>Figure 2 – Analytics</w:t>
        </w:r>
        <w:r>
          <w:rPr>
            <w:noProof/>
            <w:webHidden/>
          </w:rPr>
          <w:tab/>
        </w:r>
        <w:r>
          <w:rPr>
            <w:noProof/>
            <w:webHidden/>
          </w:rPr>
          <w:fldChar w:fldCharType="begin"/>
        </w:r>
        <w:r>
          <w:rPr>
            <w:noProof/>
            <w:webHidden/>
          </w:rPr>
          <w:instrText xml:space="preserve"> PAGEREF _Toc34129466 \h </w:instrText>
        </w:r>
        <w:r>
          <w:rPr>
            <w:noProof/>
            <w:webHidden/>
          </w:rPr>
        </w:r>
        <w:r>
          <w:rPr>
            <w:noProof/>
            <w:webHidden/>
          </w:rPr>
          <w:fldChar w:fldCharType="separate"/>
        </w:r>
        <w:r>
          <w:rPr>
            <w:noProof/>
            <w:webHidden/>
          </w:rPr>
          <w:t>8</w:t>
        </w:r>
        <w:r>
          <w:rPr>
            <w:noProof/>
            <w:webHidden/>
          </w:rPr>
          <w:fldChar w:fldCharType="end"/>
        </w:r>
      </w:hyperlink>
    </w:p>
    <w:p w14:paraId="479020C0" w14:textId="77777777" w:rsidR="0018360F" w:rsidRDefault="0018360F">
      <w:pPr>
        <w:pStyle w:val="TableofFigures"/>
        <w:tabs>
          <w:tab w:val="right" w:leader="dot" w:pos="10250"/>
        </w:tabs>
        <w:rPr>
          <w:noProof/>
        </w:rPr>
      </w:pPr>
      <w:hyperlink w:anchor="_Toc34129467" w:history="1">
        <w:r w:rsidRPr="00BE318C">
          <w:rPr>
            <w:rStyle w:val="Hyperlink"/>
            <w:noProof/>
          </w:rPr>
          <w:t>Figure 3 - Data mining</w:t>
        </w:r>
        <w:r>
          <w:rPr>
            <w:noProof/>
            <w:webHidden/>
          </w:rPr>
          <w:tab/>
        </w:r>
        <w:r>
          <w:rPr>
            <w:noProof/>
            <w:webHidden/>
          </w:rPr>
          <w:fldChar w:fldCharType="begin"/>
        </w:r>
        <w:r>
          <w:rPr>
            <w:noProof/>
            <w:webHidden/>
          </w:rPr>
          <w:instrText xml:space="preserve"> PAGEREF _Toc34129467 \h </w:instrText>
        </w:r>
        <w:r>
          <w:rPr>
            <w:noProof/>
            <w:webHidden/>
          </w:rPr>
        </w:r>
        <w:r>
          <w:rPr>
            <w:noProof/>
            <w:webHidden/>
          </w:rPr>
          <w:fldChar w:fldCharType="separate"/>
        </w:r>
        <w:r>
          <w:rPr>
            <w:noProof/>
            <w:webHidden/>
          </w:rPr>
          <w:t>9</w:t>
        </w:r>
        <w:r>
          <w:rPr>
            <w:noProof/>
            <w:webHidden/>
          </w:rPr>
          <w:fldChar w:fldCharType="end"/>
        </w:r>
      </w:hyperlink>
    </w:p>
    <w:p w14:paraId="7F454DBF" w14:textId="77777777" w:rsidR="0018360F" w:rsidRDefault="0018360F">
      <w:pPr>
        <w:pStyle w:val="TableofFigures"/>
        <w:tabs>
          <w:tab w:val="right" w:leader="dot" w:pos="10250"/>
        </w:tabs>
        <w:rPr>
          <w:noProof/>
        </w:rPr>
      </w:pPr>
      <w:hyperlink w:anchor="_Toc34129468" w:history="1">
        <w:r w:rsidRPr="00BE318C">
          <w:rPr>
            <w:rStyle w:val="Hyperlink"/>
            <w:noProof/>
          </w:rPr>
          <w:t>Figure 4 - Data visualization</w:t>
        </w:r>
        <w:r>
          <w:rPr>
            <w:noProof/>
            <w:webHidden/>
          </w:rPr>
          <w:tab/>
        </w:r>
        <w:r>
          <w:rPr>
            <w:noProof/>
            <w:webHidden/>
          </w:rPr>
          <w:fldChar w:fldCharType="begin"/>
        </w:r>
        <w:r>
          <w:rPr>
            <w:noProof/>
            <w:webHidden/>
          </w:rPr>
          <w:instrText xml:space="preserve"> PAGEREF _Toc34129468 \h </w:instrText>
        </w:r>
        <w:r>
          <w:rPr>
            <w:noProof/>
            <w:webHidden/>
          </w:rPr>
        </w:r>
        <w:r>
          <w:rPr>
            <w:noProof/>
            <w:webHidden/>
          </w:rPr>
          <w:fldChar w:fldCharType="separate"/>
        </w:r>
        <w:r>
          <w:rPr>
            <w:noProof/>
            <w:webHidden/>
          </w:rPr>
          <w:t>10</w:t>
        </w:r>
        <w:r>
          <w:rPr>
            <w:noProof/>
            <w:webHidden/>
          </w:rPr>
          <w:fldChar w:fldCharType="end"/>
        </w:r>
      </w:hyperlink>
    </w:p>
    <w:p w14:paraId="20C49D16" w14:textId="77777777" w:rsidR="0018360F" w:rsidRDefault="0018360F">
      <w:pPr>
        <w:pStyle w:val="TableofFigures"/>
        <w:tabs>
          <w:tab w:val="right" w:leader="dot" w:pos="10250"/>
        </w:tabs>
        <w:rPr>
          <w:noProof/>
        </w:rPr>
      </w:pPr>
      <w:hyperlink w:anchor="_Toc34129469" w:history="1">
        <w:r w:rsidRPr="00BE318C">
          <w:rPr>
            <w:rStyle w:val="Hyperlink"/>
            <w:noProof/>
          </w:rPr>
          <w:t>Figure 5 – OLAP</w:t>
        </w:r>
        <w:r>
          <w:rPr>
            <w:noProof/>
            <w:webHidden/>
          </w:rPr>
          <w:tab/>
        </w:r>
        <w:r>
          <w:rPr>
            <w:noProof/>
            <w:webHidden/>
          </w:rPr>
          <w:fldChar w:fldCharType="begin"/>
        </w:r>
        <w:r>
          <w:rPr>
            <w:noProof/>
            <w:webHidden/>
          </w:rPr>
          <w:instrText xml:space="preserve"> PAGEREF _Toc34129469 \h </w:instrText>
        </w:r>
        <w:r>
          <w:rPr>
            <w:noProof/>
            <w:webHidden/>
          </w:rPr>
        </w:r>
        <w:r>
          <w:rPr>
            <w:noProof/>
            <w:webHidden/>
          </w:rPr>
          <w:fldChar w:fldCharType="separate"/>
        </w:r>
        <w:r>
          <w:rPr>
            <w:noProof/>
            <w:webHidden/>
          </w:rPr>
          <w:t>11</w:t>
        </w:r>
        <w:r>
          <w:rPr>
            <w:noProof/>
            <w:webHidden/>
          </w:rPr>
          <w:fldChar w:fldCharType="end"/>
        </w:r>
      </w:hyperlink>
    </w:p>
    <w:p w14:paraId="31CB22D8" w14:textId="77777777" w:rsidR="0018360F" w:rsidRDefault="0018360F">
      <w:pPr>
        <w:pStyle w:val="TableofFigures"/>
        <w:tabs>
          <w:tab w:val="right" w:leader="dot" w:pos="10250"/>
        </w:tabs>
        <w:rPr>
          <w:noProof/>
        </w:rPr>
      </w:pPr>
      <w:hyperlink w:anchor="_Toc34129470" w:history="1">
        <w:r w:rsidRPr="00BE318C">
          <w:rPr>
            <w:rStyle w:val="Hyperlink"/>
            <w:noProof/>
          </w:rPr>
          <w:t>Figure 6 – Tableau</w:t>
        </w:r>
        <w:r>
          <w:rPr>
            <w:noProof/>
            <w:webHidden/>
          </w:rPr>
          <w:tab/>
        </w:r>
        <w:r>
          <w:rPr>
            <w:noProof/>
            <w:webHidden/>
          </w:rPr>
          <w:fldChar w:fldCharType="begin"/>
        </w:r>
        <w:r>
          <w:rPr>
            <w:noProof/>
            <w:webHidden/>
          </w:rPr>
          <w:instrText xml:space="preserve"> PAGEREF _Toc34129470 \h </w:instrText>
        </w:r>
        <w:r>
          <w:rPr>
            <w:noProof/>
            <w:webHidden/>
          </w:rPr>
        </w:r>
        <w:r>
          <w:rPr>
            <w:noProof/>
            <w:webHidden/>
          </w:rPr>
          <w:fldChar w:fldCharType="separate"/>
        </w:r>
        <w:r>
          <w:rPr>
            <w:noProof/>
            <w:webHidden/>
          </w:rPr>
          <w:t>12</w:t>
        </w:r>
        <w:r>
          <w:rPr>
            <w:noProof/>
            <w:webHidden/>
          </w:rPr>
          <w:fldChar w:fldCharType="end"/>
        </w:r>
      </w:hyperlink>
    </w:p>
    <w:p w14:paraId="590487BE" w14:textId="77777777" w:rsidR="0018360F" w:rsidRDefault="0018360F">
      <w:pPr>
        <w:pStyle w:val="TableofFigures"/>
        <w:tabs>
          <w:tab w:val="right" w:leader="dot" w:pos="10250"/>
        </w:tabs>
        <w:rPr>
          <w:noProof/>
        </w:rPr>
      </w:pPr>
      <w:hyperlink w:anchor="_Toc34129471" w:history="1">
        <w:r w:rsidRPr="00BE318C">
          <w:rPr>
            <w:rStyle w:val="Hyperlink"/>
            <w:noProof/>
          </w:rPr>
          <w:t>Figure 7 – Sisense</w:t>
        </w:r>
        <w:r>
          <w:rPr>
            <w:noProof/>
            <w:webHidden/>
          </w:rPr>
          <w:tab/>
        </w:r>
        <w:r>
          <w:rPr>
            <w:noProof/>
            <w:webHidden/>
          </w:rPr>
          <w:fldChar w:fldCharType="begin"/>
        </w:r>
        <w:r>
          <w:rPr>
            <w:noProof/>
            <w:webHidden/>
          </w:rPr>
          <w:instrText xml:space="preserve"> PAGEREF _Toc34129471 \h </w:instrText>
        </w:r>
        <w:r>
          <w:rPr>
            <w:noProof/>
            <w:webHidden/>
          </w:rPr>
        </w:r>
        <w:r>
          <w:rPr>
            <w:noProof/>
            <w:webHidden/>
          </w:rPr>
          <w:fldChar w:fldCharType="separate"/>
        </w:r>
        <w:r>
          <w:rPr>
            <w:noProof/>
            <w:webHidden/>
          </w:rPr>
          <w:t>12</w:t>
        </w:r>
        <w:r>
          <w:rPr>
            <w:noProof/>
            <w:webHidden/>
          </w:rPr>
          <w:fldChar w:fldCharType="end"/>
        </w:r>
      </w:hyperlink>
    </w:p>
    <w:p w14:paraId="1DD8649C" w14:textId="77777777" w:rsidR="0018360F" w:rsidRDefault="0018360F">
      <w:pPr>
        <w:pStyle w:val="TableofFigures"/>
        <w:tabs>
          <w:tab w:val="right" w:leader="dot" w:pos="10250"/>
        </w:tabs>
        <w:rPr>
          <w:noProof/>
        </w:rPr>
      </w:pPr>
      <w:hyperlink w:anchor="_Toc34129472" w:history="1">
        <w:r w:rsidRPr="00BE318C">
          <w:rPr>
            <w:rStyle w:val="Hyperlink"/>
            <w:noProof/>
          </w:rPr>
          <w:t>Figure 8 - Weka</w:t>
        </w:r>
        <w:r>
          <w:rPr>
            <w:noProof/>
            <w:webHidden/>
          </w:rPr>
          <w:tab/>
        </w:r>
        <w:r>
          <w:rPr>
            <w:noProof/>
            <w:webHidden/>
          </w:rPr>
          <w:fldChar w:fldCharType="begin"/>
        </w:r>
        <w:r>
          <w:rPr>
            <w:noProof/>
            <w:webHidden/>
          </w:rPr>
          <w:instrText xml:space="preserve"> PAGEREF _Toc34129472 \h </w:instrText>
        </w:r>
        <w:r>
          <w:rPr>
            <w:noProof/>
            <w:webHidden/>
          </w:rPr>
        </w:r>
        <w:r>
          <w:rPr>
            <w:noProof/>
            <w:webHidden/>
          </w:rPr>
          <w:fldChar w:fldCharType="separate"/>
        </w:r>
        <w:r>
          <w:rPr>
            <w:noProof/>
            <w:webHidden/>
          </w:rPr>
          <w:t>13</w:t>
        </w:r>
        <w:r>
          <w:rPr>
            <w:noProof/>
            <w:webHidden/>
          </w:rPr>
          <w:fldChar w:fldCharType="end"/>
        </w:r>
      </w:hyperlink>
    </w:p>
    <w:p w14:paraId="11986D52" w14:textId="77777777" w:rsidR="0018360F" w:rsidRDefault="0018360F">
      <w:pPr>
        <w:pStyle w:val="TableofFigures"/>
        <w:tabs>
          <w:tab w:val="right" w:leader="dot" w:pos="10250"/>
        </w:tabs>
        <w:rPr>
          <w:noProof/>
        </w:rPr>
      </w:pPr>
      <w:hyperlink w:anchor="_Toc34129473" w:history="1">
        <w:r w:rsidRPr="00BE318C">
          <w:rPr>
            <w:rStyle w:val="Hyperlink"/>
            <w:noProof/>
          </w:rPr>
          <w:t>Figure 9 - Jupyter notebook</w:t>
        </w:r>
        <w:r>
          <w:rPr>
            <w:noProof/>
            <w:webHidden/>
          </w:rPr>
          <w:tab/>
        </w:r>
        <w:r>
          <w:rPr>
            <w:noProof/>
            <w:webHidden/>
          </w:rPr>
          <w:fldChar w:fldCharType="begin"/>
        </w:r>
        <w:r>
          <w:rPr>
            <w:noProof/>
            <w:webHidden/>
          </w:rPr>
          <w:instrText xml:space="preserve"> PAGEREF _Toc34129473 \h </w:instrText>
        </w:r>
        <w:r>
          <w:rPr>
            <w:noProof/>
            <w:webHidden/>
          </w:rPr>
        </w:r>
        <w:r>
          <w:rPr>
            <w:noProof/>
            <w:webHidden/>
          </w:rPr>
          <w:fldChar w:fldCharType="separate"/>
        </w:r>
        <w:r>
          <w:rPr>
            <w:noProof/>
            <w:webHidden/>
          </w:rPr>
          <w:t>14</w:t>
        </w:r>
        <w:r>
          <w:rPr>
            <w:noProof/>
            <w:webHidden/>
          </w:rPr>
          <w:fldChar w:fldCharType="end"/>
        </w:r>
      </w:hyperlink>
    </w:p>
    <w:p w14:paraId="1FA6A28E" w14:textId="77777777" w:rsidR="0018360F" w:rsidRDefault="0018360F">
      <w:pPr>
        <w:pStyle w:val="TableofFigures"/>
        <w:tabs>
          <w:tab w:val="right" w:leader="dot" w:pos="10250"/>
        </w:tabs>
        <w:rPr>
          <w:noProof/>
        </w:rPr>
      </w:pPr>
      <w:hyperlink w:anchor="_Toc34129474" w:history="1">
        <w:r w:rsidRPr="00BE318C">
          <w:rPr>
            <w:rStyle w:val="Hyperlink"/>
            <w:noProof/>
          </w:rPr>
          <w:t>Figure 10 - R studio</w:t>
        </w:r>
        <w:r>
          <w:rPr>
            <w:noProof/>
            <w:webHidden/>
          </w:rPr>
          <w:tab/>
        </w:r>
        <w:r>
          <w:rPr>
            <w:noProof/>
            <w:webHidden/>
          </w:rPr>
          <w:fldChar w:fldCharType="begin"/>
        </w:r>
        <w:r>
          <w:rPr>
            <w:noProof/>
            <w:webHidden/>
          </w:rPr>
          <w:instrText xml:space="preserve"> PAGEREF _Toc34129474 \h </w:instrText>
        </w:r>
        <w:r>
          <w:rPr>
            <w:noProof/>
            <w:webHidden/>
          </w:rPr>
        </w:r>
        <w:r>
          <w:rPr>
            <w:noProof/>
            <w:webHidden/>
          </w:rPr>
          <w:fldChar w:fldCharType="separate"/>
        </w:r>
        <w:r>
          <w:rPr>
            <w:noProof/>
            <w:webHidden/>
          </w:rPr>
          <w:t>14</w:t>
        </w:r>
        <w:r>
          <w:rPr>
            <w:noProof/>
            <w:webHidden/>
          </w:rPr>
          <w:fldChar w:fldCharType="end"/>
        </w:r>
      </w:hyperlink>
    </w:p>
    <w:p w14:paraId="56B6EB2A" w14:textId="77777777" w:rsidR="0018360F" w:rsidRDefault="0018360F">
      <w:pPr>
        <w:pStyle w:val="TableofFigures"/>
        <w:tabs>
          <w:tab w:val="right" w:leader="dot" w:pos="10250"/>
        </w:tabs>
        <w:rPr>
          <w:noProof/>
        </w:rPr>
      </w:pPr>
      <w:hyperlink w:anchor="_Toc34129475" w:history="1">
        <w:r w:rsidRPr="00BE318C">
          <w:rPr>
            <w:rStyle w:val="Hyperlink"/>
            <w:noProof/>
          </w:rPr>
          <w:t>Figure 11 - List of orders</w:t>
        </w:r>
        <w:r>
          <w:rPr>
            <w:noProof/>
            <w:webHidden/>
          </w:rPr>
          <w:tab/>
        </w:r>
        <w:r>
          <w:rPr>
            <w:noProof/>
            <w:webHidden/>
          </w:rPr>
          <w:fldChar w:fldCharType="begin"/>
        </w:r>
        <w:r>
          <w:rPr>
            <w:noProof/>
            <w:webHidden/>
          </w:rPr>
          <w:instrText xml:space="preserve"> PAGEREF _Toc34129475 \h </w:instrText>
        </w:r>
        <w:r>
          <w:rPr>
            <w:noProof/>
            <w:webHidden/>
          </w:rPr>
        </w:r>
        <w:r>
          <w:rPr>
            <w:noProof/>
            <w:webHidden/>
          </w:rPr>
          <w:fldChar w:fldCharType="separate"/>
        </w:r>
        <w:r>
          <w:rPr>
            <w:noProof/>
            <w:webHidden/>
          </w:rPr>
          <w:t>15</w:t>
        </w:r>
        <w:r>
          <w:rPr>
            <w:noProof/>
            <w:webHidden/>
          </w:rPr>
          <w:fldChar w:fldCharType="end"/>
        </w:r>
      </w:hyperlink>
    </w:p>
    <w:p w14:paraId="42689255" w14:textId="77777777" w:rsidR="0018360F" w:rsidRDefault="0018360F">
      <w:pPr>
        <w:pStyle w:val="TableofFigures"/>
        <w:tabs>
          <w:tab w:val="right" w:leader="dot" w:pos="10250"/>
        </w:tabs>
        <w:rPr>
          <w:noProof/>
        </w:rPr>
      </w:pPr>
      <w:hyperlink w:anchor="_Toc34129476" w:history="1">
        <w:r w:rsidRPr="00BE318C">
          <w:rPr>
            <w:rStyle w:val="Hyperlink"/>
            <w:noProof/>
          </w:rPr>
          <w:t>Figure 12 - Order Breakdown</w:t>
        </w:r>
        <w:r>
          <w:rPr>
            <w:noProof/>
            <w:webHidden/>
          </w:rPr>
          <w:tab/>
        </w:r>
        <w:r>
          <w:rPr>
            <w:noProof/>
            <w:webHidden/>
          </w:rPr>
          <w:fldChar w:fldCharType="begin"/>
        </w:r>
        <w:r>
          <w:rPr>
            <w:noProof/>
            <w:webHidden/>
          </w:rPr>
          <w:instrText xml:space="preserve"> PAGEREF _Toc34129476 \h </w:instrText>
        </w:r>
        <w:r>
          <w:rPr>
            <w:noProof/>
            <w:webHidden/>
          </w:rPr>
        </w:r>
        <w:r>
          <w:rPr>
            <w:noProof/>
            <w:webHidden/>
          </w:rPr>
          <w:fldChar w:fldCharType="separate"/>
        </w:r>
        <w:r>
          <w:rPr>
            <w:noProof/>
            <w:webHidden/>
          </w:rPr>
          <w:t>16</w:t>
        </w:r>
        <w:r>
          <w:rPr>
            <w:noProof/>
            <w:webHidden/>
          </w:rPr>
          <w:fldChar w:fldCharType="end"/>
        </w:r>
      </w:hyperlink>
    </w:p>
    <w:p w14:paraId="40C2AC2F" w14:textId="77777777" w:rsidR="0018360F" w:rsidRDefault="0018360F">
      <w:pPr>
        <w:pStyle w:val="TableofFigures"/>
        <w:tabs>
          <w:tab w:val="right" w:leader="dot" w:pos="10250"/>
        </w:tabs>
        <w:rPr>
          <w:noProof/>
        </w:rPr>
      </w:pPr>
      <w:hyperlink w:anchor="_Toc34129477" w:history="1">
        <w:r w:rsidRPr="00BE318C">
          <w:rPr>
            <w:rStyle w:val="Hyperlink"/>
            <w:noProof/>
          </w:rPr>
          <w:t>Figure 13 - Sales targets</w:t>
        </w:r>
        <w:r>
          <w:rPr>
            <w:noProof/>
            <w:webHidden/>
          </w:rPr>
          <w:tab/>
        </w:r>
        <w:r>
          <w:rPr>
            <w:noProof/>
            <w:webHidden/>
          </w:rPr>
          <w:fldChar w:fldCharType="begin"/>
        </w:r>
        <w:r>
          <w:rPr>
            <w:noProof/>
            <w:webHidden/>
          </w:rPr>
          <w:instrText xml:space="preserve"> PAGEREF _Toc34129477 \h </w:instrText>
        </w:r>
        <w:r>
          <w:rPr>
            <w:noProof/>
            <w:webHidden/>
          </w:rPr>
        </w:r>
        <w:r>
          <w:rPr>
            <w:noProof/>
            <w:webHidden/>
          </w:rPr>
          <w:fldChar w:fldCharType="separate"/>
        </w:r>
        <w:r>
          <w:rPr>
            <w:noProof/>
            <w:webHidden/>
          </w:rPr>
          <w:t>16</w:t>
        </w:r>
        <w:r>
          <w:rPr>
            <w:noProof/>
            <w:webHidden/>
          </w:rPr>
          <w:fldChar w:fldCharType="end"/>
        </w:r>
      </w:hyperlink>
    </w:p>
    <w:p w14:paraId="075450BC" w14:textId="77777777" w:rsidR="0018360F" w:rsidRDefault="0018360F">
      <w:pPr>
        <w:pStyle w:val="TableofFigures"/>
        <w:tabs>
          <w:tab w:val="right" w:leader="dot" w:pos="10250"/>
        </w:tabs>
        <w:rPr>
          <w:noProof/>
        </w:rPr>
      </w:pPr>
      <w:hyperlink w:anchor="_Toc34129478" w:history="1">
        <w:r w:rsidRPr="00BE318C">
          <w:rPr>
            <w:rStyle w:val="Hyperlink"/>
            <w:noProof/>
          </w:rPr>
          <w:t>Figure 14 - Monthly sales</w:t>
        </w:r>
        <w:r>
          <w:rPr>
            <w:noProof/>
            <w:webHidden/>
          </w:rPr>
          <w:tab/>
        </w:r>
        <w:r>
          <w:rPr>
            <w:noProof/>
            <w:webHidden/>
          </w:rPr>
          <w:fldChar w:fldCharType="begin"/>
        </w:r>
        <w:r>
          <w:rPr>
            <w:noProof/>
            <w:webHidden/>
          </w:rPr>
          <w:instrText xml:space="preserve"> PAGEREF _Toc34129478 \h </w:instrText>
        </w:r>
        <w:r>
          <w:rPr>
            <w:noProof/>
            <w:webHidden/>
          </w:rPr>
        </w:r>
        <w:r>
          <w:rPr>
            <w:noProof/>
            <w:webHidden/>
          </w:rPr>
          <w:fldChar w:fldCharType="separate"/>
        </w:r>
        <w:r>
          <w:rPr>
            <w:noProof/>
            <w:webHidden/>
          </w:rPr>
          <w:t>17</w:t>
        </w:r>
        <w:r>
          <w:rPr>
            <w:noProof/>
            <w:webHidden/>
          </w:rPr>
          <w:fldChar w:fldCharType="end"/>
        </w:r>
      </w:hyperlink>
    </w:p>
    <w:p w14:paraId="48A9DE9D" w14:textId="77777777" w:rsidR="0018360F" w:rsidRDefault="0018360F">
      <w:pPr>
        <w:pStyle w:val="TableofFigures"/>
        <w:tabs>
          <w:tab w:val="right" w:leader="dot" w:pos="10250"/>
        </w:tabs>
        <w:rPr>
          <w:noProof/>
        </w:rPr>
      </w:pPr>
      <w:hyperlink w:anchor="_Toc34129479" w:history="1">
        <w:r w:rsidRPr="00BE318C">
          <w:rPr>
            <w:rStyle w:val="Hyperlink"/>
            <w:noProof/>
          </w:rPr>
          <w:t>Figure 15 - Monthly sales and targets</w:t>
        </w:r>
        <w:r>
          <w:rPr>
            <w:noProof/>
            <w:webHidden/>
          </w:rPr>
          <w:tab/>
        </w:r>
        <w:r>
          <w:rPr>
            <w:noProof/>
            <w:webHidden/>
          </w:rPr>
          <w:fldChar w:fldCharType="begin"/>
        </w:r>
        <w:r>
          <w:rPr>
            <w:noProof/>
            <w:webHidden/>
          </w:rPr>
          <w:instrText xml:space="preserve"> PAGEREF _Toc34129479 \h </w:instrText>
        </w:r>
        <w:r>
          <w:rPr>
            <w:noProof/>
            <w:webHidden/>
          </w:rPr>
        </w:r>
        <w:r>
          <w:rPr>
            <w:noProof/>
            <w:webHidden/>
          </w:rPr>
          <w:fldChar w:fldCharType="separate"/>
        </w:r>
        <w:r>
          <w:rPr>
            <w:noProof/>
            <w:webHidden/>
          </w:rPr>
          <w:t>17</w:t>
        </w:r>
        <w:r>
          <w:rPr>
            <w:noProof/>
            <w:webHidden/>
          </w:rPr>
          <w:fldChar w:fldCharType="end"/>
        </w:r>
      </w:hyperlink>
    </w:p>
    <w:p w14:paraId="37CE0E38" w14:textId="77777777" w:rsidR="0018360F" w:rsidRDefault="0018360F">
      <w:pPr>
        <w:pStyle w:val="TableofFigures"/>
        <w:tabs>
          <w:tab w:val="right" w:leader="dot" w:pos="10250"/>
        </w:tabs>
        <w:rPr>
          <w:noProof/>
        </w:rPr>
      </w:pPr>
      <w:hyperlink w:anchor="_Toc34129480" w:history="1">
        <w:r w:rsidRPr="00BE318C">
          <w:rPr>
            <w:rStyle w:val="Hyperlink"/>
            <w:noProof/>
          </w:rPr>
          <w:t>Figure 16 - Sales difference for furniture</w:t>
        </w:r>
        <w:r>
          <w:rPr>
            <w:noProof/>
            <w:webHidden/>
          </w:rPr>
          <w:tab/>
        </w:r>
        <w:r>
          <w:rPr>
            <w:noProof/>
            <w:webHidden/>
          </w:rPr>
          <w:fldChar w:fldCharType="begin"/>
        </w:r>
        <w:r>
          <w:rPr>
            <w:noProof/>
            <w:webHidden/>
          </w:rPr>
          <w:instrText xml:space="preserve"> PAGEREF _Toc34129480 \h </w:instrText>
        </w:r>
        <w:r>
          <w:rPr>
            <w:noProof/>
            <w:webHidden/>
          </w:rPr>
        </w:r>
        <w:r>
          <w:rPr>
            <w:noProof/>
            <w:webHidden/>
          </w:rPr>
          <w:fldChar w:fldCharType="separate"/>
        </w:r>
        <w:r>
          <w:rPr>
            <w:noProof/>
            <w:webHidden/>
          </w:rPr>
          <w:t>18</w:t>
        </w:r>
        <w:r>
          <w:rPr>
            <w:noProof/>
            <w:webHidden/>
          </w:rPr>
          <w:fldChar w:fldCharType="end"/>
        </w:r>
      </w:hyperlink>
    </w:p>
    <w:p w14:paraId="7704445F" w14:textId="77777777" w:rsidR="0018360F" w:rsidRDefault="0018360F">
      <w:pPr>
        <w:pStyle w:val="TableofFigures"/>
        <w:tabs>
          <w:tab w:val="right" w:leader="dot" w:pos="10250"/>
        </w:tabs>
        <w:rPr>
          <w:noProof/>
        </w:rPr>
      </w:pPr>
      <w:hyperlink w:anchor="_Toc34129481" w:history="1">
        <w:r w:rsidRPr="00BE318C">
          <w:rPr>
            <w:rStyle w:val="Hyperlink"/>
            <w:noProof/>
          </w:rPr>
          <w:t>Figure 17 - Sales difference for office supplies</w:t>
        </w:r>
        <w:r>
          <w:rPr>
            <w:noProof/>
            <w:webHidden/>
          </w:rPr>
          <w:tab/>
        </w:r>
        <w:r>
          <w:rPr>
            <w:noProof/>
            <w:webHidden/>
          </w:rPr>
          <w:fldChar w:fldCharType="begin"/>
        </w:r>
        <w:r>
          <w:rPr>
            <w:noProof/>
            <w:webHidden/>
          </w:rPr>
          <w:instrText xml:space="preserve"> PAGEREF _Toc34129481 \h </w:instrText>
        </w:r>
        <w:r>
          <w:rPr>
            <w:noProof/>
            <w:webHidden/>
          </w:rPr>
        </w:r>
        <w:r>
          <w:rPr>
            <w:noProof/>
            <w:webHidden/>
          </w:rPr>
          <w:fldChar w:fldCharType="separate"/>
        </w:r>
        <w:r>
          <w:rPr>
            <w:noProof/>
            <w:webHidden/>
          </w:rPr>
          <w:t>19</w:t>
        </w:r>
        <w:r>
          <w:rPr>
            <w:noProof/>
            <w:webHidden/>
          </w:rPr>
          <w:fldChar w:fldCharType="end"/>
        </w:r>
      </w:hyperlink>
    </w:p>
    <w:p w14:paraId="79BFDC08" w14:textId="77777777" w:rsidR="0018360F" w:rsidRDefault="0018360F">
      <w:pPr>
        <w:pStyle w:val="TableofFigures"/>
        <w:tabs>
          <w:tab w:val="right" w:leader="dot" w:pos="10250"/>
        </w:tabs>
        <w:rPr>
          <w:noProof/>
        </w:rPr>
      </w:pPr>
      <w:hyperlink w:anchor="_Toc34129482" w:history="1">
        <w:r w:rsidRPr="00BE318C">
          <w:rPr>
            <w:rStyle w:val="Hyperlink"/>
            <w:noProof/>
          </w:rPr>
          <w:t>Figure 18 - Sales difference for technology</w:t>
        </w:r>
        <w:r>
          <w:rPr>
            <w:noProof/>
            <w:webHidden/>
          </w:rPr>
          <w:tab/>
        </w:r>
        <w:r>
          <w:rPr>
            <w:noProof/>
            <w:webHidden/>
          </w:rPr>
          <w:fldChar w:fldCharType="begin"/>
        </w:r>
        <w:r>
          <w:rPr>
            <w:noProof/>
            <w:webHidden/>
          </w:rPr>
          <w:instrText xml:space="preserve"> PAGEREF _Toc34129482 \h </w:instrText>
        </w:r>
        <w:r>
          <w:rPr>
            <w:noProof/>
            <w:webHidden/>
          </w:rPr>
        </w:r>
        <w:r>
          <w:rPr>
            <w:noProof/>
            <w:webHidden/>
          </w:rPr>
          <w:fldChar w:fldCharType="separate"/>
        </w:r>
        <w:r>
          <w:rPr>
            <w:noProof/>
            <w:webHidden/>
          </w:rPr>
          <w:t>19</w:t>
        </w:r>
        <w:r>
          <w:rPr>
            <w:noProof/>
            <w:webHidden/>
          </w:rPr>
          <w:fldChar w:fldCharType="end"/>
        </w:r>
      </w:hyperlink>
    </w:p>
    <w:p w14:paraId="506911EC" w14:textId="77777777" w:rsidR="0018360F" w:rsidRDefault="0018360F">
      <w:pPr>
        <w:pStyle w:val="TableofFigures"/>
        <w:tabs>
          <w:tab w:val="right" w:leader="dot" w:pos="10250"/>
        </w:tabs>
        <w:rPr>
          <w:noProof/>
        </w:rPr>
      </w:pPr>
      <w:hyperlink w:anchor="_Toc34129483" w:history="1">
        <w:r w:rsidRPr="00BE318C">
          <w:rPr>
            <w:rStyle w:val="Hyperlink"/>
            <w:noProof/>
          </w:rPr>
          <w:t>Figure 19 - Map</w:t>
        </w:r>
        <w:r>
          <w:rPr>
            <w:noProof/>
            <w:webHidden/>
          </w:rPr>
          <w:tab/>
        </w:r>
        <w:r>
          <w:rPr>
            <w:noProof/>
            <w:webHidden/>
          </w:rPr>
          <w:fldChar w:fldCharType="begin"/>
        </w:r>
        <w:r>
          <w:rPr>
            <w:noProof/>
            <w:webHidden/>
          </w:rPr>
          <w:instrText xml:space="preserve"> PAGEREF _Toc34129483 \h </w:instrText>
        </w:r>
        <w:r>
          <w:rPr>
            <w:noProof/>
            <w:webHidden/>
          </w:rPr>
        </w:r>
        <w:r>
          <w:rPr>
            <w:noProof/>
            <w:webHidden/>
          </w:rPr>
          <w:fldChar w:fldCharType="separate"/>
        </w:r>
        <w:r>
          <w:rPr>
            <w:noProof/>
            <w:webHidden/>
          </w:rPr>
          <w:t>20</w:t>
        </w:r>
        <w:r>
          <w:rPr>
            <w:noProof/>
            <w:webHidden/>
          </w:rPr>
          <w:fldChar w:fldCharType="end"/>
        </w:r>
      </w:hyperlink>
    </w:p>
    <w:p w14:paraId="69E15DAE" w14:textId="77777777" w:rsidR="0018360F" w:rsidRDefault="0018360F">
      <w:pPr>
        <w:pStyle w:val="TableofFigures"/>
        <w:tabs>
          <w:tab w:val="right" w:leader="dot" w:pos="10250"/>
        </w:tabs>
        <w:rPr>
          <w:noProof/>
        </w:rPr>
      </w:pPr>
      <w:hyperlink w:anchor="_Toc34129484" w:history="1">
        <w:r w:rsidRPr="00BE318C">
          <w:rPr>
            <w:rStyle w:val="Hyperlink"/>
            <w:noProof/>
          </w:rPr>
          <w:t>Figure 20 - Profit and sales</w:t>
        </w:r>
        <w:r>
          <w:rPr>
            <w:noProof/>
            <w:webHidden/>
          </w:rPr>
          <w:tab/>
        </w:r>
        <w:r>
          <w:rPr>
            <w:noProof/>
            <w:webHidden/>
          </w:rPr>
          <w:fldChar w:fldCharType="begin"/>
        </w:r>
        <w:r>
          <w:rPr>
            <w:noProof/>
            <w:webHidden/>
          </w:rPr>
          <w:instrText xml:space="preserve"> PAGEREF _Toc34129484 \h </w:instrText>
        </w:r>
        <w:r>
          <w:rPr>
            <w:noProof/>
            <w:webHidden/>
          </w:rPr>
        </w:r>
        <w:r>
          <w:rPr>
            <w:noProof/>
            <w:webHidden/>
          </w:rPr>
          <w:fldChar w:fldCharType="separate"/>
        </w:r>
        <w:r>
          <w:rPr>
            <w:noProof/>
            <w:webHidden/>
          </w:rPr>
          <w:t>21</w:t>
        </w:r>
        <w:r>
          <w:rPr>
            <w:noProof/>
            <w:webHidden/>
          </w:rPr>
          <w:fldChar w:fldCharType="end"/>
        </w:r>
      </w:hyperlink>
    </w:p>
    <w:p w14:paraId="05D3B8FA" w14:textId="77777777" w:rsidR="0018360F" w:rsidRDefault="0018360F">
      <w:pPr>
        <w:pStyle w:val="TableofFigures"/>
        <w:tabs>
          <w:tab w:val="right" w:leader="dot" w:pos="10250"/>
        </w:tabs>
        <w:rPr>
          <w:noProof/>
        </w:rPr>
      </w:pPr>
      <w:hyperlink w:anchor="_Toc34129485" w:history="1">
        <w:r w:rsidRPr="00BE318C">
          <w:rPr>
            <w:rStyle w:val="Hyperlink"/>
            <w:noProof/>
          </w:rPr>
          <w:t>Figure 21 - Dashboard</w:t>
        </w:r>
        <w:r>
          <w:rPr>
            <w:noProof/>
            <w:webHidden/>
          </w:rPr>
          <w:tab/>
        </w:r>
        <w:r>
          <w:rPr>
            <w:noProof/>
            <w:webHidden/>
          </w:rPr>
          <w:fldChar w:fldCharType="begin"/>
        </w:r>
        <w:r>
          <w:rPr>
            <w:noProof/>
            <w:webHidden/>
          </w:rPr>
          <w:instrText xml:space="preserve"> PAGEREF _Toc34129485 \h </w:instrText>
        </w:r>
        <w:r>
          <w:rPr>
            <w:noProof/>
            <w:webHidden/>
          </w:rPr>
        </w:r>
        <w:r>
          <w:rPr>
            <w:noProof/>
            <w:webHidden/>
          </w:rPr>
          <w:fldChar w:fldCharType="separate"/>
        </w:r>
        <w:r>
          <w:rPr>
            <w:noProof/>
            <w:webHidden/>
          </w:rPr>
          <w:t>22</w:t>
        </w:r>
        <w:r>
          <w:rPr>
            <w:noProof/>
            <w:webHidden/>
          </w:rPr>
          <w:fldChar w:fldCharType="end"/>
        </w:r>
      </w:hyperlink>
    </w:p>
    <w:p w14:paraId="715A5137" w14:textId="6C2724A1" w:rsidR="005A6F5E" w:rsidRDefault="005A6F5E">
      <w:pPr>
        <w:rPr>
          <w:rFonts w:eastAsia="Times New Roman" w:cs="Times New Roman"/>
          <w:szCs w:val="24"/>
        </w:rPr>
      </w:pPr>
      <w:r>
        <w:rPr>
          <w:rFonts w:eastAsia="Times New Roman" w:cs="Times New Roman"/>
          <w:szCs w:val="24"/>
        </w:rPr>
        <w:fldChar w:fldCharType="end"/>
      </w:r>
    </w:p>
    <w:p w14:paraId="34B51692" w14:textId="77777777" w:rsidR="005A6F5E" w:rsidRDefault="005A6F5E">
      <w:pPr>
        <w:rPr>
          <w:rFonts w:eastAsia="Times New Roman" w:cs="Times New Roman"/>
          <w:szCs w:val="24"/>
        </w:rPr>
      </w:pPr>
      <w:r>
        <w:rPr>
          <w:rFonts w:eastAsia="Times New Roman" w:cs="Times New Roman"/>
          <w:szCs w:val="24"/>
        </w:rPr>
        <w:br w:type="page"/>
      </w:r>
    </w:p>
    <w:p w14:paraId="54EB38EC" w14:textId="0C241E49" w:rsidR="005A6F5E" w:rsidRDefault="005A6F5E" w:rsidP="005A6F5E">
      <w:pPr>
        <w:pStyle w:val="TOCHeading"/>
      </w:pPr>
      <w:r>
        <w:lastRenderedPageBreak/>
        <w:t>Table of Tables</w:t>
      </w:r>
    </w:p>
    <w:p w14:paraId="64863820" w14:textId="77777777" w:rsidR="005A6F5E" w:rsidRPr="005A6F5E" w:rsidRDefault="00B51392" w:rsidP="005A6F5E">
      <w:r>
        <w:fldChar w:fldCharType="begin"/>
      </w:r>
      <w:r>
        <w:instrText xml:space="preserve"> TOC \h \z \c "Table" </w:instrText>
      </w:r>
      <w:r>
        <w:fldChar w:fldCharType="separate"/>
      </w:r>
      <w:r w:rsidR="0018360F">
        <w:rPr>
          <w:b/>
          <w:bCs/>
          <w:noProof/>
        </w:rPr>
        <w:t>No table of figures entries found.</w:t>
      </w:r>
      <w:r>
        <w:rPr>
          <w:b/>
          <w:bCs/>
          <w:noProof/>
        </w:rPr>
        <w:fldChar w:fldCharType="end"/>
      </w:r>
    </w:p>
    <w:p w14:paraId="1F2511C3" w14:textId="6935036F" w:rsidR="005A6F5E" w:rsidRDefault="005A6F5E">
      <w:pPr>
        <w:rPr>
          <w:rFonts w:eastAsia="Times New Roman" w:cs="Times New Roman"/>
          <w:szCs w:val="24"/>
        </w:rPr>
      </w:pPr>
    </w:p>
    <w:p w14:paraId="31D1A812" w14:textId="77777777" w:rsidR="005A6F5E" w:rsidRDefault="005A6F5E">
      <w:pPr>
        <w:rPr>
          <w:rFonts w:eastAsia="Times New Roman" w:cs="Times New Roman"/>
          <w:szCs w:val="24"/>
        </w:rPr>
      </w:pPr>
      <w:r>
        <w:rPr>
          <w:rFonts w:eastAsia="Times New Roman" w:cs="Times New Roman"/>
          <w:szCs w:val="24"/>
        </w:rPr>
        <w:br w:type="page"/>
      </w:r>
    </w:p>
    <w:p w14:paraId="1A8130AC" w14:textId="7A99D5DD" w:rsidR="005A6F5E" w:rsidRDefault="005A6F5E" w:rsidP="009E653B">
      <w:pPr>
        <w:pStyle w:val="Heading1"/>
        <w:spacing w:line="240" w:lineRule="auto"/>
      </w:pPr>
      <w:bookmarkStart w:id="2" w:name="_Toc34129458"/>
      <w:r>
        <w:lastRenderedPageBreak/>
        <w:t>1. Business intelligence</w:t>
      </w:r>
      <w:bookmarkEnd w:id="2"/>
    </w:p>
    <w:p w14:paraId="0CD8C9D1" w14:textId="3CC44E91" w:rsidR="005A6F5E" w:rsidRDefault="005A6F5E" w:rsidP="009E653B">
      <w:pPr>
        <w:pStyle w:val="Heading2"/>
        <w:spacing w:before="0" w:line="240" w:lineRule="auto"/>
        <w:ind w:left="360"/>
      </w:pPr>
      <w:bookmarkStart w:id="3" w:name="_Toc34129459"/>
      <w:r>
        <w:t>1.  BI concept</w:t>
      </w:r>
      <w:bookmarkEnd w:id="3"/>
      <w:r>
        <w:t xml:space="preserve"> </w:t>
      </w:r>
    </w:p>
    <w:p w14:paraId="0B4AB859" w14:textId="0CA5AEC9" w:rsidR="0023750A" w:rsidRDefault="009E653B" w:rsidP="00EB0864">
      <w:pPr>
        <w:spacing w:line="360" w:lineRule="auto"/>
        <w:ind w:left="360" w:firstLine="360"/>
      </w:pPr>
      <w:r>
        <w:t xml:space="preserve">Business intelligence is a process of applying specialized techniques and principles of finding data pattern, meaningful information and data mining in order to support organizational purposes and decision making in business. The word business intelligence emerged in the 1940s-1950s when people needed to have a way of analysis in making decisions effectively. Over the years, the technology has developed in many areas and aspect due to the growing in global data and information as well as the capacity of data storage in lots of database system and </w:t>
      </w:r>
      <w:r w:rsidR="0023750A">
        <w:t xml:space="preserve">computers. Since the evolution of the Internet, data has been a valuable resource for business and that is how many companies and organizations gain their understanding of markets and customers. </w:t>
      </w:r>
      <w:r w:rsidR="0023750A" w:rsidRPr="0023750A">
        <w:t xml:space="preserve">Business intelligence greatly </w:t>
      </w:r>
      <w:r w:rsidR="0023750A">
        <w:t xml:space="preserve">enhance organizational </w:t>
      </w:r>
      <w:r w:rsidR="0023750A" w:rsidRPr="0023750A">
        <w:t>performance,</w:t>
      </w:r>
      <w:r w:rsidR="0023750A">
        <w:t xml:space="preserve"> business statistics and productivity</w:t>
      </w:r>
      <w:r w:rsidR="0023750A" w:rsidRPr="0023750A">
        <w:t xml:space="preserve">. </w:t>
      </w:r>
      <w:r w:rsidR="0023750A">
        <w:t>Lots of companies</w:t>
      </w:r>
      <w:r w:rsidR="0023750A" w:rsidRPr="0023750A">
        <w:t xml:space="preserve"> </w:t>
      </w:r>
      <w:r w:rsidR="0023750A">
        <w:t>apply</w:t>
      </w:r>
      <w:r w:rsidR="0023750A" w:rsidRPr="0023750A">
        <w:t xml:space="preserve"> business intelligence</w:t>
      </w:r>
      <w:r w:rsidR="0023750A">
        <w:t xml:space="preserve"> to have a</w:t>
      </w:r>
      <w:r w:rsidR="0023750A" w:rsidRPr="0023750A">
        <w:t xml:space="preserve"> close</w:t>
      </w:r>
      <w:r w:rsidR="0023750A">
        <w:t>r look</w:t>
      </w:r>
      <w:r w:rsidR="0023750A" w:rsidRPr="0023750A">
        <w:t xml:space="preserve"> to a five-time increase </w:t>
      </w:r>
      <w:hyperlink r:id="rId9" w:tgtFrame="_blank" w:history="1">
        <w:r w:rsidR="0023750A" w:rsidRPr="0023750A">
          <w:t>customer experience analysis</w:t>
        </w:r>
      </w:hyperlink>
      <w:r w:rsidR="0023750A" w:rsidRPr="0023750A">
        <w:t xml:space="preserve"> and </w:t>
      </w:r>
      <w:r w:rsidR="0023750A">
        <w:t>the boost of decision making process. The completion of the process will delivery services to customers</w:t>
      </w:r>
      <w:r w:rsidR="00EB0864">
        <w:t xml:space="preserve"> and we can then decide what to do next in the future based on how the market and feedbacks is going to be</w:t>
      </w:r>
      <w:r w:rsidR="0023750A">
        <w:t xml:space="preserve">. It </w:t>
      </w:r>
      <w:r w:rsidR="00EB0864">
        <w:t xml:space="preserve">also </w:t>
      </w:r>
      <w:r w:rsidR="0023750A">
        <w:t>helps organizations achieve significant goals. The traditional process requires input in order to produce output.</w:t>
      </w:r>
      <w:r w:rsidR="00414A6E">
        <w:t xml:space="preserve"> </w:t>
      </w:r>
      <w:r w:rsidR="00414A6E" w:rsidRPr="00414A6E">
        <w:t xml:space="preserve">To </w:t>
      </w:r>
      <w:r w:rsidR="00414A6E">
        <w:t>preserve</w:t>
      </w:r>
      <w:r w:rsidR="00414A6E" w:rsidRPr="00414A6E">
        <w:t xml:space="preserve"> competitive, </w:t>
      </w:r>
      <w:r w:rsidR="00414A6E">
        <w:t xml:space="preserve">any managers and organizations </w:t>
      </w:r>
      <w:r w:rsidR="00414A6E" w:rsidRPr="00414A6E">
        <w:t xml:space="preserve">must </w:t>
      </w:r>
      <w:r w:rsidR="00414A6E">
        <w:t>get how to analyze data pattern</w:t>
      </w:r>
      <w:r w:rsidR="00414A6E" w:rsidRPr="00414A6E">
        <w:t xml:space="preserve"> and u</w:t>
      </w:r>
      <w:r w:rsidR="00414A6E">
        <w:t>tilize the information that is given, and we know that business intelligence can come in handy in this kinds of situation. With the application of</w:t>
      </w:r>
      <w:r w:rsidR="00414A6E" w:rsidRPr="00414A6E">
        <w:t xml:space="preserve"> business intelligence, we can </w:t>
      </w:r>
      <w:r w:rsidR="00414A6E">
        <w:t>gain some</w:t>
      </w:r>
      <w:r w:rsidR="00414A6E" w:rsidRPr="00414A6E">
        <w:t xml:space="preserve"> insights from a </w:t>
      </w:r>
      <w:r w:rsidR="00414A6E">
        <w:t>bunch</w:t>
      </w:r>
      <w:r w:rsidR="00414A6E" w:rsidRPr="00414A6E">
        <w:t xml:space="preserve"> of a</w:t>
      </w:r>
      <w:r w:rsidR="00414A6E">
        <w:t>vailable data to deliver reliable, actionable, and almost</w:t>
      </w:r>
      <w:r w:rsidR="00414A6E" w:rsidRPr="00414A6E">
        <w:t xml:space="preserve"> real-time inputs for decision making.</w:t>
      </w:r>
      <w:r w:rsidR="00414A6E">
        <w:t xml:space="preserve"> Nowadays, big data and data science are usually mentioned in lots of newspapers and blogs that we can think of how the benefits that it can give us in many ways.</w:t>
      </w:r>
    </w:p>
    <w:p w14:paraId="62897AF2" w14:textId="1F89E681" w:rsidR="007A4B46" w:rsidRDefault="007A4B46" w:rsidP="00EB0864">
      <w:pPr>
        <w:spacing w:line="360" w:lineRule="auto"/>
        <w:ind w:left="360" w:firstLine="360"/>
      </w:pPr>
      <w:r>
        <w:t xml:space="preserve">The data that is collected into one consistent data storage can be used for the process of data analysis which is the techniques of applying ETL that is extracting, transforming and loading to a centralized database system. However, data can be in a form that we sometimes cannot store all of them which means that there are 3 main types of data we need to deal with including structured data, semi-structured data and unstructured data. All of these types need to convert into a type for storing easily and </w:t>
      </w:r>
      <w:r w:rsidR="00414A6E">
        <w:t xml:space="preserve">readable. In addition, business intelligence can </w:t>
      </w:r>
      <w:r w:rsidR="00D32BEF">
        <w:t xml:space="preserve">consist of other types of process which are management, operation and supporting helping to improve business model and performance. </w:t>
      </w:r>
    </w:p>
    <w:p w14:paraId="0F28E9BF" w14:textId="7993CEB7" w:rsidR="005A6F5E" w:rsidRPr="005A6F5E" w:rsidRDefault="0023750A" w:rsidP="00EB0864">
      <w:pPr>
        <w:spacing w:line="360" w:lineRule="auto"/>
        <w:ind w:left="360" w:firstLine="360"/>
      </w:pPr>
      <w:r>
        <w:t xml:space="preserve"> </w:t>
      </w:r>
    </w:p>
    <w:p w14:paraId="1BFFF064" w14:textId="77777777" w:rsidR="0023750A" w:rsidRDefault="005A6F5E" w:rsidP="005A6F5E">
      <w:pPr>
        <w:pStyle w:val="Heading2"/>
        <w:ind w:left="360"/>
      </w:pPr>
      <w:bookmarkStart w:id="4" w:name="_Toc34129460"/>
      <w:r>
        <w:lastRenderedPageBreak/>
        <w:t xml:space="preserve">2. </w:t>
      </w:r>
      <w:r w:rsidR="0023750A">
        <w:t>BI techniques</w:t>
      </w:r>
      <w:bookmarkEnd w:id="4"/>
      <w:r w:rsidR="0023750A">
        <w:t xml:space="preserve"> </w:t>
      </w:r>
    </w:p>
    <w:p w14:paraId="44B19D3D" w14:textId="7D13B4DD" w:rsidR="00EB0864" w:rsidRPr="00EB0864" w:rsidRDefault="00EB0864" w:rsidP="00EB0864">
      <w:pPr>
        <w:pStyle w:val="ListParagraph"/>
        <w:numPr>
          <w:ilvl w:val="0"/>
          <w:numId w:val="2"/>
        </w:numPr>
        <w:spacing w:line="360" w:lineRule="auto"/>
      </w:pPr>
      <w:r>
        <w:rPr>
          <w:b/>
        </w:rPr>
        <w:t>Data warehouse:</w:t>
      </w:r>
    </w:p>
    <w:p w14:paraId="780E81F6" w14:textId="5EC1E8F6" w:rsidR="00EB0864" w:rsidRDefault="00EB0864" w:rsidP="00EB0864">
      <w:pPr>
        <w:pStyle w:val="ListParagraph"/>
        <w:spacing w:line="360" w:lineRule="auto"/>
        <w:ind w:firstLine="360"/>
      </w:pPr>
      <w:r>
        <w:t xml:space="preserve">Data warehouse is one of the most important aspects in business intelligence which stores all sorts of data into one consistent data structure that can then retrieve and query from a specific database. Then we can do some data analysis and study on data which is the next step after finishing querying and aggregating. </w:t>
      </w:r>
      <w:r w:rsidR="007A4B46">
        <w:t xml:space="preserve">Since the expanding of the Internet and more information is exchanging across the world every day, we have to find a way to store all those information, extract them and applying data mining techniques. The more data we have, the more valuable information we can get for our business decision making. </w:t>
      </w:r>
      <w:r w:rsidR="00D32BEF">
        <w:t>By storing lots of information that we can use to predict for future data and decisions, visualizing data in order to discover pattern, making business report and doing some research.</w:t>
      </w:r>
    </w:p>
    <w:p w14:paraId="1DEAF47B" w14:textId="77777777" w:rsidR="00D32BEF" w:rsidRDefault="00D32BEF" w:rsidP="00157357">
      <w:pPr>
        <w:pStyle w:val="ListParagraph"/>
        <w:keepNext/>
        <w:spacing w:line="240" w:lineRule="auto"/>
      </w:pPr>
      <w:r>
        <w:rPr>
          <w:noProof/>
        </w:rPr>
        <w:drawing>
          <wp:inline distT="0" distB="0" distL="0" distR="0" wp14:anchorId="4C614A3B" wp14:editId="022F0CC8">
            <wp:extent cx="5943600" cy="3429000"/>
            <wp:effectExtent l="19050" t="171450" r="0" b="571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29000"/>
                    </a:xfrm>
                    <a:prstGeom prst="rect">
                      <a:avLst/>
                    </a:prstGeom>
                    <a:ln>
                      <a:noFill/>
                    </a:ln>
                    <a:effectLst>
                      <a:outerShdw blurRad="190500" algn="tl" rotWithShape="0">
                        <a:srgbClr val="000000">
                          <a:alpha val="70000"/>
                        </a:srgbClr>
                      </a:outerShdw>
                    </a:effectLst>
                  </pic:spPr>
                </pic:pic>
              </a:graphicData>
            </a:graphic>
          </wp:inline>
        </w:drawing>
      </w:r>
    </w:p>
    <w:p w14:paraId="085CA4BB" w14:textId="3984B066" w:rsidR="00D32BEF" w:rsidRDefault="00D32BEF" w:rsidP="00157357">
      <w:pPr>
        <w:pStyle w:val="Caption"/>
        <w:jc w:val="center"/>
      </w:pPr>
      <w:bookmarkStart w:id="5" w:name="_Toc34129465"/>
      <w:r>
        <w:t xml:space="preserve">Figure </w:t>
      </w:r>
      <w:r w:rsidR="00B51392">
        <w:fldChar w:fldCharType="begin"/>
      </w:r>
      <w:r w:rsidR="00B51392">
        <w:instrText xml:space="preserve"> SEQ Figure \* ARABIC </w:instrText>
      </w:r>
      <w:r w:rsidR="00B51392">
        <w:fldChar w:fldCharType="separate"/>
      </w:r>
      <w:r w:rsidR="00BD7995">
        <w:rPr>
          <w:noProof/>
        </w:rPr>
        <w:t>1</w:t>
      </w:r>
      <w:r w:rsidR="00B51392">
        <w:rPr>
          <w:noProof/>
        </w:rPr>
        <w:fldChar w:fldCharType="end"/>
      </w:r>
      <w:r>
        <w:t xml:space="preserve"> - Data warehouse</w:t>
      </w:r>
      <w:bookmarkEnd w:id="5"/>
    </w:p>
    <w:p w14:paraId="0F9B6544" w14:textId="1206684C" w:rsidR="00157357" w:rsidRPr="00157357" w:rsidRDefault="00B51392" w:rsidP="00157357">
      <w:pPr>
        <w:spacing w:line="240" w:lineRule="auto"/>
        <w:jc w:val="center"/>
      </w:pPr>
      <w:sdt>
        <w:sdtPr>
          <w:id w:val="1277209664"/>
          <w:citation/>
        </w:sdtPr>
        <w:sdtEndPr/>
        <w:sdtContent>
          <w:r w:rsidR="00157357">
            <w:fldChar w:fldCharType="begin"/>
          </w:r>
          <w:r w:rsidR="00157357">
            <w:instrText xml:space="preserve"> CITATION dre \l 1033 </w:instrText>
          </w:r>
          <w:r w:rsidR="00157357">
            <w:fldChar w:fldCharType="separate"/>
          </w:r>
          <w:r w:rsidR="00157357">
            <w:rPr>
              <w:noProof/>
            </w:rPr>
            <w:t>(dremio.com, n.d.)</w:t>
          </w:r>
          <w:r w:rsidR="00157357">
            <w:fldChar w:fldCharType="end"/>
          </w:r>
        </w:sdtContent>
      </w:sdt>
    </w:p>
    <w:p w14:paraId="2FAF5407" w14:textId="5F202100" w:rsidR="00414A6E" w:rsidRPr="00D32BEF" w:rsidRDefault="00414A6E" w:rsidP="00414A6E">
      <w:pPr>
        <w:pStyle w:val="ListParagraph"/>
        <w:numPr>
          <w:ilvl w:val="0"/>
          <w:numId w:val="2"/>
        </w:numPr>
        <w:tabs>
          <w:tab w:val="left" w:pos="1080"/>
        </w:tabs>
        <w:spacing w:line="360" w:lineRule="auto"/>
      </w:pPr>
      <w:r>
        <w:rPr>
          <w:b/>
        </w:rPr>
        <w:t>Analytics</w:t>
      </w:r>
      <w:r w:rsidR="00D32BEF">
        <w:rPr>
          <w:b/>
        </w:rPr>
        <w:t xml:space="preserve">: </w:t>
      </w:r>
    </w:p>
    <w:p w14:paraId="08813021" w14:textId="0E5C13CC" w:rsidR="00D32BEF" w:rsidRDefault="00D32BEF" w:rsidP="00D32BEF">
      <w:pPr>
        <w:spacing w:line="360" w:lineRule="auto"/>
        <w:ind w:left="720" w:firstLine="360"/>
        <w:rPr>
          <w:shd w:val="clear" w:color="auto" w:fill="FFFFFF"/>
        </w:rPr>
      </w:pPr>
      <w:r w:rsidRPr="00D32BEF">
        <w:t xml:space="preserve">Analytics is </w:t>
      </w:r>
      <w:r w:rsidR="00157357">
        <w:t>one of the most useful t</w:t>
      </w:r>
      <w:r w:rsidRPr="00D32BEF">
        <w:t>echnique</w:t>
      </w:r>
      <w:r w:rsidR="00157357">
        <w:t xml:space="preserve">s which includes </w:t>
      </w:r>
      <w:r w:rsidRPr="00D32BEF">
        <w:t>the st</w:t>
      </w:r>
      <w:r w:rsidR="00157357">
        <w:t>udy of available data in order to gain</w:t>
      </w:r>
      <w:r w:rsidRPr="00D32BEF">
        <w:t xml:space="preserve"> meaningful insights and </w:t>
      </w:r>
      <w:r w:rsidR="00157357">
        <w:t xml:space="preserve">how the change of data. This is a popular analysis technique since </w:t>
      </w:r>
      <w:r w:rsidR="00157357">
        <w:lastRenderedPageBreak/>
        <w:t>it helps analysts gain deeply</w:t>
      </w:r>
      <w:r w:rsidRPr="00D32BEF">
        <w:t xml:space="preserve"> understand</w:t>
      </w:r>
      <w:r w:rsidR="00157357">
        <w:t xml:space="preserve">ing of available </w:t>
      </w:r>
      <w:r w:rsidRPr="00D32BEF">
        <w:t xml:space="preserve">data </w:t>
      </w:r>
      <w:r w:rsidR="00157357">
        <w:t xml:space="preserve">and combine as well as utilize </w:t>
      </w:r>
      <w:r w:rsidRPr="00D32BEF">
        <w:t>ultimate value with data-driven</w:t>
      </w:r>
      <w:r w:rsidR="00157357">
        <w:t xml:space="preserve"> skills and business decisions. For example, we can apply analytics in a technology company that is selling computers and digital cameras which helps to understand the market segmentation and customers’ needs in order to produce appropriate products that can increase company revenue</w:t>
      </w:r>
      <w:r w:rsidRPr="00D32BEF">
        <w:t>.</w:t>
      </w:r>
      <w:r>
        <w:rPr>
          <w:shd w:val="clear" w:color="auto" w:fill="FFFFFF"/>
        </w:rPr>
        <w:t xml:space="preserve"> In addition, Statistical analysis and other general techniques is applied for the process of understanding data and pattern which helps to improve productive models. It uses the mathematic foundations to estimate the correlation, relationships and reliability of the observations in terms of features and target</w:t>
      </w:r>
      <w:r w:rsidR="00157357">
        <w:rPr>
          <w:shd w:val="clear" w:color="auto" w:fill="FFFFFF"/>
        </w:rPr>
        <w:t xml:space="preserve">. Some of the most useful concepts and techniques </w:t>
      </w:r>
      <w:r>
        <w:rPr>
          <w:shd w:val="clear" w:color="auto" w:fill="FFFFFF"/>
        </w:rPr>
        <w:t xml:space="preserve">are </w:t>
      </w:r>
      <w:r w:rsidR="00157357">
        <w:rPr>
          <w:shd w:val="clear" w:color="auto" w:fill="FFFFFF"/>
        </w:rPr>
        <w:t xml:space="preserve">ROC - AUC, features scaling, data </w:t>
      </w:r>
      <w:r>
        <w:rPr>
          <w:shd w:val="clear" w:color="auto" w:fill="FFFFFF"/>
        </w:rPr>
        <w:t>distributio</w:t>
      </w:r>
      <w:r w:rsidR="00157357">
        <w:rPr>
          <w:shd w:val="clear" w:color="auto" w:fill="FFFFFF"/>
        </w:rPr>
        <w:t>n analysis, principal component analysis, confidence interval, P value, data leakage, etc</w:t>
      </w:r>
      <w:r>
        <w:rPr>
          <w:shd w:val="clear" w:color="auto" w:fill="FFFFFF"/>
        </w:rPr>
        <w:t xml:space="preserve">. </w:t>
      </w:r>
    </w:p>
    <w:p w14:paraId="5E4CA713" w14:textId="77777777" w:rsidR="00157357" w:rsidRDefault="00157357" w:rsidP="00157357">
      <w:pPr>
        <w:keepNext/>
        <w:spacing w:line="240" w:lineRule="auto"/>
        <w:ind w:firstLine="360"/>
        <w:jc w:val="center"/>
      </w:pPr>
      <w:r>
        <w:rPr>
          <w:noProof/>
        </w:rPr>
        <w:drawing>
          <wp:inline distT="0" distB="0" distL="0" distR="0" wp14:anchorId="6345F8AC" wp14:editId="39C299B7">
            <wp:extent cx="4762500" cy="3105150"/>
            <wp:effectExtent l="190500" t="190500" r="190500" b="1905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bc.png"/>
                    <pic:cNvPicPr/>
                  </pic:nvPicPr>
                  <pic:blipFill>
                    <a:blip r:embed="rId11">
                      <a:extLst>
                        <a:ext uri="{28A0092B-C50C-407E-A947-70E740481C1C}">
                          <a14:useLocalDpi xmlns:a14="http://schemas.microsoft.com/office/drawing/2010/main" val="0"/>
                        </a:ext>
                      </a:extLst>
                    </a:blip>
                    <a:stretch>
                      <a:fillRect/>
                    </a:stretch>
                  </pic:blipFill>
                  <pic:spPr>
                    <a:xfrm>
                      <a:off x="0" y="0"/>
                      <a:ext cx="4762500" cy="3105150"/>
                    </a:xfrm>
                    <a:prstGeom prst="rect">
                      <a:avLst/>
                    </a:prstGeom>
                    <a:ln>
                      <a:noFill/>
                    </a:ln>
                    <a:effectLst>
                      <a:outerShdw blurRad="190500" algn="tl" rotWithShape="0">
                        <a:srgbClr val="000000">
                          <a:alpha val="70000"/>
                        </a:srgbClr>
                      </a:outerShdw>
                    </a:effectLst>
                  </pic:spPr>
                </pic:pic>
              </a:graphicData>
            </a:graphic>
          </wp:inline>
        </w:drawing>
      </w:r>
    </w:p>
    <w:p w14:paraId="7D7040F6" w14:textId="329E06EF" w:rsidR="00157357" w:rsidRDefault="00157357" w:rsidP="00157357">
      <w:pPr>
        <w:pStyle w:val="Caption"/>
        <w:jc w:val="center"/>
      </w:pPr>
      <w:bookmarkStart w:id="6" w:name="_Toc34129466"/>
      <w:r>
        <w:t xml:space="preserve">Figure </w:t>
      </w:r>
      <w:r w:rsidR="00B51392">
        <w:fldChar w:fldCharType="begin"/>
      </w:r>
      <w:r w:rsidR="00B51392">
        <w:instrText xml:space="preserve"> SEQ Figure \* ARABIC </w:instrText>
      </w:r>
      <w:r w:rsidR="00B51392">
        <w:fldChar w:fldCharType="separate"/>
      </w:r>
      <w:r w:rsidR="00BD7995">
        <w:rPr>
          <w:noProof/>
        </w:rPr>
        <w:t>2</w:t>
      </w:r>
      <w:r w:rsidR="00B51392">
        <w:rPr>
          <w:noProof/>
        </w:rPr>
        <w:fldChar w:fldCharType="end"/>
      </w:r>
      <w:r>
        <w:t xml:space="preserve"> – Analytics</w:t>
      </w:r>
      <w:bookmarkEnd w:id="6"/>
    </w:p>
    <w:p w14:paraId="61FFDE80" w14:textId="4EFA3203" w:rsidR="00157357" w:rsidRPr="00157357" w:rsidRDefault="00B51392" w:rsidP="00157357">
      <w:pPr>
        <w:spacing w:line="240" w:lineRule="auto"/>
        <w:jc w:val="center"/>
      </w:pPr>
      <w:sdt>
        <w:sdtPr>
          <w:id w:val="1019436333"/>
          <w:citation/>
        </w:sdtPr>
        <w:sdtEndPr/>
        <w:sdtContent>
          <w:r w:rsidR="00157357">
            <w:fldChar w:fldCharType="begin"/>
          </w:r>
          <w:r w:rsidR="00157357">
            <w:instrText xml:space="preserve"> CITATION tim \l 1033 </w:instrText>
          </w:r>
          <w:r w:rsidR="00157357">
            <w:fldChar w:fldCharType="separate"/>
          </w:r>
          <w:r w:rsidR="00157357">
            <w:rPr>
              <w:noProof/>
            </w:rPr>
            <w:t>(timhieuvewordpresswebsite.webflow.io, n.d.)</w:t>
          </w:r>
          <w:r w:rsidR="00157357">
            <w:fldChar w:fldCharType="end"/>
          </w:r>
        </w:sdtContent>
      </w:sdt>
    </w:p>
    <w:p w14:paraId="55F52790" w14:textId="2B04C32B" w:rsidR="00414A6E" w:rsidRPr="00D32BEF" w:rsidRDefault="00414A6E" w:rsidP="00414A6E">
      <w:pPr>
        <w:pStyle w:val="ListParagraph"/>
        <w:numPr>
          <w:ilvl w:val="0"/>
          <w:numId w:val="2"/>
        </w:numPr>
        <w:tabs>
          <w:tab w:val="left" w:pos="1080"/>
        </w:tabs>
        <w:spacing w:line="360" w:lineRule="auto"/>
      </w:pPr>
      <w:r>
        <w:rPr>
          <w:b/>
        </w:rPr>
        <w:t>Data mining</w:t>
      </w:r>
    </w:p>
    <w:p w14:paraId="3854ED66" w14:textId="00F44735" w:rsidR="00D32BEF" w:rsidRDefault="00157357" w:rsidP="00D32BEF">
      <w:pPr>
        <w:pStyle w:val="ListParagraph"/>
        <w:spacing w:line="360" w:lineRule="auto"/>
        <w:ind w:firstLine="360"/>
      </w:pPr>
      <w:r>
        <w:t xml:space="preserve">Data mining is a process of finding data pattern that can help to make a more effective prediction model. It can includes data extraction from raw data and external resources, data visualization, features engineering, </w:t>
      </w:r>
      <w:r w:rsidR="002A1E81">
        <w:t xml:space="preserve">data encoding, features selection and machine learning algorithms. By </w:t>
      </w:r>
      <w:r w:rsidR="002A1E81">
        <w:lastRenderedPageBreak/>
        <w:t>applying some key techniques for data analysis we can then move to the next step of data mining is to try to build predictive model that can give out some useful information and prediction in the future. Depending on the types of problems we are trying to solve that we can choose to classify any new data or using regression algorithms to predict figures. Data mining enhance the process of decision making because its reliability and possibility when it comes to predict data which can take times in order to discover.</w:t>
      </w:r>
    </w:p>
    <w:p w14:paraId="0C8FFF77" w14:textId="77777777" w:rsidR="002A1E81" w:rsidRDefault="002A1E81" w:rsidP="002A1E81">
      <w:pPr>
        <w:pStyle w:val="ListParagraph"/>
        <w:keepNext/>
        <w:spacing w:line="360" w:lineRule="auto"/>
        <w:ind w:firstLine="360"/>
        <w:jc w:val="center"/>
      </w:pPr>
      <w:r>
        <w:rPr>
          <w:noProof/>
        </w:rPr>
        <w:drawing>
          <wp:inline distT="0" distB="0" distL="0" distR="0" wp14:anchorId="7631C65A" wp14:editId="4809FAFA">
            <wp:extent cx="3840480" cy="3955769"/>
            <wp:effectExtent l="76200" t="57150" r="83820" b="641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CUS-IT_2.png"/>
                    <pic:cNvPicPr/>
                  </pic:nvPicPr>
                  <pic:blipFill>
                    <a:blip r:embed="rId12">
                      <a:extLst>
                        <a:ext uri="{28A0092B-C50C-407E-A947-70E740481C1C}">
                          <a14:useLocalDpi xmlns:a14="http://schemas.microsoft.com/office/drawing/2010/main" val="0"/>
                        </a:ext>
                      </a:extLst>
                    </a:blip>
                    <a:stretch>
                      <a:fillRect/>
                    </a:stretch>
                  </pic:blipFill>
                  <pic:spPr>
                    <a:xfrm>
                      <a:off x="0" y="0"/>
                      <a:ext cx="3840480" cy="3955769"/>
                    </a:xfrm>
                    <a:prstGeom prst="rect">
                      <a:avLst/>
                    </a:prstGeom>
                    <a:ln>
                      <a:noFill/>
                    </a:ln>
                    <a:effectLst>
                      <a:outerShdw blurRad="190500" algn="tl" rotWithShape="0">
                        <a:srgbClr val="000000">
                          <a:alpha val="70000"/>
                        </a:srgbClr>
                      </a:outerShdw>
                    </a:effectLst>
                  </pic:spPr>
                </pic:pic>
              </a:graphicData>
            </a:graphic>
          </wp:inline>
        </w:drawing>
      </w:r>
    </w:p>
    <w:p w14:paraId="365C6CBC" w14:textId="1BE3A097" w:rsidR="002A1E81" w:rsidRDefault="002A1E81" w:rsidP="002A1E81">
      <w:pPr>
        <w:pStyle w:val="Caption"/>
        <w:jc w:val="center"/>
      </w:pPr>
      <w:bookmarkStart w:id="7" w:name="_Toc34129467"/>
      <w:r>
        <w:t xml:space="preserve">Figure </w:t>
      </w:r>
      <w:r w:rsidR="00B51392">
        <w:fldChar w:fldCharType="begin"/>
      </w:r>
      <w:r w:rsidR="00B51392">
        <w:instrText xml:space="preserve"> SEQ Figure \* ARABIC </w:instrText>
      </w:r>
      <w:r w:rsidR="00B51392">
        <w:fldChar w:fldCharType="separate"/>
      </w:r>
      <w:r w:rsidR="00BD7995">
        <w:rPr>
          <w:noProof/>
        </w:rPr>
        <w:t>3</w:t>
      </w:r>
      <w:r w:rsidR="00B51392">
        <w:rPr>
          <w:noProof/>
        </w:rPr>
        <w:fldChar w:fldCharType="end"/>
      </w:r>
      <w:r>
        <w:t xml:space="preserve"> - Data mining</w:t>
      </w:r>
      <w:bookmarkEnd w:id="7"/>
    </w:p>
    <w:p w14:paraId="4B76DA0C" w14:textId="20515A1B" w:rsidR="002A1E81" w:rsidRPr="002A1E81" w:rsidRDefault="00B51392" w:rsidP="002A1E81">
      <w:pPr>
        <w:jc w:val="center"/>
      </w:pPr>
      <w:sdt>
        <w:sdtPr>
          <w:id w:val="-103885450"/>
          <w:citation/>
        </w:sdtPr>
        <w:sdtEndPr/>
        <w:sdtContent>
          <w:r w:rsidR="002A1E81">
            <w:fldChar w:fldCharType="begin"/>
          </w:r>
          <w:r w:rsidR="002A1E81">
            <w:instrText xml:space="preserve"> CITATION mfa \l 1033 </w:instrText>
          </w:r>
          <w:r w:rsidR="002A1E81">
            <w:fldChar w:fldCharType="separate"/>
          </w:r>
          <w:r w:rsidR="002A1E81">
            <w:rPr>
              <w:noProof/>
            </w:rPr>
            <w:t>(mfahri.web.id, n.d.)</w:t>
          </w:r>
          <w:r w:rsidR="002A1E81">
            <w:fldChar w:fldCharType="end"/>
          </w:r>
        </w:sdtContent>
      </w:sdt>
    </w:p>
    <w:p w14:paraId="3349A326" w14:textId="266B223E" w:rsidR="00414A6E" w:rsidRPr="00D32BEF" w:rsidRDefault="00414A6E" w:rsidP="00414A6E">
      <w:pPr>
        <w:pStyle w:val="ListParagraph"/>
        <w:numPr>
          <w:ilvl w:val="0"/>
          <w:numId w:val="2"/>
        </w:numPr>
        <w:tabs>
          <w:tab w:val="left" w:pos="1080"/>
        </w:tabs>
        <w:spacing w:line="360" w:lineRule="auto"/>
      </w:pPr>
      <w:r>
        <w:rPr>
          <w:b/>
        </w:rPr>
        <w:t>Data visualization</w:t>
      </w:r>
    </w:p>
    <w:p w14:paraId="16C8F8EA" w14:textId="1E7BB95A" w:rsidR="00D32BEF" w:rsidRDefault="002A1E81" w:rsidP="00D32BEF">
      <w:pPr>
        <w:pStyle w:val="ListParagraph"/>
        <w:spacing w:line="360" w:lineRule="auto"/>
        <w:ind w:firstLine="360"/>
      </w:pPr>
      <w:r>
        <w:t xml:space="preserve">Data visualization is part of statistics analysis which show how data looks in different ways. We can use some types of charts and tables in order to gain useful insights from given data. It can be bar chart, distribution chart, scatter plot, line plot, </w:t>
      </w:r>
      <w:r w:rsidR="00C658B0">
        <w:t>bubble chart, confusion matrix, pairwise matrix, map, heat map, pie chart, etc</w:t>
      </w:r>
      <w:r>
        <w:t>.</w:t>
      </w:r>
      <w:r w:rsidR="00C658B0">
        <w:t xml:space="preserve"> We can see its benefits in any aspects that involves the use of data. </w:t>
      </w:r>
      <w:r>
        <w:t xml:space="preserve">For example, the normal distribution chart tell how the data is distributed across the x-axis which can </w:t>
      </w:r>
      <w:r>
        <w:lastRenderedPageBreak/>
        <w:t xml:space="preserve">describe as the probability of each case. </w:t>
      </w:r>
      <w:r w:rsidR="002129A6">
        <w:t>Thus, we can predict that if a certain type of market segment can gain any benefits from customers and how likely someone will continue using the products in the future.</w:t>
      </w:r>
    </w:p>
    <w:p w14:paraId="24E03305" w14:textId="77777777" w:rsidR="002129A6" w:rsidRDefault="002129A6" w:rsidP="002129A6">
      <w:pPr>
        <w:pStyle w:val="ListParagraph"/>
        <w:keepNext/>
        <w:spacing w:line="240" w:lineRule="auto"/>
        <w:ind w:left="0" w:firstLine="360"/>
        <w:jc w:val="center"/>
      </w:pPr>
      <w:r>
        <w:rPr>
          <w:noProof/>
        </w:rPr>
        <w:drawing>
          <wp:inline distT="0" distB="0" distL="0" distR="0" wp14:anchorId="17E1CFDC" wp14:editId="57C8A68F">
            <wp:extent cx="6035040" cy="3621024"/>
            <wp:effectExtent l="190500" t="190500" r="194310" b="1892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types-of-data-visualiza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35040" cy="3621024"/>
                    </a:xfrm>
                    <a:prstGeom prst="rect">
                      <a:avLst/>
                    </a:prstGeom>
                    <a:ln>
                      <a:noFill/>
                    </a:ln>
                    <a:effectLst>
                      <a:outerShdw blurRad="190500" algn="tl" rotWithShape="0">
                        <a:srgbClr val="000000">
                          <a:alpha val="70000"/>
                        </a:srgbClr>
                      </a:outerShdw>
                    </a:effectLst>
                  </pic:spPr>
                </pic:pic>
              </a:graphicData>
            </a:graphic>
          </wp:inline>
        </w:drawing>
      </w:r>
    </w:p>
    <w:p w14:paraId="0B827AC1" w14:textId="6F25E7C8" w:rsidR="002129A6" w:rsidRDefault="002129A6" w:rsidP="002129A6">
      <w:pPr>
        <w:pStyle w:val="Caption"/>
        <w:jc w:val="center"/>
      </w:pPr>
      <w:bookmarkStart w:id="8" w:name="_Toc34129468"/>
      <w:r>
        <w:t xml:space="preserve">Figure </w:t>
      </w:r>
      <w:r w:rsidR="00B51392">
        <w:fldChar w:fldCharType="begin"/>
      </w:r>
      <w:r w:rsidR="00B51392">
        <w:instrText xml:space="preserve"> SEQ Figure \* ARABIC </w:instrText>
      </w:r>
      <w:r w:rsidR="00B51392">
        <w:fldChar w:fldCharType="separate"/>
      </w:r>
      <w:r w:rsidR="00BD7995">
        <w:rPr>
          <w:noProof/>
        </w:rPr>
        <w:t>4</w:t>
      </w:r>
      <w:r w:rsidR="00B51392">
        <w:rPr>
          <w:noProof/>
        </w:rPr>
        <w:fldChar w:fldCharType="end"/>
      </w:r>
      <w:r>
        <w:t xml:space="preserve"> - Data visualization</w:t>
      </w:r>
      <w:bookmarkEnd w:id="8"/>
    </w:p>
    <w:p w14:paraId="413F4AF7" w14:textId="0B7CF9BF" w:rsidR="002129A6" w:rsidRPr="002129A6" w:rsidRDefault="00B51392" w:rsidP="002129A6">
      <w:pPr>
        <w:spacing w:line="240" w:lineRule="auto"/>
        <w:jc w:val="center"/>
      </w:pPr>
      <w:sdt>
        <w:sdtPr>
          <w:id w:val="-1701929233"/>
          <w:citation/>
        </w:sdtPr>
        <w:sdtEndPr/>
        <w:sdtContent>
          <w:r w:rsidR="002129A6">
            <w:fldChar w:fldCharType="begin"/>
          </w:r>
          <w:r w:rsidR="002129A6">
            <w:instrText xml:space="preserve"> CITATION nor \l 1033 </w:instrText>
          </w:r>
          <w:r w:rsidR="002129A6">
            <w:fldChar w:fldCharType="separate"/>
          </w:r>
          <w:r w:rsidR="002129A6">
            <w:rPr>
              <w:noProof/>
            </w:rPr>
            <w:t>(nordiccoder.com, n.d.)</w:t>
          </w:r>
          <w:r w:rsidR="002129A6">
            <w:fldChar w:fldCharType="end"/>
          </w:r>
        </w:sdtContent>
      </w:sdt>
    </w:p>
    <w:p w14:paraId="164D16AA" w14:textId="71946B52" w:rsidR="00414A6E" w:rsidRPr="00D32BEF" w:rsidRDefault="00414A6E" w:rsidP="00414A6E">
      <w:pPr>
        <w:pStyle w:val="ListParagraph"/>
        <w:numPr>
          <w:ilvl w:val="0"/>
          <w:numId w:val="2"/>
        </w:numPr>
        <w:tabs>
          <w:tab w:val="left" w:pos="1080"/>
        </w:tabs>
        <w:spacing w:line="360" w:lineRule="auto"/>
      </w:pPr>
      <w:r>
        <w:rPr>
          <w:b/>
        </w:rPr>
        <w:t>Model</w:t>
      </w:r>
      <w:r w:rsidR="002129A6">
        <w:rPr>
          <w:b/>
        </w:rPr>
        <w:t>s</w:t>
      </w:r>
      <w:r>
        <w:rPr>
          <w:b/>
        </w:rPr>
        <w:t xml:space="preserve"> and prediction</w:t>
      </w:r>
    </w:p>
    <w:p w14:paraId="7D7C2E13" w14:textId="0682C9C2" w:rsidR="00927ABC" w:rsidRPr="00414A6E" w:rsidRDefault="002129A6" w:rsidP="00D32BEF">
      <w:pPr>
        <w:pStyle w:val="ListParagraph"/>
        <w:tabs>
          <w:tab w:val="left" w:pos="7380"/>
        </w:tabs>
        <w:spacing w:line="360" w:lineRule="auto"/>
        <w:ind w:firstLine="360"/>
      </w:pPr>
      <w:r>
        <w:t xml:space="preserve">It’s a kind of technique that is used to predict data which means can tell us the probability that something can happened or </w:t>
      </w:r>
      <w:r w:rsidR="00927ABC">
        <w:t>a certain value that we can gain from new data. Building predictive models involves various statistics techniques and machine learning algorithms. It can be a classification problem which predict whether it belongs to a specific label or if we want to predict a continuing value such as house pricing or stock market.</w:t>
      </w:r>
    </w:p>
    <w:p w14:paraId="5BA7281A" w14:textId="3F7218AB" w:rsidR="00414A6E" w:rsidRPr="00D32BEF" w:rsidRDefault="00414A6E" w:rsidP="00414A6E">
      <w:pPr>
        <w:pStyle w:val="ListParagraph"/>
        <w:numPr>
          <w:ilvl w:val="0"/>
          <w:numId w:val="2"/>
        </w:numPr>
        <w:tabs>
          <w:tab w:val="left" w:pos="1080"/>
        </w:tabs>
        <w:spacing w:line="360" w:lineRule="auto"/>
      </w:pPr>
      <w:r>
        <w:rPr>
          <w:b/>
        </w:rPr>
        <w:t xml:space="preserve">Online analytical processing </w:t>
      </w:r>
    </w:p>
    <w:p w14:paraId="10098A8F" w14:textId="276F9DB1" w:rsidR="00D32BEF" w:rsidRDefault="00927ABC" w:rsidP="00D32BEF">
      <w:pPr>
        <w:pStyle w:val="ListParagraph"/>
        <w:spacing w:line="360" w:lineRule="auto"/>
        <w:ind w:firstLine="360"/>
      </w:pPr>
      <w:r>
        <w:t xml:space="preserve">Online analytical processing which is abbreviated as OLAP, is a way of applying data visualization in different views when retrieving from database. It can be described as a model of a cube that involves multi-dimensional structures that can help data analysts and scientists view from </w:t>
      </w:r>
      <w:r>
        <w:lastRenderedPageBreak/>
        <w:t xml:space="preserve">separate angles and directions. </w:t>
      </w:r>
      <w:r w:rsidR="00655FB3">
        <w:t>It</w:t>
      </w:r>
      <w:r w:rsidRPr="00927ABC">
        <w:t xml:space="preserve"> is</w:t>
      </w:r>
      <w:r w:rsidR="00655FB3">
        <w:t xml:space="preserve"> also</w:t>
      </w:r>
      <w:r w:rsidRPr="00927ABC">
        <w:t xml:space="preserve"> best known for the OLAP-cubes </w:t>
      </w:r>
      <w:r w:rsidR="00655FB3">
        <w:t>due to the way it shows in</w:t>
      </w:r>
      <w:r w:rsidRPr="00927ABC">
        <w:t xml:space="preserve"> multidimensional data. </w:t>
      </w:r>
      <w:r w:rsidR="00655FB3">
        <w:t>The cubes illustrate</w:t>
      </w:r>
      <w:r w:rsidRPr="00927ABC">
        <w:t xml:space="preserve"> dimensions on the cube edges</w:t>
      </w:r>
      <w:r w:rsidR="00655FB3">
        <w:t xml:space="preserve"> such as sales, company revenue, customer name, product type, category, date, transaction, etc. The values in the cube describe</w:t>
      </w:r>
      <w:r w:rsidRPr="00927ABC">
        <w:t xml:space="preserve"> </w:t>
      </w:r>
      <w:r w:rsidR="00655FB3">
        <w:t>figures and measurements like number of customers, amount of money, target revenue for each month, etc</w:t>
      </w:r>
      <w:r w:rsidRPr="00927ABC">
        <w:t xml:space="preserve">. </w:t>
      </w:r>
      <w:r w:rsidR="00655FB3">
        <w:t>we can control the way it looks by performing some of the operations like slicing, roll-up, drill-down, pivot and dicing</w:t>
      </w:r>
      <w:r w:rsidRPr="00927ABC">
        <w:t xml:space="preserve">. </w:t>
      </w:r>
    </w:p>
    <w:p w14:paraId="5A0DEC33" w14:textId="77777777" w:rsidR="00927ABC" w:rsidRDefault="00927ABC" w:rsidP="00927ABC">
      <w:pPr>
        <w:pStyle w:val="ListParagraph"/>
        <w:keepNext/>
        <w:spacing w:line="240" w:lineRule="auto"/>
        <w:ind w:left="0" w:firstLine="270"/>
      </w:pPr>
      <w:r>
        <w:rPr>
          <w:noProof/>
        </w:rPr>
        <w:drawing>
          <wp:inline distT="0" distB="0" distL="0" distR="0" wp14:anchorId="5D2D1145" wp14:editId="6C51141F">
            <wp:extent cx="6217920" cy="3454400"/>
            <wp:effectExtent l="190500" t="190500" r="182880" b="1841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LAP-TOOLS.jpg"/>
                    <pic:cNvPicPr/>
                  </pic:nvPicPr>
                  <pic:blipFill>
                    <a:blip r:embed="rId14">
                      <a:extLst>
                        <a:ext uri="{28A0092B-C50C-407E-A947-70E740481C1C}">
                          <a14:useLocalDpi xmlns:a14="http://schemas.microsoft.com/office/drawing/2010/main" val="0"/>
                        </a:ext>
                      </a:extLst>
                    </a:blip>
                    <a:stretch>
                      <a:fillRect/>
                    </a:stretch>
                  </pic:blipFill>
                  <pic:spPr>
                    <a:xfrm>
                      <a:off x="0" y="0"/>
                      <a:ext cx="6217920" cy="3454400"/>
                    </a:xfrm>
                    <a:prstGeom prst="rect">
                      <a:avLst/>
                    </a:prstGeom>
                    <a:ln>
                      <a:noFill/>
                    </a:ln>
                    <a:effectLst>
                      <a:outerShdw blurRad="190500" algn="tl" rotWithShape="0">
                        <a:srgbClr val="000000">
                          <a:alpha val="70000"/>
                        </a:srgbClr>
                      </a:outerShdw>
                    </a:effectLst>
                  </pic:spPr>
                </pic:pic>
              </a:graphicData>
            </a:graphic>
          </wp:inline>
        </w:drawing>
      </w:r>
    </w:p>
    <w:p w14:paraId="265E2868" w14:textId="5A14C880" w:rsidR="00927ABC" w:rsidRDefault="00927ABC" w:rsidP="00927ABC">
      <w:pPr>
        <w:pStyle w:val="Caption"/>
        <w:jc w:val="center"/>
      </w:pPr>
      <w:bookmarkStart w:id="9" w:name="_Toc34129469"/>
      <w:r>
        <w:t xml:space="preserve">Figure </w:t>
      </w:r>
      <w:r w:rsidR="00B51392">
        <w:fldChar w:fldCharType="begin"/>
      </w:r>
      <w:r w:rsidR="00B51392">
        <w:instrText xml:space="preserve"> SEQ Figure \* ARABIC </w:instrText>
      </w:r>
      <w:r w:rsidR="00B51392">
        <w:fldChar w:fldCharType="separate"/>
      </w:r>
      <w:r w:rsidR="00BD7995">
        <w:rPr>
          <w:noProof/>
        </w:rPr>
        <w:t>5</w:t>
      </w:r>
      <w:r w:rsidR="00B51392">
        <w:rPr>
          <w:noProof/>
        </w:rPr>
        <w:fldChar w:fldCharType="end"/>
      </w:r>
      <w:r>
        <w:t xml:space="preserve"> – OLAP</w:t>
      </w:r>
      <w:bookmarkEnd w:id="9"/>
    </w:p>
    <w:p w14:paraId="4DBDC075" w14:textId="3530154C" w:rsidR="00927ABC" w:rsidRDefault="00B51392" w:rsidP="00927ABC">
      <w:pPr>
        <w:spacing w:line="240" w:lineRule="auto"/>
        <w:jc w:val="center"/>
      </w:pPr>
      <w:sdt>
        <w:sdtPr>
          <w:id w:val="-1229607337"/>
          <w:citation/>
        </w:sdtPr>
        <w:sdtEndPr/>
        <w:sdtContent>
          <w:r w:rsidR="00927ABC">
            <w:fldChar w:fldCharType="begin"/>
          </w:r>
          <w:r w:rsidR="00927ABC">
            <w:instrText xml:space="preserve"> CITATION edu \l 1033 </w:instrText>
          </w:r>
          <w:r w:rsidR="00927ABC">
            <w:fldChar w:fldCharType="separate"/>
          </w:r>
          <w:r w:rsidR="00927ABC">
            <w:rPr>
              <w:noProof/>
            </w:rPr>
            <w:t>(educba.com, n.d.)</w:t>
          </w:r>
          <w:r w:rsidR="00927ABC">
            <w:fldChar w:fldCharType="end"/>
          </w:r>
        </w:sdtContent>
      </w:sdt>
    </w:p>
    <w:p w14:paraId="750B3115" w14:textId="77777777" w:rsidR="00E12361" w:rsidRDefault="00E12361" w:rsidP="00927ABC">
      <w:pPr>
        <w:spacing w:line="240" w:lineRule="auto"/>
        <w:jc w:val="center"/>
      </w:pPr>
    </w:p>
    <w:p w14:paraId="31CC9AE2" w14:textId="77777777" w:rsidR="00E12361" w:rsidRPr="00927ABC" w:rsidRDefault="00E12361" w:rsidP="00927ABC">
      <w:pPr>
        <w:spacing w:line="240" w:lineRule="auto"/>
        <w:jc w:val="center"/>
      </w:pPr>
    </w:p>
    <w:p w14:paraId="13DA6794" w14:textId="5A889464" w:rsidR="005A6F5E" w:rsidRDefault="00EB0864" w:rsidP="00E12361">
      <w:pPr>
        <w:pStyle w:val="Heading2"/>
        <w:spacing w:before="0" w:line="360" w:lineRule="auto"/>
        <w:ind w:left="360"/>
      </w:pPr>
      <w:bookmarkStart w:id="10" w:name="_Toc34129461"/>
      <w:r>
        <w:t>3. BI tools</w:t>
      </w:r>
      <w:bookmarkEnd w:id="10"/>
    </w:p>
    <w:p w14:paraId="2D988278" w14:textId="3108F1A0" w:rsidR="00EB0864" w:rsidRPr="00655FB3" w:rsidRDefault="00EB0864" w:rsidP="00E12361">
      <w:pPr>
        <w:pStyle w:val="ListParagraph"/>
        <w:numPr>
          <w:ilvl w:val="0"/>
          <w:numId w:val="2"/>
        </w:numPr>
        <w:spacing w:line="360" w:lineRule="auto"/>
      </w:pPr>
      <w:r>
        <w:rPr>
          <w:b/>
        </w:rPr>
        <w:t>Tableau</w:t>
      </w:r>
    </w:p>
    <w:p w14:paraId="00015E6E" w14:textId="68A70FB9" w:rsidR="00655FB3" w:rsidRDefault="00655FB3" w:rsidP="00E12361">
      <w:pPr>
        <w:pStyle w:val="ListParagraph"/>
        <w:spacing w:line="360" w:lineRule="auto"/>
        <w:ind w:firstLine="360"/>
      </w:pPr>
      <w:r>
        <w:t xml:space="preserve">It’s a tool that need to be included in business intelligence packs that will help both technical and non-technical analysts to easily use for data visualization and analysis. Tableau can be one of </w:t>
      </w:r>
      <w:r>
        <w:lastRenderedPageBreak/>
        <w:t>the essential application that everyone should learn to use at least once. Also, it supports many database systems and some of popular file types such as excel or comma</w:t>
      </w:r>
      <w:r w:rsidR="00E12361">
        <w:t>-</w:t>
      </w:r>
      <w:r>
        <w:t>separated</w:t>
      </w:r>
      <w:r w:rsidR="00E12361">
        <w:t xml:space="preserve"> values. </w:t>
      </w:r>
    </w:p>
    <w:p w14:paraId="4CFAF521" w14:textId="77777777" w:rsidR="00E12361" w:rsidRDefault="00E12361" w:rsidP="00E12361">
      <w:pPr>
        <w:pStyle w:val="ListParagraph"/>
        <w:keepNext/>
        <w:spacing w:line="240" w:lineRule="auto"/>
        <w:ind w:left="270"/>
        <w:jc w:val="center"/>
      </w:pPr>
      <w:r>
        <w:rPr>
          <w:noProof/>
        </w:rPr>
        <w:drawing>
          <wp:inline distT="0" distB="0" distL="0" distR="0" wp14:anchorId="625F3B77" wp14:editId="0C6B562C">
            <wp:extent cx="4754880" cy="1913121"/>
            <wp:effectExtent l="190500" t="190500" r="198120" b="1828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c.png"/>
                    <pic:cNvPicPr/>
                  </pic:nvPicPr>
                  <pic:blipFill>
                    <a:blip r:embed="rId15">
                      <a:extLst>
                        <a:ext uri="{28A0092B-C50C-407E-A947-70E740481C1C}">
                          <a14:useLocalDpi xmlns:a14="http://schemas.microsoft.com/office/drawing/2010/main" val="0"/>
                        </a:ext>
                      </a:extLst>
                    </a:blip>
                    <a:stretch>
                      <a:fillRect/>
                    </a:stretch>
                  </pic:blipFill>
                  <pic:spPr>
                    <a:xfrm>
                      <a:off x="0" y="0"/>
                      <a:ext cx="4754880" cy="1913121"/>
                    </a:xfrm>
                    <a:prstGeom prst="rect">
                      <a:avLst/>
                    </a:prstGeom>
                    <a:ln>
                      <a:noFill/>
                    </a:ln>
                    <a:effectLst>
                      <a:outerShdw blurRad="190500" algn="tl" rotWithShape="0">
                        <a:srgbClr val="000000">
                          <a:alpha val="70000"/>
                        </a:srgbClr>
                      </a:outerShdw>
                    </a:effectLst>
                  </pic:spPr>
                </pic:pic>
              </a:graphicData>
            </a:graphic>
          </wp:inline>
        </w:drawing>
      </w:r>
    </w:p>
    <w:p w14:paraId="115EAC31" w14:textId="7CBC9AED" w:rsidR="00E12361" w:rsidRDefault="00E12361" w:rsidP="00E12361">
      <w:pPr>
        <w:pStyle w:val="Caption"/>
        <w:jc w:val="center"/>
      </w:pPr>
      <w:bookmarkStart w:id="11" w:name="_Toc34129470"/>
      <w:r>
        <w:t xml:space="preserve">Figure </w:t>
      </w:r>
      <w:r w:rsidR="00B51392">
        <w:fldChar w:fldCharType="begin"/>
      </w:r>
      <w:r w:rsidR="00B51392">
        <w:instrText xml:space="preserve"> SEQ Figure \* ARABIC </w:instrText>
      </w:r>
      <w:r w:rsidR="00B51392">
        <w:fldChar w:fldCharType="separate"/>
      </w:r>
      <w:r w:rsidR="00BD7995">
        <w:rPr>
          <w:noProof/>
        </w:rPr>
        <w:t>6</w:t>
      </w:r>
      <w:r w:rsidR="00B51392">
        <w:rPr>
          <w:noProof/>
        </w:rPr>
        <w:fldChar w:fldCharType="end"/>
      </w:r>
      <w:r>
        <w:t xml:space="preserve"> – Tableau</w:t>
      </w:r>
      <w:bookmarkEnd w:id="11"/>
    </w:p>
    <w:p w14:paraId="7A81EAB0" w14:textId="27DE154C" w:rsidR="00E12361" w:rsidRPr="00E12361" w:rsidRDefault="00B51392" w:rsidP="00E12361">
      <w:pPr>
        <w:spacing w:line="240" w:lineRule="auto"/>
        <w:jc w:val="center"/>
      </w:pPr>
      <w:sdt>
        <w:sdtPr>
          <w:id w:val="677772634"/>
          <w:citation/>
        </w:sdtPr>
        <w:sdtEndPr/>
        <w:sdtContent>
          <w:r w:rsidR="00E12361">
            <w:fldChar w:fldCharType="begin"/>
          </w:r>
          <w:r w:rsidR="00E12361">
            <w:instrText xml:space="preserve"> CITATION tab \l 1033 </w:instrText>
          </w:r>
          <w:r w:rsidR="00E12361">
            <w:fldChar w:fldCharType="separate"/>
          </w:r>
          <w:r w:rsidR="00E12361">
            <w:rPr>
              <w:noProof/>
            </w:rPr>
            <w:t>(tableau.com, n.d.)</w:t>
          </w:r>
          <w:r w:rsidR="00E12361">
            <w:fldChar w:fldCharType="end"/>
          </w:r>
        </w:sdtContent>
      </w:sdt>
    </w:p>
    <w:p w14:paraId="3F2A61B7" w14:textId="3B7F0F56" w:rsidR="00EB0864" w:rsidRPr="00E12361" w:rsidRDefault="00EB0864" w:rsidP="00E12361">
      <w:pPr>
        <w:pStyle w:val="ListParagraph"/>
        <w:numPr>
          <w:ilvl w:val="0"/>
          <w:numId w:val="2"/>
        </w:numPr>
        <w:spacing w:line="360" w:lineRule="auto"/>
      </w:pPr>
      <w:proofErr w:type="spellStart"/>
      <w:r>
        <w:rPr>
          <w:b/>
        </w:rPr>
        <w:t>Sisense</w:t>
      </w:r>
      <w:proofErr w:type="spellEnd"/>
    </w:p>
    <w:p w14:paraId="068FE5A0" w14:textId="46A8B120" w:rsidR="00E12361" w:rsidRDefault="00E12361" w:rsidP="00E12361">
      <w:pPr>
        <w:pStyle w:val="ListParagraph"/>
        <w:spacing w:line="360" w:lineRule="auto"/>
        <w:ind w:firstLine="360"/>
      </w:pPr>
      <w:proofErr w:type="spellStart"/>
      <w:r>
        <w:t>Sisense</w:t>
      </w:r>
      <w:proofErr w:type="spellEnd"/>
      <w:r>
        <w:t xml:space="preserve"> provides appropriate tools as well as user-friendly design for non-technical users to use. It can help to gather data from various sources that could be from Internet or uploading data to the cloud. It allows users to do data processing, visualization, analysis and sharing data among colleagues since it run on a much faster platform and technology. </w:t>
      </w:r>
    </w:p>
    <w:p w14:paraId="23CA5D21" w14:textId="77777777" w:rsidR="00EC3A42" w:rsidRDefault="00E12361" w:rsidP="00EC3A42">
      <w:pPr>
        <w:pStyle w:val="ListParagraph"/>
        <w:keepNext/>
        <w:spacing w:line="240" w:lineRule="auto"/>
        <w:ind w:left="0" w:firstLine="360"/>
        <w:jc w:val="center"/>
      </w:pPr>
      <w:r>
        <w:rPr>
          <w:noProof/>
        </w:rPr>
        <w:drawing>
          <wp:inline distT="0" distB="0" distL="0" distR="0" wp14:anchorId="05612302" wp14:editId="120F8464">
            <wp:extent cx="4480560" cy="2375653"/>
            <wp:effectExtent l="190500" t="190500" r="186690" b="1962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sense-small-business-in-the-digital-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80560" cy="2375653"/>
                    </a:xfrm>
                    <a:prstGeom prst="rect">
                      <a:avLst/>
                    </a:prstGeom>
                    <a:ln>
                      <a:noFill/>
                    </a:ln>
                    <a:effectLst>
                      <a:outerShdw blurRad="190500" algn="tl" rotWithShape="0">
                        <a:srgbClr val="000000">
                          <a:alpha val="70000"/>
                        </a:srgbClr>
                      </a:outerShdw>
                    </a:effectLst>
                  </pic:spPr>
                </pic:pic>
              </a:graphicData>
            </a:graphic>
          </wp:inline>
        </w:drawing>
      </w:r>
    </w:p>
    <w:p w14:paraId="509FFF6D" w14:textId="087056A2" w:rsidR="00E12361" w:rsidRDefault="00EC3A42" w:rsidP="00EC3A42">
      <w:pPr>
        <w:pStyle w:val="Caption"/>
        <w:jc w:val="center"/>
      </w:pPr>
      <w:bookmarkStart w:id="12" w:name="_Toc34129471"/>
      <w:r>
        <w:t xml:space="preserve">Figure </w:t>
      </w:r>
      <w:r w:rsidR="00B51392">
        <w:fldChar w:fldCharType="begin"/>
      </w:r>
      <w:r w:rsidR="00B51392">
        <w:instrText xml:space="preserve"> SEQ Figure \* ARABIC </w:instrText>
      </w:r>
      <w:r w:rsidR="00B51392">
        <w:fldChar w:fldCharType="separate"/>
      </w:r>
      <w:r w:rsidR="00BD7995">
        <w:rPr>
          <w:noProof/>
        </w:rPr>
        <w:t>7</w:t>
      </w:r>
      <w:r w:rsidR="00B51392">
        <w:rPr>
          <w:noProof/>
        </w:rPr>
        <w:fldChar w:fldCharType="end"/>
      </w:r>
      <w:r>
        <w:t xml:space="preserve"> – </w:t>
      </w:r>
      <w:proofErr w:type="spellStart"/>
      <w:r>
        <w:t>Sisense</w:t>
      </w:r>
      <w:bookmarkEnd w:id="12"/>
      <w:proofErr w:type="spellEnd"/>
    </w:p>
    <w:p w14:paraId="26733AFD" w14:textId="431FFAA2" w:rsidR="00EC3A42" w:rsidRPr="00EC3A42" w:rsidRDefault="00B51392" w:rsidP="00EC3A42">
      <w:pPr>
        <w:spacing w:line="240" w:lineRule="auto"/>
        <w:jc w:val="center"/>
      </w:pPr>
      <w:sdt>
        <w:sdtPr>
          <w:id w:val="-1859112014"/>
          <w:citation/>
        </w:sdtPr>
        <w:sdtEndPr/>
        <w:sdtContent>
          <w:r w:rsidR="00EC3A42">
            <w:fldChar w:fldCharType="begin"/>
          </w:r>
          <w:r w:rsidR="00EC3A42">
            <w:instrText xml:space="preserve"> CITATION inv \l 1033 </w:instrText>
          </w:r>
          <w:r w:rsidR="00EC3A42">
            <w:fldChar w:fldCharType="separate"/>
          </w:r>
          <w:r w:rsidR="00EC3A42">
            <w:rPr>
              <w:noProof/>
            </w:rPr>
            <w:t>(invoiceberry.com, n.d.)</w:t>
          </w:r>
          <w:r w:rsidR="00EC3A42">
            <w:fldChar w:fldCharType="end"/>
          </w:r>
        </w:sdtContent>
      </w:sdt>
    </w:p>
    <w:p w14:paraId="59A21EA9" w14:textId="45A3313A" w:rsidR="00EB0864" w:rsidRPr="00E12361" w:rsidRDefault="00EB0864" w:rsidP="00E12361">
      <w:pPr>
        <w:pStyle w:val="ListParagraph"/>
        <w:numPr>
          <w:ilvl w:val="0"/>
          <w:numId w:val="2"/>
        </w:numPr>
        <w:spacing w:line="360" w:lineRule="auto"/>
      </w:pPr>
      <w:proofErr w:type="spellStart"/>
      <w:r>
        <w:rPr>
          <w:b/>
        </w:rPr>
        <w:lastRenderedPageBreak/>
        <w:t>Weka</w:t>
      </w:r>
      <w:proofErr w:type="spellEnd"/>
      <w:r>
        <w:rPr>
          <w:b/>
        </w:rPr>
        <w:t xml:space="preserve"> </w:t>
      </w:r>
    </w:p>
    <w:p w14:paraId="5968D9F4" w14:textId="6A1FCD5D" w:rsidR="00E12361" w:rsidRDefault="00C70DE2" w:rsidP="00C70DE2">
      <w:pPr>
        <w:pStyle w:val="ListParagraph"/>
        <w:spacing w:line="360" w:lineRule="auto"/>
        <w:ind w:firstLine="360"/>
      </w:pPr>
      <w:r>
        <w:t xml:space="preserve">According to </w:t>
      </w:r>
      <w:r w:rsidRPr="00C70DE2">
        <w:t>cs.waikato.ac.nz</w:t>
      </w:r>
      <w:r>
        <w:t xml:space="preserve"> </w:t>
      </w:r>
      <w:proofErr w:type="spellStart"/>
      <w:r w:rsidRPr="00C70DE2">
        <w:t>Weka</w:t>
      </w:r>
      <w:proofErr w:type="spellEnd"/>
      <w:r w:rsidRPr="00C70DE2">
        <w:t xml:space="preserve"> is tried and tested open source machine learning software that can be accessed through a graphical user interface, standard terminal applications, or a Java API. It is widely used for teaching, research, and industrial applications, contains a plethora of built-in tools for standard machine learning tasks, and additionally gives transparent access to well-known toolboxes such as </w:t>
      </w:r>
      <w:proofErr w:type="spellStart"/>
      <w:r w:rsidRPr="00C70DE2">
        <w:fldChar w:fldCharType="begin"/>
      </w:r>
      <w:r w:rsidRPr="00C70DE2">
        <w:instrText xml:space="preserve"> HYPERLINK "https://markahall.blogspot.co.nz/2015/06/cpython-integration-in-weka.html" \t "_blank" </w:instrText>
      </w:r>
      <w:r w:rsidRPr="00C70DE2">
        <w:fldChar w:fldCharType="separate"/>
      </w:r>
      <w:r w:rsidRPr="00C70DE2">
        <w:t>scikit</w:t>
      </w:r>
      <w:proofErr w:type="spellEnd"/>
      <w:r w:rsidRPr="00C70DE2">
        <w:t>-learn</w:t>
      </w:r>
      <w:r w:rsidRPr="00C70DE2">
        <w:fldChar w:fldCharType="end"/>
      </w:r>
      <w:r w:rsidRPr="00C70DE2">
        <w:t>, </w:t>
      </w:r>
      <w:hyperlink r:id="rId17" w:tgtFrame="_blank" w:history="1">
        <w:r w:rsidRPr="00C70DE2">
          <w:t>R</w:t>
        </w:r>
      </w:hyperlink>
      <w:r w:rsidRPr="00C70DE2">
        <w:t>, and </w:t>
      </w:r>
      <w:hyperlink r:id="rId18" w:tgtFrame="_blank" w:history="1">
        <w:r w:rsidRPr="00C70DE2">
          <w:t>Deeplearning4j</w:t>
        </w:r>
      </w:hyperlink>
      <w:r>
        <w:t xml:space="preserve"> </w:t>
      </w:r>
      <w:sdt>
        <w:sdtPr>
          <w:id w:val="-265697409"/>
          <w:citation/>
        </w:sdtPr>
        <w:sdtEndPr/>
        <w:sdtContent>
          <w:r>
            <w:fldChar w:fldCharType="begin"/>
          </w:r>
          <w:r>
            <w:instrText xml:space="preserve"> CITATION csw \l 1033 </w:instrText>
          </w:r>
          <w:r>
            <w:fldChar w:fldCharType="separate"/>
          </w:r>
          <w:r>
            <w:rPr>
              <w:noProof/>
            </w:rPr>
            <w:t>(cs.waikato.ac.nz, n.d.)</w:t>
          </w:r>
          <w:r>
            <w:fldChar w:fldCharType="end"/>
          </w:r>
        </w:sdtContent>
      </w:sdt>
      <w:r>
        <w:t xml:space="preserve">. Therefore, it’s also a tool for researchers who don’t have much technical knowledge to use other complicated tools or software that can cause confusion. </w:t>
      </w:r>
    </w:p>
    <w:p w14:paraId="2FDD8DEC" w14:textId="77777777" w:rsidR="00C70DE2" w:rsidRDefault="00C70DE2" w:rsidP="00575AFA">
      <w:pPr>
        <w:pStyle w:val="ListParagraph"/>
        <w:keepNext/>
        <w:spacing w:line="240" w:lineRule="auto"/>
      </w:pPr>
      <w:r>
        <w:rPr>
          <w:noProof/>
        </w:rPr>
        <w:drawing>
          <wp:inline distT="0" distB="0" distL="0" distR="0" wp14:anchorId="50F761E0" wp14:editId="06B5930A">
            <wp:extent cx="5669280" cy="4266324"/>
            <wp:effectExtent l="190500" t="190500" r="198120" b="1917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669280" cy="4266324"/>
                    </a:xfrm>
                    <a:prstGeom prst="rect">
                      <a:avLst/>
                    </a:prstGeom>
                    <a:ln>
                      <a:noFill/>
                    </a:ln>
                    <a:effectLst>
                      <a:outerShdw blurRad="190500" algn="tl" rotWithShape="0">
                        <a:srgbClr val="000000">
                          <a:alpha val="70000"/>
                        </a:srgbClr>
                      </a:outerShdw>
                    </a:effectLst>
                  </pic:spPr>
                </pic:pic>
              </a:graphicData>
            </a:graphic>
          </wp:inline>
        </w:drawing>
      </w:r>
    </w:p>
    <w:p w14:paraId="40C4B653" w14:textId="77E9B5CC" w:rsidR="00C70DE2" w:rsidRPr="00C70DE2" w:rsidRDefault="00C70DE2" w:rsidP="00C70DE2">
      <w:pPr>
        <w:pStyle w:val="Caption"/>
        <w:jc w:val="center"/>
      </w:pPr>
      <w:bookmarkStart w:id="13" w:name="_Toc34129472"/>
      <w:r>
        <w:t xml:space="preserve">Figure </w:t>
      </w:r>
      <w:r w:rsidR="00B51392">
        <w:fldChar w:fldCharType="begin"/>
      </w:r>
      <w:r w:rsidR="00B51392">
        <w:instrText xml:space="preserve"> SEQ Figure \* ARABIC </w:instrText>
      </w:r>
      <w:r w:rsidR="00B51392">
        <w:fldChar w:fldCharType="separate"/>
      </w:r>
      <w:r w:rsidR="00BD7995">
        <w:rPr>
          <w:noProof/>
        </w:rPr>
        <w:t>8</w:t>
      </w:r>
      <w:r w:rsidR="00B51392">
        <w:rPr>
          <w:noProof/>
        </w:rPr>
        <w:fldChar w:fldCharType="end"/>
      </w:r>
      <w:r>
        <w:t xml:space="preserve"> - </w:t>
      </w:r>
      <w:proofErr w:type="spellStart"/>
      <w:r>
        <w:t>Weka</w:t>
      </w:r>
      <w:bookmarkEnd w:id="13"/>
      <w:proofErr w:type="spellEnd"/>
    </w:p>
    <w:p w14:paraId="7D4470AA" w14:textId="6D1D2553" w:rsidR="00EB0864" w:rsidRPr="00C70DE2" w:rsidRDefault="00EB0864" w:rsidP="00E12361">
      <w:pPr>
        <w:pStyle w:val="ListParagraph"/>
        <w:numPr>
          <w:ilvl w:val="0"/>
          <w:numId w:val="2"/>
        </w:numPr>
        <w:spacing w:line="360" w:lineRule="auto"/>
      </w:pPr>
      <w:proofErr w:type="spellStart"/>
      <w:r>
        <w:rPr>
          <w:b/>
        </w:rPr>
        <w:t>Jupyter</w:t>
      </w:r>
      <w:proofErr w:type="spellEnd"/>
      <w:r>
        <w:rPr>
          <w:b/>
        </w:rPr>
        <w:t xml:space="preserve"> Notebook</w:t>
      </w:r>
    </w:p>
    <w:p w14:paraId="085C524F" w14:textId="3C4EA0D0" w:rsidR="00C70DE2" w:rsidRPr="00E12361" w:rsidRDefault="00C70DE2" w:rsidP="00C70DE2">
      <w:pPr>
        <w:pStyle w:val="ListParagraph"/>
        <w:spacing w:line="360" w:lineRule="auto"/>
        <w:ind w:firstLine="360"/>
      </w:pPr>
      <w:proofErr w:type="spellStart"/>
      <w:r>
        <w:t>Jupyter</w:t>
      </w:r>
      <w:proofErr w:type="spellEnd"/>
      <w:r>
        <w:t xml:space="preserve"> notebook is one of the</w:t>
      </w:r>
      <w:r w:rsidR="00575AFA">
        <w:t xml:space="preserve"> best </w:t>
      </w:r>
      <w:r>
        <w:t xml:space="preserve">tools for data science that helps to perform data analysis, visualization, </w:t>
      </w:r>
      <w:r w:rsidR="00575AFA">
        <w:t xml:space="preserve">data cleaning and building machine learning models. It utilizes Python as one of the most popular programming languages recently which has user-friendly syntax and easy to learn for </w:t>
      </w:r>
      <w:r w:rsidR="00575AFA">
        <w:lastRenderedPageBreak/>
        <w:t>beginners. However, in order to use this one, it’s important to have an understanding of programming and coding which aims for technical users.</w:t>
      </w:r>
    </w:p>
    <w:p w14:paraId="3E116EB8" w14:textId="77777777" w:rsidR="00C70DE2" w:rsidRDefault="00C70DE2" w:rsidP="00575AFA">
      <w:pPr>
        <w:pStyle w:val="ListParagraph"/>
        <w:keepNext/>
        <w:spacing w:line="240" w:lineRule="auto"/>
        <w:ind w:left="0"/>
        <w:jc w:val="center"/>
      </w:pPr>
      <w:r>
        <w:rPr>
          <w:noProof/>
        </w:rPr>
        <w:drawing>
          <wp:inline distT="0" distB="0" distL="0" distR="0" wp14:anchorId="4CF6C19E" wp14:editId="0B938A5F">
            <wp:extent cx="3566160" cy="2054187"/>
            <wp:effectExtent l="190500" t="190500" r="186690" b="1943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_unxCpz5z_g-vOY1SrmI_KQ.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66160" cy="2054187"/>
                    </a:xfrm>
                    <a:prstGeom prst="rect">
                      <a:avLst/>
                    </a:prstGeom>
                    <a:ln>
                      <a:noFill/>
                    </a:ln>
                    <a:effectLst>
                      <a:outerShdw blurRad="190500" algn="tl" rotWithShape="0">
                        <a:srgbClr val="000000">
                          <a:alpha val="70000"/>
                        </a:srgbClr>
                      </a:outerShdw>
                    </a:effectLst>
                  </pic:spPr>
                </pic:pic>
              </a:graphicData>
            </a:graphic>
          </wp:inline>
        </w:drawing>
      </w:r>
    </w:p>
    <w:p w14:paraId="267E53A3" w14:textId="5DBAD0D4" w:rsidR="00E12361" w:rsidRDefault="00C70DE2" w:rsidP="00575AFA">
      <w:pPr>
        <w:pStyle w:val="Caption"/>
        <w:jc w:val="center"/>
      </w:pPr>
      <w:bookmarkStart w:id="14" w:name="_Toc34129473"/>
      <w:r>
        <w:t xml:space="preserve">Figure </w:t>
      </w:r>
      <w:r w:rsidR="00B51392">
        <w:fldChar w:fldCharType="begin"/>
      </w:r>
      <w:r w:rsidR="00B51392">
        <w:instrText xml:space="preserve"> SEQ Figure \* ARABIC </w:instrText>
      </w:r>
      <w:r w:rsidR="00B51392">
        <w:fldChar w:fldCharType="separate"/>
      </w:r>
      <w:r w:rsidR="00BD7995">
        <w:rPr>
          <w:noProof/>
        </w:rPr>
        <w:t>9</w:t>
      </w:r>
      <w:r w:rsidR="00B51392">
        <w:rPr>
          <w:noProof/>
        </w:rPr>
        <w:fldChar w:fldCharType="end"/>
      </w:r>
      <w:r>
        <w:t xml:space="preserve"> - </w:t>
      </w:r>
      <w:proofErr w:type="spellStart"/>
      <w:r>
        <w:t>Jupyter</w:t>
      </w:r>
      <w:proofErr w:type="spellEnd"/>
      <w:r>
        <w:t xml:space="preserve"> notebook</w:t>
      </w:r>
      <w:bookmarkEnd w:id="14"/>
    </w:p>
    <w:p w14:paraId="0C160AF5" w14:textId="5030216D" w:rsidR="00C70DE2" w:rsidRPr="00C70DE2" w:rsidRDefault="00B51392" w:rsidP="00575AFA">
      <w:pPr>
        <w:spacing w:line="240" w:lineRule="auto"/>
        <w:jc w:val="center"/>
      </w:pPr>
      <w:sdt>
        <w:sdtPr>
          <w:id w:val="-1752117818"/>
          <w:citation/>
        </w:sdtPr>
        <w:sdtEndPr/>
        <w:sdtContent>
          <w:r w:rsidR="00C70DE2">
            <w:fldChar w:fldCharType="begin"/>
          </w:r>
          <w:r w:rsidR="00C70DE2">
            <w:instrText xml:space="preserve"> CITATION hac \l 1033 </w:instrText>
          </w:r>
          <w:r w:rsidR="00C70DE2">
            <w:fldChar w:fldCharType="separate"/>
          </w:r>
          <w:r w:rsidR="00C70DE2">
            <w:rPr>
              <w:noProof/>
            </w:rPr>
            <w:t>(hackingandslacking.com, n.d.)</w:t>
          </w:r>
          <w:r w:rsidR="00C70DE2">
            <w:fldChar w:fldCharType="end"/>
          </w:r>
        </w:sdtContent>
      </w:sdt>
    </w:p>
    <w:p w14:paraId="122DCFAD" w14:textId="3C38EDFF" w:rsidR="00EB0864" w:rsidRPr="00E12361" w:rsidRDefault="00EB0864" w:rsidP="00E12361">
      <w:pPr>
        <w:pStyle w:val="ListParagraph"/>
        <w:numPr>
          <w:ilvl w:val="0"/>
          <w:numId w:val="2"/>
        </w:numPr>
        <w:spacing w:line="360" w:lineRule="auto"/>
      </w:pPr>
      <w:r>
        <w:rPr>
          <w:b/>
        </w:rPr>
        <w:t>R studio</w:t>
      </w:r>
    </w:p>
    <w:p w14:paraId="575B6091" w14:textId="6E03426A" w:rsidR="00E12361" w:rsidRDefault="00575AFA" w:rsidP="0071545E">
      <w:pPr>
        <w:pStyle w:val="ListParagraph"/>
        <w:spacing w:line="360" w:lineRule="auto"/>
        <w:ind w:firstLine="360"/>
      </w:pPr>
      <w:r>
        <w:t xml:space="preserve">Just similar to </w:t>
      </w:r>
      <w:proofErr w:type="spellStart"/>
      <w:r>
        <w:t>Jupyter</w:t>
      </w:r>
      <w:proofErr w:type="spellEnd"/>
      <w:r>
        <w:t xml:space="preserve"> Notebook, R studio is usually used by many data scientists which utilizes R language for writing code, however, it’s less </w:t>
      </w:r>
      <w:r w:rsidR="0071545E">
        <w:t>coding than Python which is for people less familiar with programming.</w:t>
      </w:r>
    </w:p>
    <w:p w14:paraId="19C1B350" w14:textId="77777777" w:rsidR="0071545E" w:rsidRDefault="00575AFA" w:rsidP="0071545E">
      <w:pPr>
        <w:pStyle w:val="ListParagraph"/>
        <w:keepNext/>
        <w:spacing w:line="240" w:lineRule="auto"/>
        <w:ind w:left="0" w:firstLine="90"/>
        <w:jc w:val="center"/>
      </w:pPr>
      <w:r>
        <w:rPr>
          <w:noProof/>
        </w:rPr>
        <w:drawing>
          <wp:inline distT="0" distB="0" distL="0" distR="0" wp14:anchorId="3AB0B891" wp14:editId="6873F8F3">
            <wp:extent cx="4572000" cy="3173669"/>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LtlkJyUIAM-jrf.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3173669"/>
                    </a:xfrm>
                    <a:prstGeom prst="rect">
                      <a:avLst/>
                    </a:prstGeom>
                  </pic:spPr>
                </pic:pic>
              </a:graphicData>
            </a:graphic>
          </wp:inline>
        </w:drawing>
      </w:r>
    </w:p>
    <w:p w14:paraId="39F4306F" w14:textId="5A8A6029" w:rsidR="00575AFA" w:rsidRPr="00EB0864" w:rsidRDefault="0071545E" w:rsidP="0071545E">
      <w:pPr>
        <w:pStyle w:val="Caption"/>
        <w:jc w:val="center"/>
      </w:pPr>
      <w:bookmarkStart w:id="15" w:name="_Toc34129474"/>
      <w:r>
        <w:t xml:space="preserve">Figure </w:t>
      </w:r>
      <w:r w:rsidR="00B51392">
        <w:fldChar w:fldCharType="begin"/>
      </w:r>
      <w:r w:rsidR="00B51392">
        <w:instrText xml:space="preserve"> SEQ Figure \* AR</w:instrText>
      </w:r>
      <w:r w:rsidR="00B51392">
        <w:instrText xml:space="preserve">ABIC </w:instrText>
      </w:r>
      <w:r w:rsidR="00B51392">
        <w:fldChar w:fldCharType="separate"/>
      </w:r>
      <w:r w:rsidR="00BD7995">
        <w:rPr>
          <w:noProof/>
        </w:rPr>
        <w:t>10</w:t>
      </w:r>
      <w:r w:rsidR="00B51392">
        <w:rPr>
          <w:noProof/>
        </w:rPr>
        <w:fldChar w:fldCharType="end"/>
      </w:r>
      <w:r>
        <w:t xml:space="preserve"> - R studio</w:t>
      </w:r>
      <w:bookmarkEnd w:id="15"/>
    </w:p>
    <w:p w14:paraId="597F101C" w14:textId="49D405C3" w:rsidR="005A6F5E" w:rsidRDefault="005A6F5E" w:rsidP="00B31C95">
      <w:pPr>
        <w:pStyle w:val="Heading1"/>
        <w:spacing w:before="0" w:after="0" w:line="360" w:lineRule="auto"/>
      </w:pPr>
      <w:bookmarkStart w:id="16" w:name="_Toc34129462"/>
      <w:r>
        <w:lastRenderedPageBreak/>
        <w:t>2. Tableau report</w:t>
      </w:r>
      <w:bookmarkEnd w:id="16"/>
    </w:p>
    <w:p w14:paraId="03CEA567" w14:textId="77777777" w:rsidR="00F720A7" w:rsidRDefault="00E12361" w:rsidP="00B31C95">
      <w:pPr>
        <w:spacing w:after="0" w:line="360" w:lineRule="auto"/>
        <w:ind w:firstLine="360"/>
      </w:pPr>
      <w:r>
        <w:t xml:space="preserve">In this section, we will look at the </w:t>
      </w:r>
      <w:r w:rsidR="0071545E">
        <w:t xml:space="preserve">data of a company that sells 3 types of products which are furniture, office supplies and technology. </w:t>
      </w:r>
      <w:r w:rsidR="00F720A7">
        <w:t xml:space="preserve">This file contains 3 sheets: </w:t>
      </w:r>
    </w:p>
    <w:p w14:paraId="24E80BD2" w14:textId="1BD8A6A3" w:rsidR="005A6F5E" w:rsidRDefault="00F720A7" w:rsidP="00B31C95">
      <w:pPr>
        <w:pStyle w:val="ListParagraph"/>
        <w:numPr>
          <w:ilvl w:val="0"/>
          <w:numId w:val="2"/>
        </w:numPr>
        <w:spacing w:after="0" w:line="360" w:lineRule="auto"/>
      </w:pPr>
      <w:r>
        <w:t>List of orders that is all the orders from customers that the company has</w:t>
      </w:r>
    </w:p>
    <w:p w14:paraId="2AE990A7" w14:textId="77777777" w:rsidR="00F720A7" w:rsidRDefault="0071545E" w:rsidP="00B31C95">
      <w:pPr>
        <w:keepNext/>
        <w:spacing w:after="0" w:line="240" w:lineRule="auto"/>
        <w:ind w:left="-180"/>
      </w:pPr>
      <w:r>
        <w:rPr>
          <w:noProof/>
        </w:rPr>
        <w:drawing>
          <wp:inline distT="0" distB="0" distL="0" distR="0" wp14:anchorId="53D3BCF0" wp14:editId="5BAADB37">
            <wp:extent cx="6766560" cy="3661593"/>
            <wp:effectExtent l="190500" t="190500" r="186690" b="1866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66560" cy="3661593"/>
                    </a:xfrm>
                    <a:prstGeom prst="rect">
                      <a:avLst/>
                    </a:prstGeom>
                    <a:ln>
                      <a:noFill/>
                    </a:ln>
                    <a:effectLst>
                      <a:outerShdw blurRad="190500" algn="tl" rotWithShape="0">
                        <a:srgbClr val="000000">
                          <a:alpha val="70000"/>
                        </a:srgbClr>
                      </a:outerShdw>
                    </a:effectLst>
                  </pic:spPr>
                </pic:pic>
              </a:graphicData>
            </a:graphic>
          </wp:inline>
        </w:drawing>
      </w:r>
    </w:p>
    <w:p w14:paraId="759C37E9" w14:textId="3A60AE44" w:rsidR="0071545E" w:rsidRDefault="00F720A7" w:rsidP="00B31C95">
      <w:pPr>
        <w:pStyle w:val="Caption"/>
        <w:spacing w:after="0" w:line="360" w:lineRule="auto"/>
        <w:jc w:val="center"/>
      </w:pPr>
      <w:bookmarkStart w:id="17" w:name="_Toc34129475"/>
      <w:r>
        <w:t xml:space="preserve">Figure </w:t>
      </w:r>
      <w:r w:rsidR="00B31A58">
        <w:fldChar w:fldCharType="begin"/>
      </w:r>
      <w:r w:rsidR="00B31A58">
        <w:instrText xml:space="preserve"> SEQ Figure \* ARABIC </w:instrText>
      </w:r>
      <w:r w:rsidR="00B31A58">
        <w:fldChar w:fldCharType="separate"/>
      </w:r>
      <w:r w:rsidR="00BD7995">
        <w:rPr>
          <w:noProof/>
        </w:rPr>
        <w:t>11</w:t>
      </w:r>
      <w:r w:rsidR="00B31A58">
        <w:rPr>
          <w:noProof/>
        </w:rPr>
        <w:fldChar w:fldCharType="end"/>
      </w:r>
      <w:r>
        <w:t xml:space="preserve"> - List of orders</w:t>
      </w:r>
      <w:bookmarkEnd w:id="17"/>
    </w:p>
    <w:p w14:paraId="7B17690E" w14:textId="77777777" w:rsidR="00B31C95" w:rsidRDefault="00B31C95" w:rsidP="00B31C95"/>
    <w:p w14:paraId="4C2644E2" w14:textId="77777777" w:rsidR="00B31C95" w:rsidRDefault="00B31C95" w:rsidP="00B31C95"/>
    <w:p w14:paraId="732D633F" w14:textId="77777777" w:rsidR="00B31C95" w:rsidRDefault="00B31C95" w:rsidP="00B31C95"/>
    <w:p w14:paraId="2F455D3A" w14:textId="77777777" w:rsidR="00B31C95" w:rsidRDefault="00B31C95" w:rsidP="00B31C95"/>
    <w:p w14:paraId="13163EEF" w14:textId="77777777" w:rsidR="00B31C95" w:rsidRDefault="00B31C95" w:rsidP="00B31C95"/>
    <w:p w14:paraId="57790787" w14:textId="77777777" w:rsidR="00B31C95" w:rsidRDefault="00B31C95" w:rsidP="00B31C95"/>
    <w:p w14:paraId="5922A26E" w14:textId="77777777" w:rsidR="00B31C95" w:rsidRDefault="00B31C95" w:rsidP="00B31C95"/>
    <w:p w14:paraId="20BE2E61" w14:textId="77777777" w:rsidR="00B31C95" w:rsidRPr="00B31C95" w:rsidRDefault="00B31C95" w:rsidP="00B31C95"/>
    <w:p w14:paraId="1CF787BF" w14:textId="67B07879" w:rsidR="0071545E" w:rsidRDefault="00F720A7" w:rsidP="00B31C95">
      <w:pPr>
        <w:pStyle w:val="ListParagraph"/>
        <w:numPr>
          <w:ilvl w:val="0"/>
          <w:numId w:val="2"/>
        </w:numPr>
        <w:spacing w:after="0" w:line="360" w:lineRule="auto"/>
      </w:pPr>
      <w:r>
        <w:lastRenderedPageBreak/>
        <w:t>Order break down which is the details of each order</w:t>
      </w:r>
    </w:p>
    <w:p w14:paraId="7B04D41F" w14:textId="77777777" w:rsidR="00B31C95" w:rsidRDefault="00F720A7" w:rsidP="00B31C95">
      <w:pPr>
        <w:keepNext/>
        <w:spacing w:line="240" w:lineRule="auto"/>
        <w:ind w:left="270"/>
        <w:jc w:val="center"/>
      </w:pPr>
      <w:r>
        <w:rPr>
          <w:noProof/>
        </w:rPr>
        <w:drawing>
          <wp:inline distT="0" distB="0" distL="0" distR="0" wp14:anchorId="09B12ED7" wp14:editId="3CE4529E">
            <wp:extent cx="5760720" cy="3117302"/>
            <wp:effectExtent l="190500" t="190500" r="182880" b="1974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117302"/>
                    </a:xfrm>
                    <a:prstGeom prst="rect">
                      <a:avLst/>
                    </a:prstGeom>
                    <a:ln>
                      <a:noFill/>
                    </a:ln>
                    <a:effectLst>
                      <a:outerShdw blurRad="190500" algn="tl" rotWithShape="0">
                        <a:srgbClr val="000000">
                          <a:alpha val="70000"/>
                        </a:srgbClr>
                      </a:outerShdw>
                    </a:effectLst>
                  </pic:spPr>
                </pic:pic>
              </a:graphicData>
            </a:graphic>
          </wp:inline>
        </w:drawing>
      </w:r>
    </w:p>
    <w:p w14:paraId="7FB928CE" w14:textId="3B333520" w:rsidR="0071545E" w:rsidRDefault="00B31C95" w:rsidP="00B31C95">
      <w:pPr>
        <w:pStyle w:val="Caption"/>
        <w:jc w:val="center"/>
      </w:pPr>
      <w:bookmarkStart w:id="18" w:name="_Toc34129476"/>
      <w:r>
        <w:t xml:space="preserve">Figure </w:t>
      </w:r>
      <w:r w:rsidR="00B31A58">
        <w:fldChar w:fldCharType="begin"/>
      </w:r>
      <w:r w:rsidR="00B31A58">
        <w:instrText xml:space="preserve"> SEQ Figure \* ARABIC </w:instrText>
      </w:r>
      <w:r w:rsidR="00B31A58">
        <w:fldChar w:fldCharType="separate"/>
      </w:r>
      <w:r w:rsidR="00BD7995">
        <w:rPr>
          <w:noProof/>
        </w:rPr>
        <w:t>12</w:t>
      </w:r>
      <w:r w:rsidR="00B31A58">
        <w:rPr>
          <w:noProof/>
        </w:rPr>
        <w:fldChar w:fldCharType="end"/>
      </w:r>
      <w:r>
        <w:t xml:space="preserve"> - Order Breakdown</w:t>
      </w:r>
      <w:bookmarkEnd w:id="18"/>
    </w:p>
    <w:p w14:paraId="1A083E6A" w14:textId="4461DA10" w:rsidR="00F720A7" w:rsidRDefault="00F720A7" w:rsidP="00B31C95">
      <w:pPr>
        <w:pStyle w:val="ListParagraph"/>
        <w:numPr>
          <w:ilvl w:val="0"/>
          <w:numId w:val="2"/>
        </w:numPr>
        <w:spacing w:after="0" w:line="360" w:lineRule="auto"/>
      </w:pPr>
      <w:r>
        <w:t>Sales targets which are the goals for sales at the end of each month.</w:t>
      </w:r>
    </w:p>
    <w:p w14:paraId="2B4DCED4" w14:textId="77777777" w:rsidR="00B31C95" w:rsidRDefault="00B31C95" w:rsidP="00B31C95">
      <w:pPr>
        <w:keepNext/>
        <w:spacing w:line="240" w:lineRule="auto"/>
        <w:ind w:left="180"/>
        <w:jc w:val="center"/>
      </w:pPr>
      <w:r>
        <w:rPr>
          <w:noProof/>
        </w:rPr>
        <w:drawing>
          <wp:inline distT="0" distB="0" distL="0" distR="0" wp14:anchorId="5B49E090" wp14:editId="483F5906">
            <wp:extent cx="5669280" cy="3067821"/>
            <wp:effectExtent l="190500" t="190500" r="198120" b="1898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69280" cy="3067821"/>
                    </a:xfrm>
                    <a:prstGeom prst="rect">
                      <a:avLst/>
                    </a:prstGeom>
                    <a:ln>
                      <a:noFill/>
                    </a:ln>
                    <a:effectLst>
                      <a:outerShdw blurRad="190500" algn="tl" rotWithShape="0">
                        <a:srgbClr val="000000">
                          <a:alpha val="70000"/>
                        </a:srgbClr>
                      </a:outerShdw>
                    </a:effectLst>
                  </pic:spPr>
                </pic:pic>
              </a:graphicData>
            </a:graphic>
          </wp:inline>
        </w:drawing>
      </w:r>
    </w:p>
    <w:p w14:paraId="7D5F5281" w14:textId="5285A491" w:rsidR="0071545E" w:rsidRDefault="00B31C95" w:rsidP="00B31C95">
      <w:pPr>
        <w:pStyle w:val="Caption"/>
        <w:jc w:val="center"/>
      </w:pPr>
      <w:bookmarkStart w:id="19" w:name="_Toc34129477"/>
      <w:r>
        <w:t xml:space="preserve">Figure </w:t>
      </w:r>
      <w:r w:rsidR="00B31A58">
        <w:fldChar w:fldCharType="begin"/>
      </w:r>
      <w:r w:rsidR="00B31A58">
        <w:instrText xml:space="preserve"> SEQ Figure \* ARABIC </w:instrText>
      </w:r>
      <w:r w:rsidR="00B31A58">
        <w:fldChar w:fldCharType="separate"/>
      </w:r>
      <w:r w:rsidR="00BD7995">
        <w:rPr>
          <w:noProof/>
        </w:rPr>
        <w:t>13</w:t>
      </w:r>
      <w:r w:rsidR="00B31A58">
        <w:rPr>
          <w:noProof/>
        </w:rPr>
        <w:fldChar w:fldCharType="end"/>
      </w:r>
      <w:r>
        <w:t xml:space="preserve"> - Sales targets</w:t>
      </w:r>
      <w:bookmarkEnd w:id="19"/>
    </w:p>
    <w:p w14:paraId="4CED1FD0" w14:textId="498CD8EA" w:rsidR="0071545E" w:rsidRDefault="008D40AC" w:rsidP="00A855D3">
      <w:pPr>
        <w:spacing w:after="0" w:line="360" w:lineRule="auto"/>
        <w:ind w:firstLine="360"/>
      </w:pPr>
      <w:r>
        <w:lastRenderedPageBreak/>
        <w:t>In order to know how the company is doing its job of selling products, we can look at the sales for each month and then compare all 3 types of products. Bar charts for these illustrates as below:</w:t>
      </w:r>
    </w:p>
    <w:p w14:paraId="0B8ADFD6" w14:textId="77777777" w:rsidR="008D40AC" w:rsidRDefault="008D40AC" w:rsidP="00A855D3">
      <w:pPr>
        <w:keepNext/>
        <w:spacing w:line="240" w:lineRule="auto"/>
        <w:jc w:val="center"/>
      </w:pPr>
      <w:r>
        <w:rPr>
          <w:noProof/>
        </w:rPr>
        <w:drawing>
          <wp:inline distT="0" distB="0" distL="0" distR="0" wp14:anchorId="39E4E333" wp14:editId="5D8484AA">
            <wp:extent cx="4846320" cy="2881339"/>
            <wp:effectExtent l="190500" t="190500" r="182880" b="1860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46320" cy="2881339"/>
                    </a:xfrm>
                    <a:prstGeom prst="rect">
                      <a:avLst/>
                    </a:prstGeom>
                    <a:ln>
                      <a:noFill/>
                    </a:ln>
                    <a:effectLst>
                      <a:outerShdw blurRad="190500" algn="tl" rotWithShape="0">
                        <a:srgbClr val="000000">
                          <a:alpha val="70000"/>
                        </a:srgbClr>
                      </a:outerShdw>
                    </a:effectLst>
                  </pic:spPr>
                </pic:pic>
              </a:graphicData>
            </a:graphic>
          </wp:inline>
        </w:drawing>
      </w:r>
    </w:p>
    <w:p w14:paraId="3FEA5FA1" w14:textId="669FBF6A" w:rsidR="0071545E" w:rsidRDefault="008D40AC" w:rsidP="00A855D3">
      <w:pPr>
        <w:pStyle w:val="Caption"/>
        <w:ind w:left="360"/>
        <w:jc w:val="center"/>
      </w:pPr>
      <w:bookmarkStart w:id="20" w:name="_Toc34129478"/>
      <w:r>
        <w:t xml:space="preserve">Figure </w:t>
      </w:r>
      <w:r w:rsidR="00B31A58">
        <w:fldChar w:fldCharType="begin"/>
      </w:r>
      <w:r w:rsidR="00B31A58">
        <w:instrText xml:space="preserve"> SEQ Figure \* ARABIC </w:instrText>
      </w:r>
      <w:r w:rsidR="00B31A58">
        <w:fldChar w:fldCharType="separate"/>
      </w:r>
      <w:r w:rsidR="00BD7995">
        <w:rPr>
          <w:noProof/>
        </w:rPr>
        <w:t>14</w:t>
      </w:r>
      <w:r w:rsidR="00B31A58">
        <w:rPr>
          <w:noProof/>
        </w:rPr>
        <w:fldChar w:fldCharType="end"/>
      </w:r>
      <w:r>
        <w:t xml:space="preserve"> - Monthly sales</w:t>
      </w:r>
      <w:bookmarkEnd w:id="20"/>
    </w:p>
    <w:p w14:paraId="1D638100" w14:textId="4EF742C9" w:rsidR="0071545E" w:rsidRDefault="00A855D3" w:rsidP="00A855D3">
      <w:pPr>
        <w:spacing w:after="0" w:line="360" w:lineRule="auto"/>
        <w:ind w:firstLine="360"/>
      </w:pPr>
      <w:r>
        <w:t xml:space="preserve">However, what we want to know is if the sales of a month meets or greater than the target sales that the company has </w:t>
      </w:r>
      <w:r w:rsidR="00A438AE">
        <w:t>been setting.</w:t>
      </w:r>
      <w:r>
        <w:t xml:space="preserve"> The </w:t>
      </w:r>
      <w:r w:rsidR="00A438AE">
        <w:t xml:space="preserve">grey area chart behind is the target sales. </w:t>
      </w:r>
    </w:p>
    <w:p w14:paraId="7350A90B" w14:textId="77777777" w:rsidR="00A855D3" w:rsidRDefault="00A855D3" w:rsidP="00A855D3">
      <w:pPr>
        <w:keepNext/>
        <w:spacing w:line="240" w:lineRule="auto"/>
        <w:jc w:val="center"/>
      </w:pPr>
      <w:r>
        <w:rPr>
          <w:noProof/>
        </w:rPr>
        <w:drawing>
          <wp:inline distT="0" distB="0" distL="0" distR="0" wp14:anchorId="47946B31" wp14:editId="1186BC0B">
            <wp:extent cx="4754880" cy="2824203"/>
            <wp:effectExtent l="190500" t="190500" r="198120" b="1860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54880" cy="2824203"/>
                    </a:xfrm>
                    <a:prstGeom prst="rect">
                      <a:avLst/>
                    </a:prstGeom>
                    <a:ln>
                      <a:noFill/>
                    </a:ln>
                    <a:effectLst>
                      <a:outerShdw blurRad="190500" algn="tl" rotWithShape="0">
                        <a:srgbClr val="000000">
                          <a:alpha val="70000"/>
                        </a:srgbClr>
                      </a:outerShdw>
                    </a:effectLst>
                  </pic:spPr>
                </pic:pic>
              </a:graphicData>
            </a:graphic>
          </wp:inline>
        </w:drawing>
      </w:r>
    </w:p>
    <w:p w14:paraId="0D58AADB" w14:textId="39227E49" w:rsidR="0071545E" w:rsidRDefault="00A855D3" w:rsidP="00A855D3">
      <w:pPr>
        <w:pStyle w:val="Caption"/>
        <w:ind w:left="720"/>
        <w:jc w:val="center"/>
      </w:pPr>
      <w:bookmarkStart w:id="21" w:name="_Toc34129479"/>
      <w:r>
        <w:t xml:space="preserve">Figure </w:t>
      </w:r>
      <w:r w:rsidR="00B31A58">
        <w:fldChar w:fldCharType="begin"/>
      </w:r>
      <w:r w:rsidR="00B31A58">
        <w:instrText xml:space="preserve"> SEQ Figure \* ARABIC </w:instrText>
      </w:r>
      <w:r w:rsidR="00B31A58">
        <w:fldChar w:fldCharType="separate"/>
      </w:r>
      <w:r w:rsidR="00BD7995">
        <w:rPr>
          <w:noProof/>
        </w:rPr>
        <w:t>15</w:t>
      </w:r>
      <w:r w:rsidR="00B31A58">
        <w:rPr>
          <w:noProof/>
        </w:rPr>
        <w:fldChar w:fldCharType="end"/>
      </w:r>
      <w:r>
        <w:t xml:space="preserve"> - Monthly sales and targets</w:t>
      </w:r>
      <w:bookmarkEnd w:id="21"/>
    </w:p>
    <w:p w14:paraId="7EC9F541" w14:textId="545BA484" w:rsidR="00A438AE" w:rsidRDefault="00A438AE" w:rsidP="004933FE">
      <w:pPr>
        <w:spacing w:after="0" w:line="360" w:lineRule="auto"/>
        <w:ind w:firstLine="360"/>
      </w:pPr>
      <w:r>
        <w:lastRenderedPageBreak/>
        <w:t>From these charts, we want to explore which month the company didn’t meet the required targets for sales of a specific product category because it’s important to know if the company is doing great job in any areas or not.</w:t>
      </w:r>
    </w:p>
    <w:p w14:paraId="2EB6EB0B" w14:textId="4F009817" w:rsidR="0044442F" w:rsidRDefault="0044442F" w:rsidP="004933FE">
      <w:pPr>
        <w:spacing w:after="0" w:line="360" w:lineRule="auto"/>
        <w:ind w:firstLine="360"/>
      </w:pPr>
      <w:r>
        <w:t xml:space="preserve">This is the sales over the past few years and target sales for furniture: </w:t>
      </w:r>
    </w:p>
    <w:p w14:paraId="53482131" w14:textId="77777777" w:rsidR="004933FE" w:rsidRDefault="004933FE" w:rsidP="004933FE">
      <w:pPr>
        <w:keepNext/>
        <w:spacing w:line="240" w:lineRule="auto"/>
        <w:ind w:left="-90"/>
        <w:jc w:val="center"/>
      </w:pPr>
      <w:r>
        <w:rPr>
          <w:noProof/>
        </w:rPr>
        <w:drawing>
          <wp:inline distT="0" distB="0" distL="0" distR="0" wp14:anchorId="1B4D3B08" wp14:editId="72F7A575">
            <wp:extent cx="6515100" cy="2962275"/>
            <wp:effectExtent l="190500" t="190500" r="190500" b="2000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6515100" cy="2962275"/>
                    </a:xfrm>
                    <a:prstGeom prst="rect">
                      <a:avLst/>
                    </a:prstGeom>
                    <a:ln>
                      <a:noFill/>
                    </a:ln>
                    <a:effectLst>
                      <a:outerShdw blurRad="190500" algn="tl" rotWithShape="0">
                        <a:srgbClr val="000000">
                          <a:alpha val="70000"/>
                        </a:srgbClr>
                      </a:outerShdw>
                    </a:effectLst>
                  </pic:spPr>
                </pic:pic>
              </a:graphicData>
            </a:graphic>
          </wp:inline>
        </w:drawing>
      </w:r>
    </w:p>
    <w:p w14:paraId="09AD31C9" w14:textId="1290E7AB" w:rsidR="00A438AE" w:rsidRDefault="004933FE" w:rsidP="004933FE">
      <w:pPr>
        <w:pStyle w:val="Caption"/>
        <w:jc w:val="center"/>
      </w:pPr>
      <w:bookmarkStart w:id="22" w:name="_Toc34129480"/>
      <w:r>
        <w:t xml:space="preserve">Figure </w:t>
      </w:r>
      <w:r w:rsidR="00B31A58">
        <w:fldChar w:fldCharType="begin"/>
      </w:r>
      <w:r w:rsidR="00B31A58">
        <w:instrText xml:space="preserve"> SEQ Figure \* ARABIC </w:instrText>
      </w:r>
      <w:r w:rsidR="00B31A58">
        <w:fldChar w:fldCharType="separate"/>
      </w:r>
      <w:r w:rsidR="00BD7995">
        <w:rPr>
          <w:noProof/>
        </w:rPr>
        <w:t>16</w:t>
      </w:r>
      <w:r w:rsidR="00B31A58">
        <w:rPr>
          <w:noProof/>
        </w:rPr>
        <w:fldChar w:fldCharType="end"/>
      </w:r>
      <w:r>
        <w:t xml:space="preserve"> - Sales difference</w:t>
      </w:r>
      <w:r w:rsidR="00706A4C">
        <w:t xml:space="preserve"> for furniture</w:t>
      </w:r>
      <w:bookmarkEnd w:id="22"/>
    </w:p>
    <w:p w14:paraId="64EC0C20" w14:textId="7FF89E4F" w:rsidR="005B7BA3" w:rsidRDefault="005B7BA3" w:rsidP="0044442F">
      <w:pPr>
        <w:tabs>
          <w:tab w:val="left" w:pos="0"/>
        </w:tabs>
        <w:spacing w:line="360" w:lineRule="auto"/>
        <w:ind w:firstLine="360"/>
      </w:pPr>
      <w:r>
        <w:t>We can see that most of the months</w:t>
      </w:r>
      <w:r w:rsidR="00AB2B5A">
        <w:t xml:space="preserve"> shown</w:t>
      </w:r>
      <w:r>
        <w:t xml:space="preserve"> in the bar charts above </w:t>
      </w:r>
      <w:r w:rsidR="00AB2B5A">
        <w:t xml:space="preserve">are below the sales target which </w:t>
      </w:r>
      <w:r w:rsidR="0044442F">
        <w:t>tells us that there’s a problem in products belonging to furniture. From this, we can try to come up with some solutions that can help to increase the number of furniture products sold to customers.</w:t>
      </w:r>
      <w:r w:rsidR="00C60781">
        <w:t xml:space="preserve"> </w:t>
      </w:r>
    </w:p>
    <w:p w14:paraId="7C310AA7" w14:textId="77777777" w:rsidR="0044442F" w:rsidRDefault="0044442F" w:rsidP="0044442F">
      <w:pPr>
        <w:tabs>
          <w:tab w:val="left" w:pos="0"/>
        </w:tabs>
        <w:spacing w:line="360" w:lineRule="auto"/>
        <w:ind w:firstLine="360"/>
      </w:pPr>
    </w:p>
    <w:p w14:paraId="0072AA60" w14:textId="77777777" w:rsidR="0044442F" w:rsidRDefault="0044442F" w:rsidP="0044442F">
      <w:pPr>
        <w:tabs>
          <w:tab w:val="left" w:pos="0"/>
        </w:tabs>
        <w:spacing w:line="360" w:lineRule="auto"/>
        <w:ind w:firstLine="360"/>
      </w:pPr>
    </w:p>
    <w:p w14:paraId="49FEC22C" w14:textId="77777777" w:rsidR="0044442F" w:rsidRDefault="0044442F" w:rsidP="0044442F">
      <w:pPr>
        <w:tabs>
          <w:tab w:val="left" w:pos="0"/>
        </w:tabs>
        <w:spacing w:line="360" w:lineRule="auto"/>
        <w:ind w:firstLine="360"/>
      </w:pPr>
    </w:p>
    <w:p w14:paraId="4D6BECA6" w14:textId="77777777" w:rsidR="0044442F" w:rsidRDefault="0044442F" w:rsidP="0044442F">
      <w:pPr>
        <w:tabs>
          <w:tab w:val="left" w:pos="0"/>
        </w:tabs>
        <w:spacing w:line="360" w:lineRule="auto"/>
        <w:ind w:firstLine="360"/>
      </w:pPr>
    </w:p>
    <w:p w14:paraId="4062795E" w14:textId="77777777" w:rsidR="0044442F" w:rsidRDefault="0044442F" w:rsidP="0044442F">
      <w:pPr>
        <w:tabs>
          <w:tab w:val="left" w:pos="0"/>
        </w:tabs>
        <w:spacing w:line="360" w:lineRule="auto"/>
        <w:ind w:firstLine="360"/>
      </w:pPr>
    </w:p>
    <w:p w14:paraId="78CB6A38" w14:textId="77777777" w:rsidR="0044442F" w:rsidRPr="005B7BA3" w:rsidRDefault="0044442F" w:rsidP="0044442F">
      <w:pPr>
        <w:tabs>
          <w:tab w:val="left" w:pos="0"/>
        </w:tabs>
        <w:spacing w:line="360" w:lineRule="auto"/>
        <w:ind w:firstLine="360"/>
      </w:pPr>
    </w:p>
    <w:p w14:paraId="771DEA62" w14:textId="64D7926E" w:rsidR="004933FE" w:rsidRDefault="00B761BB" w:rsidP="0044442F">
      <w:pPr>
        <w:spacing w:after="0" w:line="360" w:lineRule="auto"/>
        <w:ind w:firstLine="360"/>
      </w:pPr>
      <w:r>
        <w:lastRenderedPageBreak/>
        <w:t>This is the sales</w:t>
      </w:r>
      <w:r w:rsidR="0044442F">
        <w:t xml:space="preserve"> over the past few years</w:t>
      </w:r>
      <w:r>
        <w:t xml:space="preserve"> and target sales for office supplies</w:t>
      </w:r>
    </w:p>
    <w:p w14:paraId="022FC171" w14:textId="77777777" w:rsidR="00706A4C" w:rsidRDefault="00706A4C" w:rsidP="00C206AF">
      <w:pPr>
        <w:keepNext/>
        <w:spacing w:line="240" w:lineRule="auto"/>
        <w:jc w:val="center"/>
      </w:pPr>
      <w:r>
        <w:rPr>
          <w:noProof/>
        </w:rPr>
        <w:drawing>
          <wp:inline distT="0" distB="0" distL="0" distR="0" wp14:anchorId="54D212CD" wp14:editId="1D270584">
            <wp:extent cx="5577840" cy="2720421"/>
            <wp:effectExtent l="190500" t="190500" r="194310" b="1943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7840" cy="2720421"/>
                    </a:xfrm>
                    <a:prstGeom prst="rect">
                      <a:avLst/>
                    </a:prstGeom>
                    <a:ln>
                      <a:noFill/>
                    </a:ln>
                    <a:effectLst>
                      <a:outerShdw blurRad="190500" algn="tl" rotWithShape="0">
                        <a:srgbClr val="000000">
                          <a:alpha val="70000"/>
                        </a:srgbClr>
                      </a:outerShdw>
                    </a:effectLst>
                  </pic:spPr>
                </pic:pic>
              </a:graphicData>
            </a:graphic>
          </wp:inline>
        </w:drawing>
      </w:r>
    </w:p>
    <w:p w14:paraId="739B1CF2" w14:textId="690E5988" w:rsidR="00B761BB" w:rsidRDefault="00706A4C" w:rsidP="00C206AF">
      <w:pPr>
        <w:pStyle w:val="Caption"/>
        <w:jc w:val="center"/>
      </w:pPr>
      <w:bookmarkStart w:id="23" w:name="_Toc34129481"/>
      <w:r>
        <w:t xml:space="preserve">Figure </w:t>
      </w:r>
      <w:r w:rsidR="00B31A58">
        <w:fldChar w:fldCharType="begin"/>
      </w:r>
      <w:r w:rsidR="00B31A58">
        <w:instrText xml:space="preserve"> SEQ Figure \* ARABIC </w:instrText>
      </w:r>
      <w:r w:rsidR="00B31A58">
        <w:fldChar w:fldCharType="separate"/>
      </w:r>
      <w:r w:rsidR="00BD7995">
        <w:rPr>
          <w:noProof/>
        </w:rPr>
        <w:t>17</w:t>
      </w:r>
      <w:r w:rsidR="00B31A58">
        <w:rPr>
          <w:noProof/>
        </w:rPr>
        <w:fldChar w:fldCharType="end"/>
      </w:r>
      <w:r>
        <w:t xml:space="preserve"> - Sales difference for office supplies</w:t>
      </w:r>
      <w:bookmarkEnd w:id="23"/>
    </w:p>
    <w:p w14:paraId="32A76DF3" w14:textId="60692ED0" w:rsidR="0044442F" w:rsidRPr="0044442F" w:rsidRDefault="00C60781" w:rsidP="00C206AF">
      <w:pPr>
        <w:spacing w:after="0" w:line="360" w:lineRule="auto"/>
        <w:ind w:firstLine="270"/>
      </w:pPr>
      <w:r>
        <w:t>From the charts above we can see that the sales team is doing a great job in selling office supplies which means that it’s the main source of the company’s profit. This can help us understand what we are good at and make appropriate decision in the future.</w:t>
      </w:r>
    </w:p>
    <w:p w14:paraId="793638A0" w14:textId="3D196B44" w:rsidR="00B761BB" w:rsidRDefault="00B761BB" w:rsidP="0044442F">
      <w:pPr>
        <w:spacing w:after="0" w:line="360" w:lineRule="auto"/>
        <w:ind w:firstLine="360"/>
      </w:pPr>
      <w:r>
        <w:t>This is the sales</w:t>
      </w:r>
      <w:r w:rsidR="0044442F">
        <w:t xml:space="preserve"> over the past few years</w:t>
      </w:r>
      <w:r>
        <w:t xml:space="preserve"> and target sales for technology</w:t>
      </w:r>
    </w:p>
    <w:p w14:paraId="27CB2817" w14:textId="77777777" w:rsidR="00706A4C" w:rsidRDefault="00706A4C" w:rsidP="00706A4C">
      <w:pPr>
        <w:keepNext/>
        <w:spacing w:line="240" w:lineRule="auto"/>
        <w:jc w:val="center"/>
      </w:pPr>
      <w:r>
        <w:rPr>
          <w:noProof/>
        </w:rPr>
        <w:drawing>
          <wp:inline distT="0" distB="0" distL="0" distR="0" wp14:anchorId="591FC08C" wp14:editId="5EAECABE">
            <wp:extent cx="5577840" cy="2679100"/>
            <wp:effectExtent l="190500" t="190500" r="194310" b="1974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7840" cy="2679100"/>
                    </a:xfrm>
                    <a:prstGeom prst="rect">
                      <a:avLst/>
                    </a:prstGeom>
                    <a:ln>
                      <a:noFill/>
                    </a:ln>
                    <a:effectLst>
                      <a:outerShdw blurRad="190500" algn="tl" rotWithShape="0">
                        <a:srgbClr val="000000">
                          <a:alpha val="70000"/>
                        </a:srgbClr>
                      </a:outerShdw>
                    </a:effectLst>
                  </pic:spPr>
                </pic:pic>
              </a:graphicData>
            </a:graphic>
          </wp:inline>
        </w:drawing>
      </w:r>
    </w:p>
    <w:p w14:paraId="2D614984" w14:textId="3145C01C" w:rsidR="00684AEA" w:rsidRDefault="00706A4C" w:rsidP="00706A4C">
      <w:pPr>
        <w:pStyle w:val="Caption"/>
        <w:jc w:val="center"/>
      </w:pPr>
      <w:bookmarkStart w:id="24" w:name="_Toc34129482"/>
      <w:r>
        <w:t xml:space="preserve">Figure </w:t>
      </w:r>
      <w:r w:rsidR="00B31A58">
        <w:fldChar w:fldCharType="begin"/>
      </w:r>
      <w:r w:rsidR="00B31A58">
        <w:instrText xml:space="preserve"> SEQ Figure \* ARABIC </w:instrText>
      </w:r>
      <w:r w:rsidR="00B31A58">
        <w:fldChar w:fldCharType="separate"/>
      </w:r>
      <w:r w:rsidR="00BD7995">
        <w:rPr>
          <w:noProof/>
        </w:rPr>
        <w:t>18</w:t>
      </w:r>
      <w:r w:rsidR="00B31A58">
        <w:rPr>
          <w:noProof/>
        </w:rPr>
        <w:fldChar w:fldCharType="end"/>
      </w:r>
      <w:r>
        <w:t xml:space="preserve"> - Sales difference for technology</w:t>
      </w:r>
      <w:bookmarkEnd w:id="24"/>
    </w:p>
    <w:p w14:paraId="67C3BAE1" w14:textId="31CF284C" w:rsidR="00684AEA" w:rsidRDefault="003E3AED" w:rsidP="00A438AE">
      <w:pPr>
        <w:spacing w:line="360" w:lineRule="auto"/>
        <w:ind w:firstLine="360"/>
      </w:pPr>
      <w:r>
        <w:lastRenderedPageBreak/>
        <w:t xml:space="preserve">We can see that there are months that the company sold technology products with a number that is greater than the sales target but also there are months that below the target. </w:t>
      </w:r>
      <w:r w:rsidR="00C60781">
        <w:t>The sales for technology is not as good as that of office supplies but also not bad as that of furniture so we can see there’s another way to improve marketing skills and increase number of sold product in this area.</w:t>
      </w:r>
    </w:p>
    <w:p w14:paraId="7349B436" w14:textId="49D1F367" w:rsidR="003E3AED" w:rsidRDefault="003E3AED" w:rsidP="00A438AE">
      <w:pPr>
        <w:spacing w:line="360" w:lineRule="auto"/>
        <w:ind w:firstLine="360"/>
      </w:pPr>
      <w:r>
        <w:t xml:space="preserve">We will move on to the next </w:t>
      </w:r>
      <w:r w:rsidR="00887D3D">
        <w:t xml:space="preserve">sheet which is the map of profit that describes how the company is gaining benefits from selling products in European countries. </w:t>
      </w:r>
    </w:p>
    <w:p w14:paraId="7AFA4301" w14:textId="77777777" w:rsidR="00887D3D" w:rsidRDefault="00887D3D" w:rsidP="00887D3D">
      <w:pPr>
        <w:keepNext/>
        <w:spacing w:line="240" w:lineRule="auto"/>
        <w:ind w:left="-90"/>
        <w:jc w:val="center"/>
      </w:pPr>
      <w:r>
        <w:rPr>
          <w:noProof/>
        </w:rPr>
        <w:drawing>
          <wp:inline distT="0" distB="0" distL="0" distR="0" wp14:anchorId="312FD737" wp14:editId="6C7E9797">
            <wp:extent cx="6515100" cy="3115310"/>
            <wp:effectExtent l="190500" t="190500" r="190500" b="1993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15100" cy="3115310"/>
                    </a:xfrm>
                    <a:prstGeom prst="rect">
                      <a:avLst/>
                    </a:prstGeom>
                    <a:ln>
                      <a:noFill/>
                    </a:ln>
                    <a:effectLst>
                      <a:outerShdw blurRad="190500" algn="tl" rotWithShape="0">
                        <a:srgbClr val="000000">
                          <a:alpha val="70000"/>
                        </a:srgbClr>
                      </a:outerShdw>
                    </a:effectLst>
                  </pic:spPr>
                </pic:pic>
              </a:graphicData>
            </a:graphic>
          </wp:inline>
        </w:drawing>
      </w:r>
    </w:p>
    <w:p w14:paraId="16738E29" w14:textId="474CBA49" w:rsidR="00887D3D" w:rsidRDefault="00887D3D" w:rsidP="00887D3D">
      <w:pPr>
        <w:pStyle w:val="Caption"/>
        <w:jc w:val="center"/>
      </w:pPr>
      <w:bookmarkStart w:id="25" w:name="_Toc34129483"/>
      <w:r>
        <w:t xml:space="preserve">Figure </w:t>
      </w:r>
      <w:r w:rsidR="00B31A58">
        <w:fldChar w:fldCharType="begin"/>
      </w:r>
      <w:r w:rsidR="00B31A58">
        <w:instrText xml:space="preserve"> SEQ Figure \* ARABIC </w:instrText>
      </w:r>
      <w:r w:rsidR="00B31A58">
        <w:fldChar w:fldCharType="separate"/>
      </w:r>
      <w:r w:rsidR="00BD7995">
        <w:rPr>
          <w:noProof/>
        </w:rPr>
        <w:t>19</w:t>
      </w:r>
      <w:r w:rsidR="00B31A58">
        <w:rPr>
          <w:noProof/>
        </w:rPr>
        <w:fldChar w:fldCharType="end"/>
      </w:r>
      <w:r>
        <w:t xml:space="preserve"> - Map</w:t>
      </w:r>
      <w:bookmarkEnd w:id="25"/>
    </w:p>
    <w:p w14:paraId="6D937C31" w14:textId="25D50EBC" w:rsidR="003E3AED" w:rsidRDefault="004D016E" w:rsidP="00A438AE">
      <w:pPr>
        <w:spacing w:line="360" w:lineRule="auto"/>
        <w:ind w:firstLine="360"/>
      </w:pPr>
      <w:r>
        <w:t xml:space="preserve">It shows that most of our benefits come from UK, France, Spain and Germany. </w:t>
      </w:r>
      <w:r w:rsidR="008D28D9">
        <w:t xml:space="preserve">Other countries like Italy, Switzerland, Belgium, Austria, Norway and Finland that have average sales can be improved in the future. In addition, </w:t>
      </w:r>
      <w:r w:rsidR="00BD7995">
        <w:t xml:space="preserve">we can see that the company products is not quite popular in </w:t>
      </w:r>
      <w:r w:rsidR="008D28D9">
        <w:t xml:space="preserve">Sweden, Ireland, Denmark, Netherlands and Portugal </w:t>
      </w:r>
      <w:r w:rsidR="00BD7995">
        <w:t>which can be a main source of causing sales below the targets. It’s important to try to come up with solutions that can help to improve our productivity and product marketing.</w:t>
      </w:r>
    </w:p>
    <w:p w14:paraId="4E105850" w14:textId="77777777" w:rsidR="003E3AED" w:rsidRDefault="003E3AED" w:rsidP="00A438AE">
      <w:pPr>
        <w:spacing w:line="360" w:lineRule="auto"/>
        <w:ind w:firstLine="360"/>
      </w:pPr>
    </w:p>
    <w:p w14:paraId="05DB6D28" w14:textId="77777777" w:rsidR="003E3AED" w:rsidRDefault="003E3AED" w:rsidP="00A438AE">
      <w:pPr>
        <w:spacing w:line="360" w:lineRule="auto"/>
        <w:ind w:firstLine="360"/>
      </w:pPr>
    </w:p>
    <w:p w14:paraId="4DF757E5" w14:textId="1866E340" w:rsidR="003E3AED" w:rsidRDefault="003C68A7" w:rsidP="00FC07DE">
      <w:pPr>
        <w:spacing w:after="0" w:line="360" w:lineRule="auto"/>
        <w:ind w:firstLine="360"/>
      </w:pPr>
      <w:r>
        <w:lastRenderedPageBreak/>
        <w:t xml:space="preserve">In order to know how much the company has gained, we can plot the profit and the sales as well as compare them together with profit margin. </w:t>
      </w:r>
      <w:r w:rsidR="008D28D9">
        <w:t>From the chart below, we can compare the how the sales</w:t>
      </w:r>
      <w:r w:rsidR="00BD7995">
        <w:t xml:space="preserve"> is changing in term of profits. The following figures shows the profit margin in color:</w:t>
      </w:r>
    </w:p>
    <w:p w14:paraId="4ADF6CCA" w14:textId="77777777" w:rsidR="00FC07DE" w:rsidRDefault="00FC07DE" w:rsidP="00FC07DE">
      <w:pPr>
        <w:keepNext/>
        <w:spacing w:line="240" w:lineRule="auto"/>
        <w:jc w:val="center"/>
      </w:pPr>
      <w:r>
        <w:rPr>
          <w:noProof/>
        </w:rPr>
        <w:drawing>
          <wp:inline distT="0" distB="0" distL="0" distR="0" wp14:anchorId="08CE1AE5" wp14:editId="632565DF">
            <wp:extent cx="6515100" cy="3881120"/>
            <wp:effectExtent l="190500" t="190500" r="190500" b="1955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6515100" cy="3881120"/>
                    </a:xfrm>
                    <a:prstGeom prst="rect">
                      <a:avLst/>
                    </a:prstGeom>
                    <a:ln>
                      <a:noFill/>
                    </a:ln>
                    <a:effectLst>
                      <a:outerShdw blurRad="190500" algn="tl" rotWithShape="0">
                        <a:srgbClr val="000000">
                          <a:alpha val="70000"/>
                        </a:srgbClr>
                      </a:outerShdw>
                    </a:effectLst>
                  </pic:spPr>
                </pic:pic>
              </a:graphicData>
            </a:graphic>
          </wp:inline>
        </w:drawing>
      </w:r>
    </w:p>
    <w:p w14:paraId="24F3C728" w14:textId="5CC3A68D" w:rsidR="003E3AED" w:rsidRDefault="00FC07DE" w:rsidP="00FC07DE">
      <w:pPr>
        <w:pStyle w:val="Caption"/>
        <w:jc w:val="center"/>
      </w:pPr>
      <w:bookmarkStart w:id="26" w:name="_Toc34129484"/>
      <w:r>
        <w:t xml:space="preserve">Figure </w:t>
      </w:r>
      <w:r w:rsidR="00B51392">
        <w:fldChar w:fldCharType="begin"/>
      </w:r>
      <w:r w:rsidR="00B51392">
        <w:instrText xml:space="preserve"> SEQ Figure \* ARABIC </w:instrText>
      </w:r>
      <w:r w:rsidR="00B51392">
        <w:fldChar w:fldCharType="separate"/>
      </w:r>
      <w:r w:rsidR="00BD7995">
        <w:rPr>
          <w:noProof/>
        </w:rPr>
        <w:t>20</w:t>
      </w:r>
      <w:r w:rsidR="00B51392">
        <w:rPr>
          <w:noProof/>
        </w:rPr>
        <w:fldChar w:fldCharType="end"/>
      </w:r>
      <w:r>
        <w:t xml:space="preserve"> - Profit and sales</w:t>
      </w:r>
      <w:bookmarkEnd w:id="26"/>
    </w:p>
    <w:p w14:paraId="372C10A4" w14:textId="77777777" w:rsidR="003E3AED" w:rsidRDefault="003E3AED" w:rsidP="00A438AE">
      <w:pPr>
        <w:spacing w:line="360" w:lineRule="auto"/>
        <w:ind w:firstLine="360"/>
      </w:pPr>
    </w:p>
    <w:p w14:paraId="30872584" w14:textId="77777777" w:rsidR="003E3AED" w:rsidRDefault="003E3AED" w:rsidP="00A438AE">
      <w:pPr>
        <w:spacing w:line="360" w:lineRule="auto"/>
        <w:ind w:firstLine="360"/>
      </w:pPr>
    </w:p>
    <w:p w14:paraId="4BB70CCC" w14:textId="77777777" w:rsidR="003E3AED" w:rsidRDefault="003E3AED" w:rsidP="00A438AE">
      <w:pPr>
        <w:spacing w:line="360" w:lineRule="auto"/>
        <w:ind w:firstLine="360"/>
      </w:pPr>
    </w:p>
    <w:p w14:paraId="4872D1C4" w14:textId="77777777" w:rsidR="003E3AED" w:rsidRDefault="003E3AED" w:rsidP="00A438AE">
      <w:pPr>
        <w:spacing w:line="360" w:lineRule="auto"/>
        <w:ind w:firstLine="360"/>
      </w:pPr>
    </w:p>
    <w:p w14:paraId="77E61601" w14:textId="77777777" w:rsidR="003E3AED" w:rsidRDefault="003E3AED" w:rsidP="00A438AE">
      <w:pPr>
        <w:spacing w:line="360" w:lineRule="auto"/>
        <w:ind w:firstLine="360"/>
      </w:pPr>
    </w:p>
    <w:p w14:paraId="50E72158" w14:textId="77777777" w:rsidR="003E3AED" w:rsidRDefault="003E3AED" w:rsidP="00A438AE">
      <w:pPr>
        <w:spacing w:line="360" w:lineRule="auto"/>
        <w:ind w:firstLine="360"/>
      </w:pPr>
    </w:p>
    <w:p w14:paraId="4DF705E8" w14:textId="77777777" w:rsidR="003E3AED" w:rsidRPr="00A438AE" w:rsidRDefault="003E3AED" w:rsidP="00A438AE">
      <w:pPr>
        <w:spacing w:line="360" w:lineRule="auto"/>
        <w:ind w:firstLine="360"/>
      </w:pPr>
    </w:p>
    <w:p w14:paraId="5B182F1B" w14:textId="1B00E834" w:rsidR="005A6F5E" w:rsidRDefault="005A6F5E" w:rsidP="004933FE">
      <w:pPr>
        <w:pStyle w:val="Heading1"/>
        <w:spacing w:before="0" w:after="0" w:line="360" w:lineRule="auto"/>
      </w:pPr>
      <w:bookmarkStart w:id="27" w:name="_Toc34129463"/>
      <w:r>
        <w:lastRenderedPageBreak/>
        <w:t>3. Report review and evaluation</w:t>
      </w:r>
      <w:bookmarkEnd w:id="27"/>
    </w:p>
    <w:p w14:paraId="3E28DB5A" w14:textId="3825CEE4" w:rsidR="00BD7995" w:rsidRDefault="00BD7995" w:rsidP="00BD7995">
      <w:pPr>
        <w:spacing w:line="240" w:lineRule="auto"/>
        <w:ind w:firstLine="360"/>
      </w:pPr>
      <w:r>
        <w:t>The dashboard of all the charts can be shown as below:</w:t>
      </w:r>
    </w:p>
    <w:p w14:paraId="1AF3F284" w14:textId="77777777" w:rsidR="00BD7995" w:rsidRDefault="00BD7995" w:rsidP="00BD7995">
      <w:pPr>
        <w:keepNext/>
        <w:spacing w:line="240" w:lineRule="auto"/>
        <w:jc w:val="center"/>
      </w:pPr>
      <w:r>
        <w:rPr>
          <w:noProof/>
        </w:rPr>
        <w:drawing>
          <wp:inline distT="0" distB="0" distL="0" distR="0" wp14:anchorId="062FCD92" wp14:editId="6B693AA1">
            <wp:extent cx="6515100" cy="3659505"/>
            <wp:effectExtent l="190500" t="190500" r="190500" b="1885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6515100" cy="3659505"/>
                    </a:xfrm>
                    <a:prstGeom prst="rect">
                      <a:avLst/>
                    </a:prstGeom>
                    <a:ln>
                      <a:noFill/>
                    </a:ln>
                    <a:effectLst>
                      <a:outerShdw blurRad="190500" algn="tl" rotWithShape="0">
                        <a:srgbClr val="000000">
                          <a:alpha val="70000"/>
                        </a:srgbClr>
                      </a:outerShdw>
                    </a:effectLst>
                  </pic:spPr>
                </pic:pic>
              </a:graphicData>
            </a:graphic>
          </wp:inline>
        </w:drawing>
      </w:r>
    </w:p>
    <w:p w14:paraId="1D7ED08E" w14:textId="69BC80CB" w:rsidR="00BD7995" w:rsidRPr="00BD7995" w:rsidRDefault="00BD7995" w:rsidP="00BD7995">
      <w:pPr>
        <w:pStyle w:val="Caption"/>
        <w:jc w:val="center"/>
      </w:pPr>
      <w:bookmarkStart w:id="28" w:name="_Toc34129485"/>
      <w:r>
        <w:t xml:space="preserve">Figure </w:t>
      </w:r>
      <w:r>
        <w:fldChar w:fldCharType="begin"/>
      </w:r>
      <w:r>
        <w:instrText xml:space="preserve"> SEQ Figure \* ARABIC </w:instrText>
      </w:r>
      <w:r>
        <w:fldChar w:fldCharType="separate"/>
      </w:r>
      <w:r>
        <w:rPr>
          <w:noProof/>
        </w:rPr>
        <w:t>21</w:t>
      </w:r>
      <w:r>
        <w:fldChar w:fldCharType="end"/>
      </w:r>
      <w:r>
        <w:t xml:space="preserve"> - Dashboard</w:t>
      </w:r>
      <w:bookmarkEnd w:id="28"/>
    </w:p>
    <w:p w14:paraId="751A4955" w14:textId="5CC860C0" w:rsidR="005A6F5E" w:rsidRDefault="004933FE" w:rsidP="004933FE">
      <w:pPr>
        <w:spacing w:line="360" w:lineRule="auto"/>
        <w:ind w:firstLine="360"/>
      </w:pPr>
      <w:r>
        <w:t xml:space="preserve">In general, the report has shown one of the most important aspects in business is the sales for each month of a product type. </w:t>
      </w:r>
      <w:r w:rsidR="00BD7995">
        <w:t>We can get to know which month the company sell all products and which is not. The map show how we sell products across countries and we can compare the relationship between profit and sales. The user and business requirements that we have achieved can be shown as below:</w:t>
      </w:r>
    </w:p>
    <w:p w14:paraId="0E3494CC" w14:textId="3899BFE2" w:rsidR="00BD7995" w:rsidRDefault="00BD7995" w:rsidP="00BD7995">
      <w:pPr>
        <w:pStyle w:val="ListParagraph"/>
        <w:numPr>
          <w:ilvl w:val="0"/>
          <w:numId w:val="2"/>
        </w:numPr>
        <w:spacing w:line="360" w:lineRule="auto"/>
      </w:pPr>
      <w:r>
        <w:t xml:space="preserve">Design a reliable </w:t>
      </w:r>
      <w:r w:rsidR="00AB6EEE">
        <w:t>and comprehensive charts and reports.</w:t>
      </w:r>
    </w:p>
    <w:p w14:paraId="787B9897" w14:textId="7358C67A" w:rsidR="00AB6EEE" w:rsidRDefault="00AB6EEE" w:rsidP="00BD7995">
      <w:pPr>
        <w:pStyle w:val="ListParagraph"/>
        <w:numPr>
          <w:ilvl w:val="0"/>
          <w:numId w:val="2"/>
        </w:numPr>
        <w:spacing w:line="360" w:lineRule="auto"/>
      </w:pPr>
      <w:r>
        <w:t>Analyze the sales, profit and sales target for each month.</w:t>
      </w:r>
    </w:p>
    <w:p w14:paraId="7F76DD34" w14:textId="271DAECD" w:rsidR="00AB6EEE" w:rsidRDefault="00AB6EEE" w:rsidP="00BD7995">
      <w:pPr>
        <w:pStyle w:val="ListParagraph"/>
        <w:numPr>
          <w:ilvl w:val="0"/>
          <w:numId w:val="2"/>
        </w:numPr>
        <w:spacing w:line="360" w:lineRule="auto"/>
      </w:pPr>
      <w:r>
        <w:t>Compare sales of every month in order to come up with an approach helping to increase revenue.</w:t>
      </w:r>
    </w:p>
    <w:p w14:paraId="29D22F8C" w14:textId="5B712DCA" w:rsidR="00AB6EEE" w:rsidRDefault="00AB6EEE" w:rsidP="00BD7995">
      <w:pPr>
        <w:pStyle w:val="ListParagraph"/>
        <w:numPr>
          <w:ilvl w:val="0"/>
          <w:numId w:val="2"/>
        </w:numPr>
        <w:spacing w:line="360" w:lineRule="auto"/>
      </w:pPr>
      <w:r>
        <w:t>Know how well the company is doing its job on each type of product.</w:t>
      </w:r>
    </w:p>
    <w:p w14:paraId="3ED91A49" w14:textId="4F579E65" w:rsidR="00AB6EEE" w:rsidRDefault="00AB6EEE" w:rsidP="00BD7995">
      <w:pPr>
        <w:pStyle w:val="ListParagraph"/>
        <w:numPr>
          <w:ilvl w:val="0"/>
          <w:numId w:val="2"/>
        </w:numPr>
        <w:spacing w:line="360" w:lineRule="auto"/>
      </w:pPr>
      <w:r>
        <w:t>From the profit margin we can define appropriate price for each product.</w:t>
      </w:r>
    </w:p>
    <w:p w14:paraId="1DDAF0E8" w14:textId="455A691D" w:rsidR="00AB6EEE" w:rsidRDefault="00AB6EEE" w:rsidP="00BD7995">
      <w:pPr>
        <w:pStyle w:val="ListParagraph"/>
        <w:numPr>
          <w:ilvl w:val="0"/>
          <w:numId w:val="2"/>
        </w:numPr>
        <w:spacing w:line="360" w:lineRule="auto"/>
      </w:pPr>
      <w:r>
        <w:t>Analyze sales of countries by map.</w:t>
      </w:r>
    </w:p>
    <w:p w14:paraId="0E1121CF" w14:textId="4D1274CC" w:rsidR="00AB6EEE" w:rsidRDefault="00AB6EEE" w:rsidP="00BD7995">
      <w:pPr>
        <w:pStyle w:val="ListParagraph"/>
        <w:numPr>
          <w:ilvl w:val="0"/>
          <w:numId w:val="2"/>
        </w:numPr>
        <w:spacing w:line="360" w:lineRule="auto"/>
      </w:pPr>
      <w:r>
        <w:t xml:space="preserve">Solutions for </w:t>
      </w:r>
      <w:r w:rsidR="00853DF6">
        <w:t>furniture products to increase sales.</w:t>
      </w:r>
    </w:p>
    <w:p w14:paraId="410612D3" w14:textId="627E2F25" w:rsidR="00AB6EEE" w:rsidRDefault="00853DF6" w:rsidP="00AB6EEE">
      <w:pPr>
        <w:pStyle w:val="ListParagraph"/>
        <w:numPr>
          <w:ilvl w:val="0"/>
          <w:numId w:val="2"/>
        </w:numPr>
        <w:spacing w:line="360" w:lineRule="auto"/>
      </w:pPr>
      <w:r>
        <w:lastRenderedPageBreak/>
        <w:t>Improve marketing for advertising to more customers depending on country.</w:t>
      </w:r>
    </w:p>
    <w:p w14:paraId="73393CC2" w14:textId="33BC0BF8" w:rsidR="00AB6EEE" w:rsidRDefault="00853DF6" w:rsidP="00AB6EEE">
      <w:pPr>
        <w:pStyle w:val="ListParagraph"/>
        <w:spacing w:line="360" w:lineRule="auto"/>
        <w:ind w:left="0" w:firstLine="360"/>
      </w:pPr>
      <w:r>
        <w:t>The dashboard can be improved with some features by enhance the appearance of the charts and user interface that help reporter make the report more concise and clean. It’s crucial to have a design that is familiar to people and readable so that they can see how the data looks immediately. Sometimes, the report need to be simple which means not causing people confused and having difficult time in order to fully understand the charts. Some of the good points that can be added:</w:t>
      </w:r>
    </w:p>
    <w:p w14:paraId="502407BA" w14:textId="7A80B0D9" w:rsidR="00853DF6" w:rsidRDefault="00853DF6" w:rsidP="00853DF6">
      <w:pPr>
        <w:pStyle w:val="ListParagraph"/>
        <w:numPr>
          <w:ilvl w:val="0"/>
          <w:numId w:val="3"/>
        </w:numPr>
        <w:spacing w:line="360" w:lineRule="auto"/>
      </w:pPr>
      <w:r>
        <w:t>Create a responsive design as well as how we can visualize it in different devices.</w:t>
      </w:r>
    </w:p>
    <w:p w14:paraId="03F9461D" w14:textId="2E8819A2" w:rsidR="00853DF6" w:rsidRDefault="00853DF6" w:rsidP="00853DF6">
      <w:pPr>
        <w:pStyle w:val="ListParagraph"/>
        <w:numPr>
          <w:ilvl w:val="0"/>
          <w:numId w:val="3"/>
        </w:numPr>
        <w:spacing w:line="360" w:lineRule="auto"/>
      </w:pPr>
      <w:r>
        <w:t>We can compare the sales for each state and city.</w:t>
      </w:r>
    </w:p>
    <w:p w14:paraId="01A1F6A9" w14:textId="22813253" w:rsidR="00853DF6" w:rsidRDefault="00853DF6" w:rsidP="00853DF6">
      <w:pPr>
        <w:pStyle w:val="ListParagraph"/>
        <w:numPr>
          <w:ilvl w:val="0"/>
          <w:numId w:val="3"/>
        </w:numPr>
        <w:spacing w:line="360" w:lineRule="auto"/>
      </w:pPr>
      <w:r>
        <w:t>By looking at the subcategory we can detect the problem in selling a certain product category.</w:t>
      </w:r>
    </w:p>
    <w:p w14:paraId="4622AB37" w14:textId="3E9A455A" w:rsidR="00853DF6" w:rsidRDefault="00853DF6" w:rsidP="00853DF6">
      <w:pPr>
        <w:pStyle w:val="ListParagraph"/>
        <w:numPr>
          <w:ilvl w:val="0"/>
          <w:numId w:val="3"/>
        </w:numPr>
        <w:spacing w:line="360" w:lineRule="auto"/>
      </w:pPr>
      <w:r>
        <w:t>Compare the product quantity for each month.</w:t>
      </w:r>
    </w:p>
    <w:p w14:paraId="0C9B8AA6" w14:textId="4037FAD3" w:rsidR="00853DF6" w:rsidRDefault="00853DF6" w:rsidP="00853DF6">
      <w:pPr>
        <w:pStyle w:val="ListParagraph"/>
        <w:numPr>
          <w:ilvl w:val="0"/>
          <w:numId w:val="3"/>
        </w:numPr>
        <w:spacing w:line="360" w:lineRule="auto"/>
      </w:pPr>
      <w:r>
        <w:t xml:space="preserve">We can analyze how the ship mode can affect the </w:t>
      </w:r>
      <w:r w:rsidR="009845BE">
        <w:t>business process and customer experience.</w:t>
      </w:r>
    </w:p>
    <w:p w14:paraId="2600ED47" w14:textId="0636F4F8" w:rsidR="00853DF6" w:rsidRDefault="009845BE" w:rsidP="00853DF6">
      <w:pPr>
        <w:pStyle w:val="ListParagraph"/>
        <w:numPr>
          <w:ilvl w:val="0"/>
          <w:numId w:val="3"/>
        </w:numPr>
        <w:spacing w:line="360" w:lineRule="auto"/>
      </w:pPr>
      <w:r>
        <w:t>Add more filters and granularity level for charts and data types for more precise looks.</w:t>
      </w:r>
    </w:p>
    <w:p w14:paraId="04678151" w14:textId="14734A95" w:rsidR="00853DF6" w:rsidRPr="005A6F5E" w:rsidRDefault="00853DF6" w:rsidP="00853DF6">
      <w:pPr>
        <w:pStyle w:val="ListParagraph"/>
        <w:numPr>
          <w:ilvl w:val="0"/>
          <w:numId w:val="3"/>
        </w:numPr>
        <w:spacing w:line="360" w:lineRule="auto"/>
      </w:pPr>
      <w:r>
        <w:t>Make a story that analyze the impact, causing and suggestion.</w:t>
      </w:r>
    </w:p>
    <w:bookmarkStart w:id="29" w:name="_Toc34129464" w:displacedByCustomXml="next"/>
    <w:sdt>
      <w:sdtPr>
        <w:id w:val="-935288790"/>
        <w:docPartObj>
          <w:docPartGallery w:val="Bibliographies"/>
          <w:docPartUnique/>
        </w:docPartObj>
      </w:sdtPr>
      <w:sdtEndPr>
        <w:rPr>
          <w:b w:val="0"/>
          <w:color w:val="auto"/>
          <w:sz w:val="24"/>
          <w:szCs w:val="22"/>
        </w:rPr>
      </w:sdtEndPr>
      <w:sdtContent>
        <w:p w14:paraId="1AB6D0D0" w14:textId="6EDD73F1" w:rsidR="00853DF6" w:rsidRDefault="00853DF6">
          <w:pPr>
            <w:pStyle w:val="Heading1"/>
          </w:pPr>
          <w:r>
            <w:t>References</w:t>
          </w:r>
          <w:bookmarkEnd w:id="29"/>
        </w:p>
        <w:sdt>
          <w:sdtPr>
            <w:id w:val="-573587230"/>
            <w:bibliography/>
          </w:sdtPr>
          <w:sdtContent>
            <w:p w14:paraId="5C4A8F62" w14:textId="77777777" w:rsidR="00853DF6" w:rsidRDefault="00853DF6" w:rsidP="00853DF6">
              <w:pPr>
                <w:pStyle w:val="Bibliography"/>
                <w:ind w:left="720" w:hanging="720"/>
                <w:rPr>
                  <w:noProof/>
                  <w:szCs w:val="24"/>
                </w:rPr>
              </w:pPr>
              <w:r>
                <w:fldChar w:fldCharType="begin"/>
              </w:r>
              <w:r>
                <w:instrText xml:space="preserve"> BIBLIOGRAPHY </w:instrText>
              </w:r>
              <w:r>
                <w:fldChar w:fldCharType="separate"/>
              </w:r>
              <w:r>
                <w:rPr>
                  <w:noProof/>
                </w:rPr>
                <w:t>(n.d.). Retrieved from dremio.com: https://www.dremio.com/what-is-a-data-warehouse/</w:t>
              </w:r>
            </w:p>
            <w:p w14:paraId="336B929F" w14:textId="77777777" w:rsidR="00853DF6" w:rsidRDefault="00853DF6" w:rsidP="00853DF6">
              <w:pPr>
                <w:pStyle w:val="Bibliography"/>
                <w:ind w:left="720" w:hanging="720"/>
                <w:rPr>
                  <w:noProof/>
                </w:rPr>
              </w:pPr>
              <w:r>
                <w:rPr>
                  <w:noProof/>
                </w:rPr>
                <w:t>(n.d.). Retrieved from timhieuvewordpresswebsite.webflow.io: http://timhieuvewordpresswebsite.webflow.io/posts/cai-dat-google-analytics-cho-wordpress-nhu-the-nao-dung-cach</w:t>
              </w:r>
            </w:p>
            <w:p w14:paraId="40E4A671" w14:textId="77777777" w:rsidR="00853DF6" w:rsidRDefault="00853DF6" w:rsidP="00853DF6">
              <w:pPr>
                <w:pStyle w:val="Bibliography"/>
                <w:ind w:left="720" w:hanging="720"/>
                <w:rPr>
                  <w:noProof/>
                </w:rPr>
              </w:pPr>
              <w:r>
                <w:rPr>
                  <w:noProof/>
                </w:rPr>
                <w:t>(n.d.). Retrieved from mfahri.web.id: https://mfahri.web.id/data-mining-php/</w:t>
              </w:r>
            </w:p>
            <w:p w14:paraId="1ED21E3C" w14:textId="77777777" w:rsidR="00853DF6" w:rsidRDefault="00853DF6" w:rsidP="00853DF6">
              <w:pPr>
                <w:pStyle w:val="Bibliography"/>
                <w:ind w:left="720" w:hanging="720"/>
                <w:rPr>
                  <w:noProof/>
                </w:rPr>
              </w:pPr>
              <w:r>
                <w:rPr>
                  <w:noProof/>
                </w:rPr>
                <w:t>(n.d.). Retrieved from nordiccoder.com: https://nordiccoder.com/blog/data-visualization-tools/</w:t>
              </w:r>
            </w:p>
            <w:p w14:paraId="7DDEADD3" w14:textId="77777777" w:rsidR="00853DF6" w:rsidRDefault="00853DF6" w:rsidP="00853DF6">
              <w:pPr>
                <w:pStyle w:val="Bibliography"/>
                <w:ind w:left="720" w:hanging="720"/>
                <w:rPr>
                  <w:noProof/>
                </w:rPr>
              </w:pPr>
              <w:r>
                <w:rPr>
                  <w:noProof/>
                </w:rPr>
                <w:t>(n.d.). Retrieved from educba.com: https://www.educba.com/olap-tools/</w:t>
              </w:r>
            </w:p>
            <w:p w14:paraId="62BF632C" w14:textId="77777777" w:rsidR="00853DF6" w:rsidRDefault="00853DF6" w:rsidP="00853DF6">
              <w:pPr>
                <w:pStyle w:val="Bibliography"/>
                <w:ind w:left="720" w:hanging="720"/>
                <w:rPr>
                  <w:noProof/>
                </w:rPr>
              </w:pPr>
              <w:r>
                <w:rPr>
                  <w:noProof/>
                </w:rPr>
                <w:t>(n.d.). Retrieved from tableau.com: https://tableau.com</w:t>
              </w:r>
            </w:p>
            <w:p w14:paraId="634C81FF" w14:textId="77777777" w:rsidR="00853DF6" w:rsidRDefault="00853DF6" w:rsidP="00853DF6">
              <w:pPr>
                <w:pStyle w:val="Bibliography"/>
                <w:ind w:left="720" w:hanging="720"/>
                <w:rPr>
                  <w:noProof/>
                </w:rPr>
              </w:pPr>
              <w:r>
                <w:rPr>
                  <w:noProof/>
                </w:rPr>
                <w:t>(n.d.). Retrieved from invoiceberry.com: https://www.invoiceberry.com/blog/enhance-small-business-in-the-digital-age/sisense-small-business-in-the-digital-age/</w:t>
              </w:r>
            </w:p>
            <w:p w14:paraId="09240CE0" w14:textId="77777777" w:rsidR="00853DF6" w:rsidRDefault="00853DF6" w:rsidP="00853DF6">
              <w:pPr>
                <w:pStyle w:val="Bibliography"/>
                <w:ind w:left="720" w:hanging="720"/>
                <w:rPr>
                  <w:noProof/>
                </w:rPr>
              </w:pPr>
              <w:r>
                <w:rPr>
                  <w:noProof/>
                </w:rPr>
                <w:t>(n.d.). Retrieved from cs.waikato.ac.nz: https://www.cs.waikato.ac.nz/ml/weka/</w:t>
              </w:r>
            </w:p>
            <w:p w14:paraId="470E9CCE" w14:textId="77777777" w:rsidR="00853DF6" w:rsidRDefault="00853DF6" w:rsidP="00853DF6">
              <w:pPr>
                <w:pStyle w:val="Bibliography"/>
                <w:ind w:left="720" w:hanging="720"/>
                <w:rPr>
                  <w:noProof/>
                </w:rPr>
              </w:pPr>
              <w:r>
                <w:rPr>
                  <w:noProof/>
                </w:rPr>
                <w:t>(n.d.). Retrieved from hackingandslacking.com: https://hackingandslacking.com/running-jupyter-notebooks-on-a-ubuntu-server-b7b2cb88a986</w:t>
              </w:r>
            </w:p>
            <w:p w14:paraId="7A1A8258" w14:textId="104EB6D2" w:rsidR="00324D41" w:rsidRPr="00853DF6" w:rsidRDefault="00853DF6">
              <w:r>
                <w:rPr>
                  <w:b/>
                  <w:bCs/>
                  <w:noProof/>
                </w:rPr>
                <w:fldChar w:fldCharType="end"/>
              </w:r>
            </w:p>
          </w:sdtContent>
        </w:sdt>
      </w:sdtContent>
    </w:sdt>
    <w:sectPr w:rsidR="00324D41" w:rsidRPr="00853DF6" w:rsidSect="00EB0864">
      <w:pgSz w:w="12240" w:h="15840"/>
      <w:pgMar w:top="1440" w:right="1170" w:bottom="1440" w:left="810"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F937EF" w14:textId="77777777" w:rsidR="00B51392" w:rsidRDefault="00B51392">
      <w:pPr>
        <w:spacing w:after="0" w:line="240" w:lineRule="auto"/>
      </w:pPr>
      <w:r>
        <w:separator/>
      </w:r>
    </w:p>
  </w:endnote>
  <w:endnote w:type="continuationSeparator" w:id="0">
    <w:p w14:paraId="7869AC39" w14:textId="77777777" w:rsidR="00B51392" w:rsidRDefault="00B513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Edwardian Script ITC">
    <w:panose1 w:val="030303020407070D0804"/>
    <w:charset w:val="00"/>
    <w:family w:val="script"/>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2FA146" w14:textId="77777777" w:rsidR="00B51392" w:rsidRDefault="00B51392">
      <w:pPr>
        <w:spacing w:after="0" w:line="240" w:lineRule="auto"/>
      </w:pPr>
      <w:r>
        <w:separator/>
      </w:r>
    </w:p>
  </w:footnote>
  <w:footnote w:type="continuationSeparator" w:id="0">
    <w:p w14:paraId="708F80D7" w14:textId="77777777" w:rsidR="00B51392" w:rsidRDefault="00B5139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5CA35" w14:textId="77777777" w:rsidR="00324D41" w:rsidRDefault="00854124">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58240" behindDoc="0" locked="0" layoutInCell="1" hidden="0" allowOverlap="1" wp14:anchorId="1C36EB66" wp14:editId="60BADB47">
          <wp:simplePos x="0" y="0"/>
          <wp:positionH relativeFrom="margin">
            <wp:align>right</wp:align>
          </wp:positionH>
          <wp:positionV relativeFrom="paragraph">
            <wp:posOffset>-170815</wp:posOffset>
          </wp:positionV>
          <wp:extent cx="1504950" cy="457200"/>
          <wp:effectExtent l="0" t="0" r="0" b="0"/>
          <wp:wrapSquare wrapText="bothSides" distT="0" distB="0" distL="114300" distR="114300"/>
          <wp:docPr id="2"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228AEB01" wp14:editId="46664834">
          <wp:simplePos x="0" y="0"/>
          <wp:positionH relativeFrom="column">
            <wp:posOffset>1</wp:posOffset>
          </wp:positionH>
          <wp:positionV relativeFrom="paragraph">
            <wp:posOffset>-257174</wp:posOffset>
          </wp:positionV>
          <wp:extent cx="1171575" cy="676275"/>
          <wp:effectExtent l="0" t="0" r="0" b="0"/>
          <wp:wrapSquare wrapText="bothSides" distT="0" distB="0" distL="114300" distR="11430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p>
  <w:p w14:paraId="791B1F87" w14:textId="77777777" w:rsidR="00324D41" w:rsidRDefault="00324D41">
    <w:pPr>
      <w:pBdr>
        <w:top w:val="nil"/>
        <w:left w:val="nil"/>
        <w:bottom w:val="nil"/>
        <w:right w:val="nil"/>
        <w:between w:val="nil"/>
      </w:pBdr>
      <w:tabs>
        <w:tab w:val="center" w:pos="4680"/>
        <w:tab w:val="right" w:pos="9360"/>
      </w:tabs>
      <w:spacing w:after="0" w:line="240" w:lineRule="auto"/>
      <w:rPr>
        <w:color w:val="000000"/>
      </w:rPr>
    </w:pPr>
  </w:p>
  <w:p w14:paraId="20957ACD" w14:textId="77777777" w:rsidR="00324D41" w:rsidRDefault="00324D41">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494530"/>
    <w:multiLevelType w:val="hybridMultilevel"/>
    <w:tmpl w:val="F678E0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3D542B2"/>
    <w:multiLevelType w:val="hybridMultilevel"/>
    <w:tmpl w:val="247897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41301ABE"/>
    <w:multiLevelType w:val="multilevel"/>
    <w:tmpl w:val="2626C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4D41"/>
    <w:rsid w:val="00041542"/>
    <w:rsid w:val="00057270"/>
    <w:rsid w:val="00156D9B"/>
    <w:rsid w:val="00157357"/>
    <w:rsid w:val="0018360F"/>
    <w:rsid w:val="002129A6"/>
    <w:rsid w:val="0023750A"/>
    <w:rsid w:val="002A1E81"/>
    <w:rsid w:val="002F76FF"/>
    <w:rsid w:val="0030125F"/>
    <w:rsid w:val="00324D41"/>
    <w:rsid w:val="003C68A7"/>
    <w:rsid w:val="003E3AED"/>
    <w:rsid w:val="00414A6E"/>
    <w:rsid w:val="0044442F"/>
    <w:rsid w:val="004933FE"/>
    <w:rsid w:val="004D016E"/>
    <w:rsid w:val="00575AFA"/>
    <w:rsid w:val="005A6F5E"/>
    <w:rsid w:val="005B7BA3"/>
    <w:rsid w:val="00655FB3"/>
    <w:rsid w:val="00684AEA"/>
    <w:rsid w:val="00706A4C"/>
    <w:rsid w:val="0071545E"/>
    <w:rsid w:val="007A4B46"/>
    <w:rsid w:val="007B5C91"/>
    <w:rsid w:val="00853DF6"/>
    <w:rsid w:val="00854124"/>
    <w:rsid w:val="00887D3D"/>
    <w:rsid w:val="008D28D9"/>
    <w:rsid w:val="008D40AC"/>
    <w:rsid w:val="00927ABC"/>
    <w:rsid w:val="009845BE"/>
    <w:rsid w:val="009E653B"/>
    <w:rsid w:val="00A438AE"/>
    <w:rsid w:val="00A855D3"/>
    <w:rsid w:val="00AB2B5A"/>
    <w:rsid w:val="00AB6EEE"/>
    <w:rsid w:val="00B31A58"/>
    <w:rsid w:val="00B31C95"/>
    <w:rsid w:val="00B51392"/>
    <w:rsid w:val="00B761BB"/>
    <w:rsid w:val="00B81C35"/>
    <w:rsid w:val="00BD7995"/>
    <w:rsid w:val="00C206AF"/>
    <w:rsid w:val="00C60781"/>
    <w:rsid w:val="00C658B0"/>
    <w:rsid w:val="00C70DE2"/>
    <w:rsid w:val="00C857B3"/>
    <w:rsid w:val="00D32BEF"/>
    <w:rsid w:val="00E12361"/>
    <w:rsid w:val="00EB0864"/>
    <w:rsid w:val="00EC3A42"/>
    <w:rsid w:val="00F0613F"/>
    <w:rsid w:val="00F14178"/>
    <w:rsid w:val="00F720A7"/>
    <w:rsid w:val="00FA747E"/>
    <w:rsid w:val="00FC07DE"/>
    <w:rsid w:val="00FF30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C2C92"/>
  <w15:docId w15:val="{6D5274B2-4D87-6745-BC03-01A660715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6F5E"/>
    <w:pPr>
      <w:jc w:val="both"/>
    </w:pPr>
    <w:rPr>
      <w:rFonts w:ascii="Times New Roman" w:hAnsi="Times New Roman"/>
      <w:sz w:val="24"/>
    </w:rPr>
  </w:style>
  <w:style w:type="paragraph" w:styleId="Heading1">
    <w:name w:val="heading 1"/>
    <w:basedOn w:val="Normal"/>
    <w:next w:val="Normal"/>
    <w:link w:val="Heading1Char"/>
    <w:uiPriority w:val="9"/>
    <w:qFormat/>
    <w:rsid w:val="005A6F5E"/>
    <w:pPr>
      <w:keepNext/>
      <w:keepLines/>
      <w:spacing w:before="480" w:after="120"/>
      <w:outlineLvl w:val="0"/>
    </w:pPr>
    <w:rPr>
      <w:b/>
      <w:color w:val="548DD4" w:themeColor="text2" w:themeTint="99"/>
      <w:sz w:val="32"/>
      <w:szCs w:val="48"/>
    </w:rPr>
  </w:style>
  <w:style w:type="paragraph" w:styleId="Heading2">
    <w:name w:val="heading 2"/>
    <w:basedOn w:val="Normal"/>
    <w:next w:val="Normal"/>
    <w:uiPriority w:val="9"/>
    <w:unhideWhenUsed/>
    <w:qFormat/>
    <w:rsid w:val="005A6F5E"/>
    <w:pPr>
      <w:keepNext/>
      <w:keepLines/>
      <w:spacing w:before="360" w:after="80"/>
      <w:outlineLvl w:val="1"/>
    </w:pPr>
    <w:rPr>
      <w:b/>
      <w:color w:val="548DD4" w:themeColor="text2" w:themeTint="99"/>
      <w:sz w:val="28"/>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 w:type="paragraph" w:styleId="TOCHeading">
    <w:name w:val="TOC Heading"/>
    <w:basedOn w:val="Heading1"/>
    <w:next w:val="Normal"/>
    <w:uiPriority w:val="39"/>
    <w:unhideWhenUsed/>
    <w:qFormat/>
    <w:rsid w:val="005A6F5E"/>
    <w:pPr>
      <w:spacing w:before="240" w:after="0" w:line="259" w:lineRule="auto"/>
      <w:outlineLvl w:val="9"/>
    </w:pPr>
    <w:rPr>
      <w:rFonts w:asciiTheme="majorHAnsi" w:eastAsiaTheme="majorEastAsia" w:hAnsiTheme="majorHAnsi" w:cstheme="majorBidi"/>
      <w:b w:val="0"/>
      <w:color w:val="365F91" w:themeColor="accent1" w:themeShade="BF"/>
      <w:szCs w:val="32"/>
    </w:rPr>
  </w:style>
  <w:style w:type="character" w:styleId="Hyperlink">
    <w:name w:val="Hyperlink"/>
    <w:basedOn w:val="DefaultParagraphFont"/>
    <w:uiPriority w:val="99"/>
    <w:unhideWhenUsed/>
    <w:rsid w:val="0023750A"/>
    <w:rPr>
      <w:color w:val="0000FF"/>
      <w:u w:val="single"/>
    </w:rPr>
  </w:style>
  <w:style w:type="paragraph" w:styleId="NormalWeb">
    <w:name w:val="Normal (Web)"/>
    <w:basedOn w:val="Normal"/>
    <w:uiPriority w:val="99"/>
    <w:semiHidden/>
    <w:unhideWhenUsed/>
    <w:rsid w:val="0023750A"/>
    <w:pPr>
      <w:spacing w:before="100" w:beforeAutospacing="1" w:after="100" w:afterAutospacing="1" w:line="240" w:lineRule="auto"/>
      <w:jc w:val="left"/>
    </w:pPr>
    <w:rPr>
      <w:rFonts w:eastAsia="Times New Roman" w:cs="Times New Roman"/>
      <w:szCs w:val="24"/>
    </w:rPr>
  </w:style>
  <w:style w:type="paragraph" w:styleId="Header">
    <w:name w:val="header"/>
    <w:basedOn w:val="Normal"/>
    <w:link w:val="HeaderChar"/>
    <w:uiPriority w:val="99"/>
    <w:unhideWhenUsed/>
    <w:rsid w:val="00EB08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864"/>
    <w:rPr>
      <w:rFonts w:ascii="Times New Roman" w:hAnsi="Times New Roman"/>
      <w:sz w:val="24"/>
    </w:rPr>
  </w:style>
  <w:style w:type="paragraph" w:styleId="Footer">
    <w:name w:val="footer"/>
    <w:basedOn w:val="Normal"/>
    <w:link w:val="FooterChar"/>
    <w:uiPriority w:val="99"/>
    <w:unhideWhenUsed/>
    <w:rsid w:val="00EB08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0864"/>
    <w:rPr>
      <w:rFonts w:ascii="Times New Roman" w:hAnsi="Times New Roman"/>
      <w:sz w:val="24"/>
    </w:rPr>
  </w:style>
  <w:style w:type="paragraph" w:styleId="ListParagraph">
    <w:name w:val="List Paragraph"/>
    <w:basedOn w:val="Normal"/>
    <w:uiPriority w:val="34"/>
    <w:qFormat/>
    <w:rsid w:val="00EB0864"/>
    <w:pPr>
      <w:ind w:left="720"/>
      <w:contextualSpacing/>
    </w:pPr>
  </w:style>
  <w:style w:type="paragraph" w:styleId="Caption">
    <w:name w:val="caption"/>
    <w:basedOn w:val="Normal"/>
    <w:next w:val="Normal"/>
    <w:uiPriority w:val="35"/>
    <w:unhideWhenUsed/>
    <w:qFormat/>
    <w:rsid w:val="00D32BEF"/>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853DF6"/>
    <w:rPr>
      <w:rFonts w:ascii="Times New Roman" w:hAnsi="Times New Roman"/>
      <w:b/>
      <w:color w:val="548DD4" w:themeColor="text2" w:themeTint="99"/>
      <w:sz w:val="32"/>
      <w:szCs w:val="48"/>
    </w:rPr>
  </w:style>
  <w:style w:type="paragraph" w:styleId="Bibliography">
    <w:name w:val="Bibliography"/>
    <w:basedOn w:val="Normal"/>
    <w:next w:val="Normal"/>
    <w:uiPriority w:val="37"/>
    <w:unhideWhenUsed/>
    <w:rsid w:val="00853DF6"/>
  </w:style>
  <w:style w:type="paragraph" w:styleId="TOC1">
    <w:name w:val="toc 1"/>
    <w:basedOn w:val="Normal"/>
    <w:next w:val="Normal"/>
    <w:autoRedefine/>
    <w:uiPriority w:val="39"/>
    <w:unhideWhenUsed/>
    <w:rsid w:val="0018360F"/>
    <w:pPr>
      <w:spacing w:after="100"/>
    </w:pPr>
  </w:style>
  <w:style w:type="paragraph" w:styleId="TOC2">
    <w:name w:val="toc 2"/>
    <w:basedOn w:val="Normal"/>
    <w:next w:val="Normal"/>
    <w:autoRedefine/>
    <w:uiPriority w:val="39"/>
    <w:unhideWhenUsed/>
    <w:rsid w:val="0018360F"/>
    <w:pPr>
      <w:spacing w:after="100"/>
      <w:ind w:left="240"/>
    </w:pPr>
  </w:style>
  <w:style w:type="paragraph" w:styleId="TableofFigures">
    <w:name w:val="table of figures"/>
    <w:basedOn w:val="Normal"/>
    <w:next w:val="Normal"/>
    <w:uiPriority w:val="99"/>
    <w:unhideWhenUsed/>
    <w:rsid w:val="0018360F"/>
    <w:pPr>
      <w:spacing w:after="0"/>
    </w:pPr>
  </w:style>
  <w:style w:type="character" w:customStyle="1" w:styleId="gd">
    <w:name w:val="gd"/>
    <w:basedOn w:val="DefaultParagraphFont"/>
    <w:rsid w:val="001836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010515">
      <w:bodyDiv w:val="1"/>
      <w:marLeft w:val="0"/>
      <w:marRight w:val="0"/>
      <w:marTop w:val="0"/>
      <w:marBottom w:val="0"/>
      <w:divBdr>
        <w:top w:val="none" w:sz="0" w:space="0" w:color="auto"/>
        <w:left w:val="none" w:sz="0" w:space="0" w:color="auto"/>
        <w:bottom w:val="none" w:sz="0" w:space="0" w:color="auto"/>
        <w:right w:val="none" w:sz="0" w:space="0" w:color="auto"/>
      </w:divBdr>
    </w:div>
    <w:div w:id="279803731">
      <w:bodyDiv w:val="1"/>
      <w:marLeft w:val="0"/>
      <w:marRight w:val="0"/>
      <w:marTop w:val="0"/>
      <w:marBottom w:val="0"/>
      <w:divBdr>
        <w:top w:val="none" w:sz="0" w:space="0" w:color="auto"/>
        <w:left w:val="none" w:sz="0" w:space="0" w:color="auto"/>
        <w:bottom w:val="none" w:sz="0" w:space="0" w:color="auto"/>
        <w:right w:val="none" w:sz="0" w:space="0" w:color="auto"/>
      </w:divBdr>
    </w:div>
    <w:div w:id="450592709">
      <w:bodyDiv w:val="1"/>
      <w:marLeft w:val="0"/>
      <w:marRight w:val="0"/>
      <w:marTop w:val="0"/>
      <w:marBottom w:val="0"/>
      <w:divBdr>
        <w:top w:val="none" w:sz="0" w:space="0" w:color="auto"/>
        <w:left w:val="none" w:sz="0" w:space="0" w:color="auto"/>
        <w:bottom w:val="none" w:sz="0" w:space="0" w:color="auto"/>
        <w:right w:val="none" w:sz="0" w:space="0" w:color="auto"/>
      </w:divBdr>
    </w:div>
    <w:div w:id="511378718">
      <w:bodyDiv w:val="1"/>
      <w:marLeft w:val="0"/>
      <w:marRight w:val="0"/>
      <w:marTop w:val="0"/>
      <w:marBottom w:val="0"/>
      <w:divBdr>
        <w:top w:val="none" w:sz="0" w:space="0" w:color="auto"/>
        <w:left w:val="none" w:sz="0" w:space="0" w:color="auto"/>
        <w:bottom w:val="none" w:sz="0" w:space="0" w:color="auto"/>
        <w:right w:val="none" w:sz="0" w:space="0" w:color="auto"/>
      </w:divBdr>
    </w:div>
    <w:div w:id="514684748">
      <w:bodyDiv w:val="1"/>
      <w:marLeft w:val="0"/>
      <w:marRight w:val="0"/>
      <w:marTop w:val="0"/>
      <w:marBottom w:val="0"/>
      <w:divBdr>
        <w:top w:val="none" w:sz="0" w:space="0" w:color="auto"/>
        <w:left w:val="none" w:sz="0" w:space="0" w:color="auto"/>
        <w:bottom w:val="none" w:sz="0" w:space="0" w:color="auto"/>
        <w:right w:val="none" w:sz="0" w:space="0" w:color="auto"/>
      </w:divBdr>
    </w:div>
    <w:div w:id="1021202288">
      <w:bodyDiv w:val="1"/>
      <w:marLeft w:val="0"/>
      <w:marRight w:val="0"/>
      <w:marTop w:val="0"/>
      <w:marBottom w:val="0"/>
      <w:divBdr>
        <w:top w:val="none" w:sz="0" w:space="0" w:color="auto"/>
        <w:left w:val="none" w:sz="0" w:space="0" w:color="auto"/>
        <w:bottom w:val="none" w:sz="0" w:space="0" w:color="auto"/>
        <w:right w:val="none" w:sz="0" w:space="0" w:color="auto"/>
      </w:divBdr>
    </w:div>
    <w:div w:id="1418014203">
      <w:bodyDiv w:val="1"/>
      <w:marLeft w:val="0"/>
      <w:marRight w:val="0"/>
      <w:marTop w:val="0"/>
      <w:marBottom w:val="0"/>
      <w:divBdr>
        <w:top w:val="none" w:sz="0" w:space="0" w:color="auto"/>
        <w:left w:val="none" w:sz="0" w:space="0" w:color="auto"/>
        <w:bottom w:val="none" w:sz="0" w:space="0" w:color="auto"/>
        <w:right w:val="none" w:sz="0" w:space="0" w:color="auto"/>
      </w:divBdr>
    </w:div>
    <w:div w:id="1464886354">
      <w:bodyDiv w:val="1"/>
      <w:marLeft w:val="0"/>
      <w:marRight w:val="0"/>
      <w:marTop w:val="0"/>
      <w:marBottom w:val="0"/>
      <w:divBdr>
        <w:top w:val="none" w:sz="0" w:space="0" w:color="auto"/>
        <w:left w:val="none" w:sz="0" w:space="0" w:color="auto"/>
        <w:bottom w:val="none" w:sz="0" w:space="0" w:color="auto"/>
        <w:right w:val="none" w:sz="0" w:space="0" w:color="auto"/>
      </w:divBdr>
    </w:div>
    <w:div w:id="1635673742">
      <w:bodyDiv w:val="1"/>
      <w:marLeft w:val="0"/>
      <w:marRight w:val="0"/>
      <w:marTop w:val="0"/>
      <w:marBottom w:val="0"/>
      <w:divBdr>
        <w:top w:val="none" w:sz="0" w:space="0" w:color="auto"/>
        <w:left w:val="none" w:sz="0" w:space="0" w:color="auto"/>
        <w:bottom w:val="none" w:sz="0" w:space="0" w:color="auto"/>
        <w:right w:val="none" w:sz="0" w:space="0" w:color="auto"/>
      </w:divBdr>
    </w:div>
    <w:div w:id="1698383203">
      <w:bodyDiv w:val="1"/>
      <w:marLeft w:val="0"/>
      <w:marRight w:val="0"/>
      <w:marTop w:val="0"/>
      <w:marBottom w:val="0"/>
      <w:divBdr>
        <w:top w:val="none" w:sz="0" w:space="0" w:color="auto"/>
        <w:left w:val="none" w:sz="0" w:space="0" w:color="auto"/>
        <w:bottom w:val="none" w:sz="0" w:space="0" w:color="auto"/>
        <w:right w:val="none" w:sz="0" w:space="0" w:color="auto"/>
      </w:divBdr>
    </w:div>
    <w:div w:id="1811481495">
      <w:bodyDiv w:val="1"/>
      <w:marLeft w:val="0"/>
      <w:marRight w:val="0"/>
      <w:marTop w:val="0"/>
      <w:marBottom w:val="0"/>
      <w:divBdr>
        <w:top w:val="none" w:sz="0" w:space="0" w:color="auto"/>
        <w:left w:val="none" w:sz="0" w:space="0" w:color="auto"/>
        <w:bottom w:val="none" w:sz="0" w:space="0" w:color="auto"/>
        <w:right w:val="none" w:sz="0" w:space="0" w:color="auto"/>
      </w:divBdr>
    </w:div>
    <w:div w:id="1868328771">
      <w:bodyDiv w:val="1"/>
      <w:marLeft w:val="0"/>
      <w:marRight w:val="0"/>
      <w:marTop w:val="0"/>
      <w:marBottom w:val="0"/>
      <w:divBdr>
        <w:top w:val="none" w:sz="0" w:space="0" w:color="auto"/>
        <w:left w:val="none" w:sz="0" w:space="0" w:color="auto"/>
        <w:bottom w:val="none" w:sz="0" w:space="0" w:color="auto"/>
        <w:right w:val="none" w:sz="0" w:space="0" w:color="auto"/>
      </w:divBdr>
    </w:div>
    <w:div w:id="20527291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yperlink" Target="https://deeplearning.cms.waikato.ac.nz/"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arkahall.blogspot.com/2012/07/r-integration-in-weka.html" TargetMode="External"/><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callminer.com/blog/what-is-customer-experience-analysis/" TargetMode="External"/><Relationship Id="rId14" Type="http://schemas.openxmlformats.org/officeDocument/2006/relationships/image" Target="media/image7.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dre</b:Tag>
    <b:SourceType>InternetSite</b:SourceType>
    <b:Guid>{3CB34604-6455-4E83-8874-5E417FD693E1}</b:Guid>
    <b:InternetSiteTitle>dremio.com</b:InternetSiteTitle>
    <b:URL>https://www.dremio.com/what-is-a-data-warehouse/</b:URL>
    <b:RefOrder>1</b:RefOrder>
  </b:Source>
  <b:Source>
    <b:Tag>tim</b:Tag>
    <b:SourceType>InternetSite</b:SourceType>
    <b:Guid>{A1699DC0-E2EE-41CB-B167-8F51C32241EF}</b:Guid>
    <b:InternetSiteTitle>timhieuvewordpresswebsite.webflow.io</b:InternetSiteTitle>
    <b:URL>http://timhieuvewordpresswebsite.webflow.io/posts/cai-dat-google-analytics-cho-wordpress-nhu-the-nao-dung-cach</b:URL>
    <b:RefOrder>2</b:RefOrder>
  </b:Source>
  <b:Source>
    <b:Tag>mfa</b:Tag>
    <b:SourceType>InternetSite</b:SourceType>
    <b:Guid>{9F79053F-6D59-4FAF-9F66-4DBA872B235D}</b:Guid>
    <b:InternetSiteTitle>mfahri.web.id</b:InternetSiteTitle>
    <b:URL>https://mfahri.web.id/data-mining-php/</b:URL>
    <b:RefOrder>3</b:RefOrder>
  </b:Source>
  <b:Source>
    <b:Tag>nor</b:Tag>
    <b:SourceType>InternetSite</b:SourceType>
    <b:Guid>{894A8860-EC11-4F07-8661-84913738B6E3}</b:Guid>
    <b:InternetSiteTitle>nordiccoder.com</b:InternetSiteTitle>
    <b:URL>https://nordiccoder.com/blog/data-visualization-tools/</b:URL>
    <b:RefOrder>4</b:RefOrder>
  </b:Source>
  <b:Source>
    <b:Tag>edu</b:Tag>
    <b:SourceType>InternetSite</b:SourceType>
    <b:Guid>{3009EAA0-7AAC-4EFD-86DA-3475BF06974A}</b:Guid>
    <b:InternetSiteTitle>educba.com</b:InternetSiteTitle>
    <b:URL>https://www.educba.com/olap-tools/</b:URL>
    <b:RefOrder>5</b:RefOrder>
  </b:Source>
  <b:Source>
    <b:Tag>tab</b:Tag>
    <b:SourceType>InternetSite</b:SourceType>
    <b:Guid>{F89C1491-5697-41CF-AB9B-962AE998A390}</b:Guid>
    <b:InternetSiteTitle>tableau.com</b:InternetSiteTitle>
    <b:URL>https://tableau.com</b:URL>
    <b:RefOrder>6</b:RefOrder>
  </b:Source>
  <b:Source>
    <b:Tag>inv</b:Tag>
    <b:SourceType>InternetSite</b:SourceType>
    <b:Guid>{AE913629-7E2C-4572-B60A-7BC3E35B582A}</b:Guid>
    <b:InternetSiteTitle>invoiceberry.com</b:InternetSiteTitle>
    <b:URL>https://www.invoiceberry.com/blog/enhance-small-business-in-the-digital-age/sisense-small-business-in-the-digital-age/</b:URL>
    <b:RefOrder>7</b:RefOrder>
  </b:Source>
  <b:Source>
    <b:Tag>csw</b:Tag>
    <b:SourceType>InternetSite</b:SourceType>
    <b:Guid>{31513CD8-7170-4A58-B343-65D3771809F4}</b:Guid>
    <b:InternetSiteTitle>cs.waikato.ac.nz</b:InternetSiteTitle>
    <b:URL>https://www.cs.waikato.ac.nz/ml/weka/</b:URL>
    <b:RefOrder>8</b:RefOrder>
  </b:Source>
  <b:Source>
    <b:Tag>hac</b:Tag>
    <b:SourceType>InternetSite</b:SourceType>
    <b:Guid>{89ACB2FC-7837-4F9E-B86C-10C4FDA4B4CA}</b:Guid>
    <b:InternetSiteTitle>hackingandslacking.com</b:InternetSiteTitle>
    <b:URL>https://hackingandslacking.com/running-jupyter-notebooks-on-a-ubuntu-server-b7b2cb88a986</b:URL>
    <b:RefOrder>9</b:RefOrder>
  </b:Source>
</b:Sources>
</file>

<file path=customXml/itemProps1.xml><?xml version="1.0" encoding="utf-8"?>
<ds:datastoreItem xmlns:ds="http://schemas.openxmlformats.org/officeDocument/2006/customXml" ds:itemID="{479D1EE2-97B6-4F87-936F-EECA62222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TotalTime>
  <Pages>23</Pages>
  <Words>3143</Words>
  <Characters>17918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Nghĩa Võ</cp:lastModifiedBy>
  <cp:revision>56</cp:revision>
  <dcterms:created xsi:type="dcterms:W3CDTF">2019-08-15T04:44:00Z</dcterms:created>
  <dcterms:modified xsi:type="dcterms:W3CDTF">2020-03-03T05:07:00Z</dcterms:modified>
</cp:coreProperties>
</file>