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4433" w14:textId="77777777" w:rsidR="00DA6386" w:rsidRPr="007B3A2D" w:rsidRDefault="00DA6386" w:rsidP="007B3A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>Câu 1: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Nhiệm vụ trọng tâm của nhân dân Miền Bắc Việt Nam trong 3 năm 1958 - 1960 là</w:t>
      </w:r>
    </w:p>
    <w:p w14:paraId="7EDE2BBD" w14:textId="3F1FD89A" w:rsidR="00DA6386" w:rsidRPr="007B3A2D" w:rsidRDefault="00DA6386" w:rsidP="007B3A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="00E666F6">
        <w:rPr>
          <w:rFonts w:ascii="Times New Roman" w:hAnsi="Times New Roman" w:cs="Times New Roman"/>
          <w:sz w:val="24"/>
          <w:szCs w:val="24"/>
        </w:rPr>
        <w:t>H</w:t>
      </w:r>
      <w:r w:rsidRPr="007B3A2D">
        <w:rPr>
          <w:rFonts w:ascii="Times New Roman" w:hAnsi="Times New Roman" w:cs="Times New Roman"/>
          <w:sz w:val="24"/>
          <w:szCs w:val="24"/>
        </w:rPr>
        <w:t>oàn thành cách mạng ruộng đất</w:t>
      </w:r>
      <w:r w:rsidR="00E666F6">
        <w:rPr>
          <w:rFonts w:ascii="Times New Roman" w:hAnsi="Times New Roman" w:cs="Times New Roman"/>
          <w:sz w:val="24"/>
          <w:szCs w:val="24"/>
        </w:rPr>
        <w:t>.</w:t>
      </w:r>
    </w:p>
    <w:p w14:paraId="523260F7" w14:textId="7EB7522C" w:rsidR="00DA6386" w:rsidRPr="007B3A2D" w:rsidRDefault="00DA6386" w:rsidP="007B3A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="00E666F6">
        <w:rPr>
          <w:rFonts w:ascii="Times New Roman" w:hAnsi="Times New Roman" w:cs="Times New Roman"/>
          <w:sz w:val="24"/>
          <w:szCs w:val="24"/>
        </w:rPr>
        <w:t>Đ</w:t>
      </w:r>
      <w:r w:rsidRPr="007B3A2D">
        <w:rPr>
          <w:rFonts w:ascii="Times New Roman" w:hAnsi="Times New Roman" w:cs="Times New Roman"/>
          <w:sz w:val="24"/>
          <w:szCs w:val="24"/>
        </w:rPr>
        <w:t>ấu tranh chống chính quyền tay sai</w:t>
      </w:r>
      <w:r w:rsidR="00D34442">
        <w:rPr>
          <w:rFonts w:ascii="Times New Roman" w:hAnsi="Times New Roman" w:cs="Times New Roman"/>
          <w:sz w:val="24"/>
          <w:szCs w:val="24"/>
        </w:rPr>
        <w:t>.</w:t>
      </w:r>
    </w:p>
    <w:p w14:paraId="3F4FE6A2" w14:textId="0796996B" w:rsidR="00DA6386" w:rsidRPr="007B3A2D" w:rsidRDefault="00DA6386" w:rsidP="007B3A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="00E666F6">
        <w:rPr>
          <w:rFonts w:ascii="Times New Roman" w:hAnsi="Times New Roman" w:cs="Times New Roman"/>
          <w:sz w:val="24"/>
          <w:szCs w:val="24"/>
        </w:rPr>
        <w:t>C</w:t>
      </w:r>
      <w:r w:rsidRPr="007B3A2D">
        <w:rPr>
          <w:rFonts w:ascii="Times New Roman" w:hAnsi="Times New Roman" w:cs="Times New Roman"/>
          <w:sz w:val="24"/>
          <w:szCs w:val="24"/>
        </w:rPr>
        <w:t>ải tạo quan hệ sản xuất, bước đầu phát triển kinh tế xã hội</w:t>
      </w:r>
      <w:r w:rsidR="00E666F6">
        <w:rPr>
          <w:rFonts w:ascii="Times New Roman" w:hAnsi="Times New Roman" w:cs="Times New Roman"/>
          <w:sz w:val="24"/>
          <w:szCs w:val="24"/>
        </w:rPr>
        <w:t>.</w:t>
      </w:r>
    </w:p>
    <w:p w14:paraId="3034DAD8" w14:textId="378855B2" w:rsidR="00DA6386" w:rsidRPr="007B3A2D" w:rsidRDefault="00DA6386" w:rsidP="007B3A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="00E666F6">
        <w:rPr>
          <w:rFonts w:ascii="Times New Roman" w:hAnsi="Times New Roman" w:cs="Times New Roman"/>
          <w:sz w:val="24"/>
          <w:szCs w:val="24"/>
        </w:rPr>
        <w:t>K</w:t>
      </w:r>
      <w:r w:rsidRPr="007B3A2D">
        <w:rPr>
          <w:rFonts w:ascii="Times New Roman" w:hAnsi="Times New Roman" w:cs="Times New Roman"/>
          <w:sz w:val="24"/>
          <w:szCs w:val="24"/>
        </w:rPr>
        <w:t>hôi phục kinh tế, hàn gắn vết thương chiến tranh</w:t>
      </w:r>
      <w:r w:rsidR="00E666F6">
        <w:rPr>
          <w:rFonts w:ascii="Times New Roman" w:hAnsi="Times New Roman" w:cs="Times New Roman"/>
          <w:sz w:val="24"/>
          <w:szCs w:val="24"/>
        </w:rPr>
        <w:t>.</w:t>
      </w:r>
    </w:p>
    <w:p w14:paraId="55B047C9" w14:textId="250C1EBC" w:rsidR="00E666F6" w:rsidRDefault="00E666F6" w:rsidP="00DA428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6F6">
        <w:rPr>
          <w:rFonts w:ascii="Times New Roman" w:hAnsi="Times New Roman" w:cs="Times New Roman"/>
          <w:b/>
          <w:bCs/>
          <w:sz w:val="24"/>
          <w:szCs w:val="24"/>
        </w:rPr>
        <w:t xml:space="preserve">→ Đáp án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0A7B1C54" w14:textId="4559DA72" w:rsidR="00DA4281" w:rsidRPr="00DA4281" w:rsidRDefault="00DA6386" w:rsidP="00DA428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 xml:space="preserve">Câu 2: </w:t>
      </w:r>
      <w:r w:rsidR="00DA4281" w:rsidRPr="00DA4281">
        <w:rPr>
          <w:rFonts w:ascii="Times New Roman" w:hAnsi="Times New Roman" w:cs="Times New Roman"/>
          <w:sz w:val="24"/>
          <w:szCs w:val="24"/>
        </w:rPr>
        <w:t>Hình thức đấu tranh chính trị kết hợp với đấu tranh vũ trang, đó là đặc điểm của phong trào giải phóng dân tộc ở</w:t>
      </w:r>
    </w:p>
    <w:p w14:paraId="0A8C85E3" w14:textId="2A1F9483" w:rsidR="007B3A2D" w:rsidRPr="007B3A2D" w:rsidRDefault="007B3A2D" w:rsidP="007B3A2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="00DA4281">
        <w:rPr>
          <w:rFonts w:ascii="Times New Roman" w:hAnsi="Times New Roman" w:cs="Times New Roman"/>
          <w:sz w:val="24"/>
          <w:szCs w:val="24"/>
        </w:rPr>
        <w:t>C</w:t>
      </w:r>
      <w:r w:rsidR="00DA4281" w:rsidRPr="00DA4281">
        <w:rPr>
          <w:rFonts w:ascii="Times New Roman" w:hAnsi="Times New Roman" w:cs="Times New Roman"/>
          <w:sz w:val="24"/>
          <w:szCs w:val="24"/>
        </w:rPr>
        <w:t>hâu Á.</w:t>
      </w:r>
      <w:r w:rsidR="00DA4281">
        <w:rPr>
          <w:rFonts w:ascii="Times New Roman" w:hAnsi="Times New Roman" w:cs="Times New Roman"/>
          <w:sz w:val="24"/>
          <w:szCs w:val="24"/>
        </w:rPr>
        <w:tab/>
      </w:r>
      <w:r w:rsidRPr="007B3A2D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="00DA4281">
        <w:rPr>
          <w:rFonts w:ascii="Times New Roman" w:hAnsi="Times New Roman" w:cs="Times New Roman"/>
          <w:sz w:val="24"/>
          <w:szCs w:val="24"/>
        </w:rPr>
        <w:t>C</w:t>
      </w:r>
      <w:r w:rsidR="00DA4281" w:rsidRPr="00DA4281">
        <w:rPr>
          <w:rFonts w:ascii="Times New Roman" w:hAnsi="Times New Roman" w:cs="Times New Roman"/>
          <w:sz w:val="24"/>
          <w:szCs w:val="24"/>
        </w:rPr>
        <w:t>hâu Phi.</w:t>
      </w:r>
      <w:r w:rsidR="00DA4281">
        <w:rPr>
          <w:rFonts w:ascii="Times New Roman" w:hAnsi="Times New Roman" w:cs="Times New Roman"/>
          <w:sz w:val="24"/>
          <w:szCs w:val="24"/>
        </w:rPr>
        <w:tab/>
      </w:r>
      <w:r w:rsidRPr="007B3A2D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="00DA4281">
        <w:rPr>
          <w:rFonts w:ascii="Times New Roman" w:hAnsi="Times New Roman" w:cs="Times New Roman"/>
          <w:sz w:val="24"/>
          <w:szCs w:val="24"/>
        </w:rPr>
        <w:t>K</w:t>
      </w:r>
      <w:r w:rsidR="00DA4281" w:rsidRPr="00DA4281">
        <w:rPr>
          <w:rFonts w:ascii="Times New Roman" w:hAnsi="Times New Roman" w:cs="Times New Roman"/>
          <w:sz w:val="24"/>
          <w:szCs w:val="24"/>
        </w:rPr>
        <w:t>hu vực Mĩ Latinh.</w:t>
      </w:r>
      <w:r w:rsidR="00DA4281">
        <w:rPr>
          <w:rFonts w:ascii="Times New Roman" w:hAnsi="Times New Roman" w:cs="Times New Roman"/>
          <w:sz w:val="24"/>
          <w:szCs w:val="24"/>
        </w:rPr>
        <w:tab/>
      </w:r>
      <w:r w:rsidRPr="007B3A2D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="00DA4281" w:rsidRPr="00DA4281">
        <w:rPr>
          <w:rFonts w:ascii="Times New Roman" w:hAnsi="Times New Roman" w:cs="Times New Roman"/>
          <w:sz w:val="24"/>
          <w:szCs w:val="24"/>
        </w:rPr>
        <w:t>Nam Phi.</w:t>
      </w:r>
    </w:p>
    <w:p w14:paraId="0EBF0853" w14:textId="416F8768" w:rsidR="00B825E3" w:rsidRDefault="00B825E3" w:rsidP="00B825E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6F6">
        <w:rPr>
          <w:rFonts w:ascii="Times New Roman" w:hAnsi="Times New Roman" w:cs="Times New Roman"/>
          <w:b/>
          <w:bCs/>
          <w:sz w:val="24"/>
          <w:szCs w:val="24"/>
        </w:rPr>
        <w:t xml:space="preserve">→ Đáp án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6AB1D407" w14:textId="2FB06F0C" w:rsidR="007B3A2D" w:rsidRPr="007B3A2D" w:rsidRDefault="007B3A2D" w:rsidP="007B3A2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 xml:space="preserve">Dựa vào thông tin dưới đây để trả lời các câu từ </w:t>
      </w:r>
      <w:r w:rsidRPr="007B3A2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B3A2D">
        <w:rPr>
          <w:rFonts w:ascii="Times New Roman" w:hAnsi="Times New Roman" w:cs="Times New Roman"/>
          <w:b/>
          <w:bCs/>
          <w:sz w:val="24"/>
          <w:szCs w:val="24"/>
        </w:rPr>
        <w:t xml:space="preserve"> đến </w:t>
      </w:r>
      <w:r w:rsidRPr="007B3A2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D47D08B" w14:textId="77777777" w:rsidR="007B3A2D" w:rsidRPr="007B3A2D" w:rsidRDefault="00A72AC2" w:rsidP="00D34442">
      <w:pPr>
        <w:spacing w:after="0" w:line="276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A2D">
        <w:rPr>
          <w:rFonts w:ascii="Times New Roman" w:hAnsi="Times New Roman" w:cs="Times New Roman"/>
          <w:sz w:val="24"/>
          <w:szCs w:val="24"/>
        </w:rPr>
        <w:t>N</w:t>
      </w:r>
      <w:r w:rsidRPr="007B3A2D">
        <w:rPr>
          <w:rFonts w:ascii="Times New Roman" w:hAnsi="Times New Roman" w:cs="Times New Roman"/>
          <w:sz w:val="24"/>
          <w:szCs w:val="24"/>
        </w:rPr>
        <w:t>ă</w:t>
      </w:r>
      <w:r w:rsidRPr="007B3A2D">
        <w:rPr>
          <w:rFonts w:ascii="Times New Roman" w:hAnsi="Times New Roman" w:cs="Times New Roman"/>
          <w:sz w:val="24"/>
          <w:szCs w:val="24"/>
        </w:rPr>
        <w:t>m 1973, cuộc khủng hoảng d</w:t>
      </w:r>
      <w:r w:rsidRPr="007B3A2D">
        <w:rPr>
          <w:rFonts w:ascii="Times New Roman" w:hAnsi="Times New Roman" w:cs="Times New Roman"/>
          <w:sz w:val="24"/>
          <w:szCs w:val="24"/>
        </w:rPr>
        <w:t>ầ</w:t>
      </w:r>
      <w:r w:rsidRPr="007B3A2D">
        <w:rPr>
          <w:rFonts w:ascii="Times New Roman" w:hAnsi="Times New Roman" w:cs="Times New Roman"/>
          <w:sz w:val="24"/>
          <w:szCs w:val="24"/>
        </w:rPr>
        <w:t>u mỏ bùng nổ, báo hiệu bước kh</w:t>
      </w:r>
      <w:r w:rsidRPr="007B3A2D">
        <w:rPr>
          <w:rFonts w:ascii="Times New Roman" w:hAnsi="Times New Roman" w:cs="Times New Roman"/>
          <w:sz w:val="24"/>
          <w:szCs w:val="24"/>
        </w:rPr>
        <w:t>ởi</w:t>
      </w:r>
      <w:r w:rsidRPr="007B3A2D">
        <w:rPr>
          <w:rFonts w:ascii="Times New Roman" w:hAnsi="Times New Roman" w:cs="Times New Roman"/>
          <w:sz w:val="24"/>
          <w:szCs w:val="24"/>
        </w:rPr>
        <w:t xml:space="preserve"> đ</w:t>
      </w:r>
      <w:r w:rsidRPr="007B3A2D">
        <w:rPr>
          <w:rFonts w:ascii="Times New Roman" w:hAnsi="Times New Roman" w:cs="Times New Roman"/>
          <w:sz w:val="24"/>
          <w:szCs w:val="24"/>
        </w:rPr>
        <w:t>ầ</w:t>
      </w:r>
      <w:r w:rsidRPr="007B3A2D">
        <w:rPr>
          <w:rFonts w:ascii="Times New Roman" w:hAnsi="Times New Roman" w:cs="Times New Roman"/>
          <w:sz w:val="24"/>
          <w:szCs w:val="24"/>
        </w:rPr>
        <w:t>u của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cuộc khủng hoảng chung đối với thế giới trên nhiều mặt: chính trị, kinh tế, tài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chính. Cuộc khủng hoảng đã làm bộc lộ nhiều vấn đ</w:t>
      </w:r>
      <w:r w:rsidRPr="007B3A2D">
        <w:rPr>
          <w:rFonts w:ascii="Times New Roman" w:hAnsi="Times New Roman" w:cs="Times New Roman"/>
          <w:sz w:val="24"/>
          <w:szCs w:val="24"/>
        </w:rPr>
        <w:t>ề</w:t>
      </w:r>
      <w:r w:rsidRPr="007B3A2D">
        <w:rPr>
          <w:rFonts w:ascii="Times New Roman" w:hAnsi="Times New Roman" w:cs="Times New Roman"/>
          <w:sz w:val="24"/>
          <w:szCs w:val="24"/>
        </w:rPr>
        <w:t xml:space="preserve"> bức thiết như tình trạng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vơi cạn d</w:t>
      </w:r>
      <w:r w:rsidRPr="007B3A2D">
        <w:rPr>
          <w:rFonts w:ascii="Times New Roman" w:hAnsi="Times New Roman" w:cs="Times New Roman"/>
          <w:sz w:val="24"/>
          <w:szCs w:val="24"/>
        </w:rPr>
        <w:t>ầ</w:t>
      </w:r>
      <w:r w:rsidRPr="007B3A2D">
        <w:rPr>
          <w:rFonts w:ascii="Times New Roman" w:hAnsi="Times New Roman" w:cs="Times New Roman"/>
          <w:sz w:val="24"/>
          <w:szCs w:val="24"/>
        </w:rPr>
        <w:t>n ngu</w:t>
      </w:r>
      <w:r w:rsidRPr="007B3A2D">
        <w:rPr>
          <w:rFonts w:ascii="Times New Roman" w:hAnsi="Times New Roman" w:cs="Times New Roman"/>
          <w:sz w:val="24"/>
          <w:szCs w:val="24"/>
        </w:rPr>
        <w:t>ồ</w:t>
      </w:r>
      <w:r w:rsidRPr="007B3A2D">
        <w:rPr>
          <w:rFonts w:ascii="Times New Roman" w:hAnsi="Times New Roman" w:cs="Times New Roman"/>
          <w:sz w:val="24"/>
          <w:szCs w:val="24"/>
        </w:rPr>
        <w:t>n tài nguyên, ô nhi</w:t>
      </w:r>
      <w:r w:rsidRPr="007B3A2D">
        <w:rPr>
          <w:rFonts w:ascii="Times New Roman" w:hAnsi="Times New Roman" w:cs="Times New Roman"/>
          <w:sz w:val="24"/>
          <w:szCs w:val="24"/>
        </w:rPr>
        <w:t>ễ</w:t>
      </w:r>
      <w:r w:rsidRPr="007B3A2D">
        <w:rPr>
          <w:rFonts w:ascii="Times New Roman" w:hAnsi="Times New Roman" w:cs="Times New Roman"/>
          <w:sz w:val="24"/>
          <w:szCs w:val="24"/>
        </w:rPr>
        <w:t>m môi trường, sự bùng n</w:t>
      </w:r>
      <w:r w:rsidRPr="007B3A2D">
        <w:rPr>
          <w:rFonts w:ascii="Times New Roman" w:hAnsi="Times New Roman" w:cs="Times New Roman"/>
          <w:sz w:val="24"/>
          <w:szCs w:val="24"/>
        </w:rPr>
        <w:t>ổ</w:t>
      </w:r>
      <w:r w:rsidRPr="007B3A2D">
        <w:rPr>
          <w:rFonts w:ascii="Times New Roman" w:hAnsi="Times New Roman" w:cs="Times New Roman"/>
          <w:sz w:val="24"/>
          <w:szCs w:val="24"/>
        </w:rPr>
        <w:t xml:space="preserve"> v</w:t>
      </w:r>
      <w:r w:rsidRPr="007B3A2D">
        <w:rPr>
          <w:rFonts w:ascii="Times New Roman" w:hAnsi="Times New Roman" w:cs="Times New Roman"/>
          <w:sz w:val="24"/>
          <w:szCs w:val="24"/>
        </w:rPr>
        <w:t>ề</w:t>
      </w:r>
      <w:r w:rsidRPr="007B3A2D">
        <w:rPr>
          <w:rFonts w:ascii="Times New Roman" w:hAnsi="Times New Roman" w:cs="Times New Roman"/>
          <w:sz w:val="24"/>
          <w:szCs w:val="24"/>
        </w:rPr>
        <w:t xml:space="preserve"> dân số... trên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thế giới. Nó đặt ra yêu c</w:t>
      </w:r>
      <w:r w:rsidRPr="007B3A2D">
        <w:rPr>
          <w:rFonts w:ascii="Times New Roman" w:hAnsi="Times New Roman" w:cs="Times New Roman"/>
          <w:sz w:val="24"/>
          <w:szCs w:val="24"/>
        </w:rPr>
        <w:t>ầ</w:t>
      </w:r>
      <w:r w:rsidRPr="007B3A2D">
        <w:rPr>
          <w:rFonts w:ascii="Times New Roman" w:hAnsi="Times New Roman" w:cs="Times New Roman"/>
          <w:sz w:val="24"/>
          <w:szCs w:val="24"/>
        </w:rPr>
        <w:t>u phải cải cách về kinh tế, chính trị, xã hội để thích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nghi với sự phát triển nhanh chóng của cách mạng khoa học - kĩ thuật và sự giao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lưu, hợp tác quốc tế ngày càng phát triển mạnh mẽ.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D3E3A" w14:textId="03CC3393" w:rsidR="007B3A2D" w:rsidRPr="007B3A2D" w:rsidRDefault="00A72AC2" w:rsidP="00D34442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B3A2D">
        <w:rPr>
          <w:rFonts w:ascii="Times New Roman" w:hAnsi="Times New Roman" w:cs="Times New Roman"/>
          <w:sz w:val="24"/>
          <w:szCs w:val="24"/>
        </w:rPr>
        <w:t>Trong bối cảnh đẩy thử thách ấy, Đ</w:t>
      </w:r>
      <w:r w:rsidRPr="007B3A2D">
        <w:rPr>
          <w:rFonts w:ascii="Times New Roman" w:hAnsi="Times New Roman" w:cs="Times New Roman"/>
          <w:sz w:val="24"/>
          <w:szCs w:val="24"/>
        </w:rPr>
        <w:t>ả</w:t>
      </w:r>
      <w:r w:rsidRPr="007B3A2D">
        <w:rPr>
          <w:rFonts w:ascii="Times New Roman" w:hAnsi="Times New Roman" w:cs="Times New Roman"/>
          <w:sz w:val="24"/>
          <w:szCs w:val="24"/>
        </w:rPr>
        <w:t>ng và Nhà nước Liên Xô lại cho rằng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quan hệ xã hội chủ nghĩa không chịu sự tác động của cuộc khủng hoảng chung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toàn thế giới, hơn nữa các ngu</w:t>
      </w:r>
      <w:r w:rsidR="00D34442">
        <w:rPr>
          <w:rFonts w:ascii="Times New Roman" w:hAnsi="Times New Roman" w:cs="Times New Roman"/>
          <w:sz w:val="24"/>
          <w:szCs w:val="24"/>
        </w:rPr>
        <w:t>ồ</w:t>
      </w:r>
      <w:r w:rsidRPr="007B3A2D">
        <w:rPr>
          <w:rFonts w:ascii="Times New Roman" w:hAnsi="Times New Roman" w:cs="Times New Roman"/>
          <w:sz w:val="24"/>
          <w:szCs w:val="24"/>
        </w:rPr>
        <w:t>n tài nguyên của Liên Xô lại khá d</w:t>
      </w:r>
      <w:r w:rsidRPr="007B3A2D">
        <w:rPr>
          <w:rFonts w:ascii="Times New Roman" w:hAnsi="Times New Roman" w:cs="Times New Roman"/>
          <w:sz w:val="24"/>
          <w:szCs w:val="24"/>
        </w:rPr>
        <w:t>ồ</w:t>
      </w:r>
      <w:r w:rsidRPr="007B3A2D">
        <w:rPr>
          <w:rFonts w:ascii="Times New Roman" w:hAnsi="Times New Roman" w:cs="Times New Roman"/>
          <w:sz w:val="24"/>
          <w:szCs w:val="24"/>
        </w:rPr>
        <w:t>i dào, nên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đã chậm đ</w:t>
      </w:r>
      <w:r w:rsidRPr="007B3A2D">
        <w:rPr>
          <w:rFonts w:ascii="Times New Roman" w:hAnsi="Times New Roman" w:cs="Times New Roman"/>
          <w:sz w:val="24"/>
          <w:szCs w:val="24"/>
        </w:rPr>
        <w:t>ề</w:t>
      </w:r>
      <w:r w:rsidRPr="007B3A2D">
        <w:rPr>
          <w:rFonts w:ascii="Times New Roman" w:hAnsi="Times New Roman" w:cs="Times New Roman"/>
          <w:sz w:val="24"/>
          <w:szCs w:val="24"/>
        </w:rPr>
        <w:t xml:space="preserve"> ra đường lối cải cách. Trong khi đó, mô hình c</w:t>
      </w:r>
      <w:r w:rsidRPr="007B3A2D">
        <w:rPr>
          <w:rFonts w:ascii="Times New Roman" w:hAnsi="Times New Roman" w:cs="Times New Roman"/>
          <w:sz w:val="24"/>
          <w:szCs w:val="24"/>
        </w:rPr>
        <w:t>ủ</w:t>
      </w:r>
      <w:r w:rsidRPr="007B3A2D">
        <w:rPr>
          <w:rFonts w:ascii="Times New Roman" w:hAnsi="Times New Roman" w:cs="Times New Roman"/>
          <w:sz w:val="24"/>
          <w:szCs w:val="24"/>
        </w:rPr>
        <w:t>a chủ nghĩa xã hội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ở Liên Xô và những cơ chế của nó về kinh tế, chính trị</w:t>
      </w:r>
      <w:r w:rsidRPr="007B3A2D">
        <w:rPr>
          <w:rFonts w:ascii="Times New Roman" w:hAnsi="Times New Roman" w:cs="Times New Roman"/>
          <w:sz w:val="24"/>
          <w:szCs w:val="24"/>
        </w:rPr>
        <w:t>,</w:t>
      </w:r>
      <w:r w:rsidRPr="007B3A2D">
        <w:rPr>
          <w:rFonts w:ascii="Times New Roman" w:hAnsi="Times New Roman" w:cs="Times New Roman"/>
          <w:sz w:val="24"/>
          <w:szCs w:val="24"/>
        </w:rPr>
        <w:t xml:space="preserve"> xã hội lại chứa đựng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những thiếu sót, sai l</w:t>
      </w:r>
      <w:r w:rsidR="00E1524C" w:rsidRPr="007B3A2D">
        <w:rPr>
          <w:rFonts w:ascii="Times New Roman" w:hAnsi="Times New Roman" w:cs="Times New Roman"/>
          <w:sz w:val="24"/>
          <w:szCs w:val="24"/>
        </w:rPr>
        <w:t>ầ</w:t>
      </w:r>
      <w:r w:rsidRPr="007B3A2D">
        <w:rPr>
          <w:rFonts w:ascii="Times New Roman" w:hAnsi="Times New Roman" w:cs="Times New Roman"/>
          <w:sz w:val="24"/>
          <w:szCs w:val="24"/>
        </w:rPr>
        <w:t>m vốn được tích tụ từ lâu. Đi</w:t>
      </w:r>
      <w:r w:rsidRPr="007B3A2D">
        <w:rPr>
          <w:rFonts w:ascii="Times New Roman" w:hAnsi="Times New Roman" w:cs="Times New Roman"/>
          <w:sz w:val="24"/>
          <w:szCs w:val="24"/>
        </w:rPr>
        <w:t>ề</w:t>
      </w:r>
      <w:r w:rsidRPr="007B3A2D">
        <w:rPr>
          <w:rFonts w:ascii="Times New Roman" w:hAnsi="Times New Roman" w:cs="Times New Roman"/>
          <w:sz w:val="24"/>
          <w:szCs w:val="24"/>
        </w:rPr>
        <w:t>u đó cản trở sự phát triển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của đất nước. Xã hội Xô viết lâm vào tình trạng thiếu dân chủ và công bằng, k</w:t>
      </w:r>
      <w:r w:rsidRPr="007B3A2D">
        <w:rPr>
          <w:rFonts w:ascii="Times New Roman" w:hAnsi="Times New Roman" w:cs="Times New Roman"/>
          <w:sz w:val="24"/>
          <w:szCs w:val="24"/>
        </w:rPr>
        <w:t xml:space="preserve">ỉ </w:t>
      </w:r>
      <w:r w:rsidRPr="007B3A2D">
        <w:rPr>
          <w:rFonts w:ascii="Times New Roman" w:hAnsi="Times New Roman" w:cs="Times New Roman"/>
          <w:sz w:val="24"/>
          <w:szCs w:val="24"/>
        </w:rPr>
        <w:t>cương và pháp chế xã hội chủ ngh</w:t>
      </w:r>
      <w:r w:rsidRPr="007B3A2D">
        <w:rPr>
          <w:rFonts w:ascii="Times New Roman" w:hAnsi="Times New Roman" w:cs="Times New Roman"/>
          <w:sz w:val="24"/>
          <w:szCs w:val="24"/>
        </w:rPr>
        <w:t>ĩ</w:t>
      </w:r>
      <w:r w:rsidRPr="007B3A2D">
        <w:rPr>
          <w:rFonts w:ascii="Times New Roman" w:hAnsi="Times New Roman" w:cs="Times New Roman"/>
          <w:sz w:val="24"/>
          <w:szCs w:val="24"/>
        </w:rPr>
        <w:t>a bị vi phạm nghiêm trọng, tệ nạn xã hội gia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tăng, sản xuất tăng trưởng chậm</w:t>
      </w:r>
      <w:r w:rsidRPr="007B3A2D">
        <w:rPr>
          <w:rFonts w:ascii="Times New Roman" w:hAnsi="Times New Roman" w:cs="Times New Roman"/>
          <w:sz w:val="24"/>
          <w:szCs w:val="24"/>
        </w:rPr>
        <w:t>,</w:t>
      </w:r>
      <w:r w:rsidRPr="007B3A2D">
        <w:rPr>
          <w:rFonts w:ascii="Times New Roman" w:hAnsi="Times New Roman" w:cs="Times New Roman"/>
          <w:sz w:val="24"/>
          <w:szCs w:val="24"/>
        </w:rPr>
        <w:t xml:space="preserve"> năng suất lao động thấp, chất lượng sản phẩm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kém và ngày càng thua kém các nước phương Tây về khoa học - kĩ thuật. N</w:t>
      </w:r>
      <w:r w:rsidRPr="007B3A2D">
        <w:rPr>
          <w:rFonts w:ascii="Times New Roman" w:hAnsi="Times New Roman" w:cs="Times New Roman"/>
          <w:sz w:val="24"/>
          <w:szCs w:val="24"/>
        </w:rPr>
        <w:t>ề</w:t>
      </w:r>
      <w:r w:rsidRPr="007B3A2D">
        <w:rPr>
          <w:rFonts w:ascii="Times New Roman" w:hAnsi="Times New Roman" w:cs="Times New Roman"/>
          <w:sz w:val="24"/>
          <w:szCs w:val="24"/>
        </w:rPr>
        <w:t>n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kinh tế Liên Xô ngày c</w:t>
      </w:r>
      <w:r w:rsidRPr="007B3A2D">
        <w:rPr>
          <w:rFonts w:ascii="Times New Roman" w:hAnsi="Times New Roman" w:cs="Times New Roman"/>
          <w:sz w:val="24"/>
          <w:szCs w:val="24"/>
        </w:rPr>
        <w:t>à</w:t>
      </w:r>
      <w:r w:rsidRPr="007B3A2D">
        <w:rPr>
          <w:rFonts w:ascii="Times New Roman" w:hAnsi="Times New Roman" w:cs="Times New Roman"/>
          <w:sz w:val="24"/>
          <w:szCs w:val="24"/>
        </w:rPr>
        <w:t>ng mất cân đối nghiêm trọng, nợ nước ngoài và lạm phát</w:t>
      </w:r>
      <w:r w:rsidRPr="007B3A2D">
        <w:rPr>
          <w:rFonts w:ascii="Times New Roman" w:hAnsi="Times New Roman" w:cs="Times New Roman"/>
          <w:sz w:val="24"/>
          <w:szCs w:val="24"/>
        </w:rPr>
        <w:t xml:space="preserve"> </w:t>
      </w:r>
      <w:r w:rsidRPr="007B3A2D">
        <w:rPr>
          <w:rFonts w:ascii="Times New Roman" w:hAnsi="Times New Roman" w:cs="Times New Roman"/>
          <w:sz w:val="24"/>
          <w:szCs w:val="24"/>
        </w:rPr>
        <w:t>không ngừng tăng lên. Đời sống của nhân dân gặp nhiều khó kh</w:t>
      </w:r>
      <w:r w:rsidRPr="007B3A2D">
        <w:rPr>
          <w:rFonts w:ascii="Times New Roman" w:hAnsi="Times New Roman" w:cs="Times New Roman"/>
          <w:sz w:val="24"/>
          <w:szCs w:val="24"/>
        </w:rPr>
        <w:t>ă</w:t>
      </w:r>
      <w:r w:rsidRPr="007B3A2D">
        <w:rPr>
          <w:rFonts w:ascii="Times New Roman" w:hAnsi="Times New Roman" w:cs="Times New Roman"/>
          <w:sz w:val="24"/>
          <w:szCs w:val="24"/>
        </w:rPr>
        <w:t>n, thiếu thốn.</w:t>
      </w:r>
    </w:p>
    <w:p w14:paraId="67A2C54F" w14:textId="47184F0B" w:rsidR="0022165D" w:rsidRPr="007B3A2D" w:rsidRDefault="0022165D" w:rsidP="007B3A2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A2D">
        <w:rPr>
          <w:rFonts w:ascii="Times New Roman" w:hAnsi="Times New Roman" w:cs="Times New Roman"/>
          <w:b/>
          <w:bCs/>
          <w:sz w:val="24"/>
          <w:szCs w:val="24"/>
        </w:rPr>
        <w:t xml:space="preserve">Câu 3: </w:t>
      </w:r>
      <w:r w:rsidRPr="007B3A2D">
        <w:rPr>
          <w:rFonts w:ascii="Times New Roman" w:hAnsi="Times New Roman" w:cs="Times New Roman"/>
          <w:color w:val="000000"/>
          <w:sz w:val="24"/>
          <w:szCs w:val="24"/>
        </w:rPr>
        <w:t>Đâu là n</w:t>
      </w:r>
      <w:r w:rsidRPr="007B3A2D">
        <w:rPr>
          <w:rFonts w:ascii="Times New Roman" w:hAnsi="Times New Roman" w:cs="Times New Roman"/>
          <w:color w:val="000000"/>
          <w:sz w:val="24"/>
          <w:szCs w:val="24"/>
        </w:rPr>
        <w:t>guyên nhân chủ quan khiến chủ nghĩa xã hội sụp đổ ở Liên Xô</w:t>
      </w:r>
    </w:p>
    <w:p w14:paraId="6A7852D8" w14:textId="6BB0D726" w:rsidR="0022165D" w:rsidRPr="007B3A2D" w:rsidRDefault="0022165D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 xml:space="preserve">A. </w:t>
      </w:r>
      <w:r w:rsidRPr="007B3A2D">
        <w:rPr>
          <w:color w:val="000000"/>
        </w:rPr>
        <w:t>S</w:t>
      </w:r>
      <w:r w:rsidRPr="007B3A2D">
        <w:rPr>
          <w:color w:val="000000"/>
        </w:rPr>
        <w:t>ự chống phá của các thế lực thù địch bên ngoài.</w:t>
      </w:r>
    </w:p>
    <w:p w14:paraId="250F1EEF" w14:textId="3C6444F1" w:rsidR="0022165D" w:rsidRPr="007B3A2D" w:rsidRDefault="0022165D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 xml:space="preserve">B. </w:t>
      </w:r>
      <w:r w:rsidR="00E1524C" w:rsidRPr="007B3A2D">
        <w:t>C</w:t>
      </w:r>
      <w:r w:rsidR="00E1524C" w:rsidRPr="007B3A2D">
        <w:t>uộc khủng hoảng dầu mỏ bùng nổ</w:t>
      </w:r>
      <w:r w:rsidR="00E1524C" w:rsidRPr="007B3A2D">
        <w:t>.</w:t>
      </w:r>
    </w:p>
    <w:p w14:paraId="502270F8" w14:textId="1749E2C3" w:rsidR="0022165D" w:rsidRPr="007B3A2D" w:rsidRDefault="0022165D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 xml:space="preserve">C. </w:t>
      </w:r>
      <w:r w:rsidRPr="007B3A2D">
        <w:rPr>
          <w:color w:val="000000"/>
        </w:rPr>
        <w:t>C</w:t>
      </w:r>
      <w:r w:rsidRPr="007B3A2D">
        <w:rPr>
          <w:color w:val="000000"/>
        </w:rPr>
        <w:t>hính sách bao vây, cấm vận của Mĩ.</w:t>
      </w:r>
    </w:p>
    <w:p w14:paraId="5F8FA9AE" w14:textId="77777777" w:rsidR="00E1524C" w:rsidRPr="007B3A2D" w:rsidRDefault="0022165D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 xml:space="preserve">D. </w:t>
      </w:r>
      <w:r w:rsidRPr="007B3A2D">
        <w:rPr>
          <w:color w:val="000000"/>
        </w:rPr>
        <w:t>G</w:t>
      </w:r>
      <w:r w:rsidRPr="007B3A2D">
        <w:rPr>
          <w:color w:val="000000"/>
        </w:rPr>
        <w:t>ặp nhiều sai lầm khi cải tổ đất nước.</w:t>
      </w:r>
    </w:p>
    <w:p w14:paraId="6EAA6616" w14:textId="2679E0AD" w:rsidR="00B825E3" w:rsidRDefault="00B825E3" w:rsidP="00B825E3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52E3B">
        <w:rPr>
          <w:rFonts w:ascii="Times New Roman" w:eastAsiaTheme="minorEastAsia" w:hAnsi="Times New Roman" w:cs="Times New Roman"/>
          <w:b/>
          <w:sz w:val="24"/>
          <w:szCs w:val="24"/>
        </w:rPr>
        <w:t>→</w:t>
      </w:r>
      <w:r w:rsidRPr="00552E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2E3B">
        <w:rPr>
          <w:rFonts w:ascii="Times New Roman" w:eastAsiaTheme="minorEastAsia" w:hAnsi="Times New Roman" w:cs="Times New Roman"/>
          <w:b/>
          <w:sz w:val="24"/>
          <w:szCs w:val="24"/>
        </w:rPr>
        <w:t xml:space="preserve">Đáp án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</w:t>
      </w:r>
    </w:p>
    <w:p w14:paraId="5A9B1461" w14:textId="77777777" w:rsidR="005D2E59" w:rsidRPr="007B3A2D" w:rsidRDefault="00E1524C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 xml:space="preserve">Câu 4: </w:t>
      </w:r>
      <w:r w:rsidRPr="007B3A2D">
        <w:rPr>
          <w:color w:val="000000"/>
        </w:rPr>
        <w:t>Sau khi Liên Xô tan rã, quốc gia nào là “quốc gia kế tục Liên Xô”</w:t>
      </w:r>
      <w:r w:rsidR="005D2E59" w:rsidRPr="007B3A2D">
        <w:rPr>
          <w:color w:val="000000"/>
        </w:rPr>
        <w:t>?</w:t>
      </w:r>
    </w:p>
    <w:p w14:paraId="5F89A464" w14:textId="77777777" w:rsidR="00DA6386" w:rsidRPr="007B3A2D" w:rsidRDefault="00E1524C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 xml:space="preserve">A. </w:t>
      </w:r>
      <w:r w:rsidRPr="007B3A2D">
        <w:rPr>
          <w:color w:val="000000"/>
        </w:rPr>
        <w:t>Liên bang Nga.</w:t>
      </w:r>
      <w:r w:rsidRPr="007B3A2D">
        <w:rPr>
          <w:color w:val="000000"/>
        </w:rPr>
        <w:tab/>
      </w:r>
      <w:r w:rsidRPr="007B3A2D">
        <w:rPr>
          <w:b/>
          <w:bCs/>
          <w:color w:val="000000"/>
        </w:rPr>
        <w:t>B.</w:t>
      </w:r>
      <w:r w:rsidRPr="007B3A2D">
        <w:rPr>
          <w:color w:val="000000"/>
        </w:rPr>
        <w:t xml:space="preserve"> Nga Xô viết.</w:t>
      </w:r>
      <w:r w:rsidRPr="007B3A2D">
        <w:rPr>
          <w:color w:val="000000"/>
        </w:rPr>
        <w:tab/>
      </w:r>
      <w:r w:rsidRPr="007B3A2D">
        <w:rPr>
          <w:b/>
          <w:bCs/>
          <w:color w:val="000000"/>
        </w:rPr>
        <w:t xml:space="preserve">C. </w:t>
      </w:r>
      <w:r w:rsidRPr="007B3A2D">
        <w:rPr>
          <w:color w:val="000000"/>
        </w:rPr>
        <w:t>L</w:t>
      </w:r>
      <w:r w:rsidRPr="007B3A2D">
        <w:rPr>
          <w:color w:val="000000"/>
        </w:rPr>
        <w:t>i</w:t>
      </w:r>
      <w:r w:rsidRPr="007B3A2D">
        <w:rPr>
          <w:color w:val="000000"/>
        </w:rPr>
        <w:t>tva.</w:t>
      </w:r>
      <w:r w:rsidRPr="007B3A2D">
        <w:rPr>
          <w:color w:val="000000"/>
        </w:rPr>
        <w:tab/>
      </w:r>
      <w:r w:rsidRPr="007B3A2D">
        <w:rPr>
          <w:b/>
          <w:bCs/>
          <w:color w:val="000000"/>
        </w:rPr>
        <w:t xml:space="preserve">D. </w:t>
      </w:r>
      <w:r w:rsidRPr="007B3A2D">
        <w:rPr>
          <w:color w:val="000000"/>
        </w:rPr>
        <w:t>Ukraine.</w:t>
      </w:r>
    </w:p>
    <w:p w14:paraId="279F3CF3" w14:textId="3F65C434" w:rsidR="00B825E3" w:rsidRDefault="00B825E3" w:rsidP="00B825E3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52E3B">
        <w:rPr>
          <w:rFonts w:ascii="Times New Roman" w:eastAsiaTheme="minorEastAsia" w:hAnsi="Times New Roman" w:cs="Times New Roman"/>
          <w:b/>
          <w:sz w:val="24"/>
          <w:szCs w:val="24"/>
        </w:rPr>
        <w:t>→</w:t>
      </w:r>
      <w:r w:rsidRPr="00552E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2E3B">
        <w:rPr>
          <w:rFonts w:ascii="Times New Roman" w:eastAsiaTheme="minorEastAsia" w:hAnsi="Times New Roman" w:cs="Times New Roman"/>
          <w:b/>
          <w:sz w:val="24"/>
          <w:szCs w:val="24"/>
        </w:rPr>
        <w:t xml:space="preserve">Đáp án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14:paraId="4AB4D624" w14:textId="77777777" w:rsidR="00DA6386" w:rsidRPr="007B3A2D" w:rsidRDefault="005D2E59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>Câu 5:</w:t>
      </w:r>
      <w:r w:rsidRPr="007B3A2D">
        <w:rPr>
          <w:color w:val="000000"/>
        </w:rPr>
        <w:t xml:space="preserve"> </w:t>
      </w:r>
      <w:r w:rsidR="00DA6386" w:rsidRPr="007B3A2D">
        <w:rPr>
          <w:color w:val="000000"/>
        </w:rPr>
        <w:t>Nguyên nhân khách quan dẫn đến sự sụp đổ của chế độ xã hội chủ nghĩa ở Liên Xô và Đông Âu là</w:t>
      </w:r>
    </w:p>
    <w:p w14:paraId="34C36F4F" w14:textId="6F7C3056" w:rsidR="00DA6386" w:rsidRPr="007B3A2D" w:rsidRDefault="00DA6386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>A.</w:t>
      </w:r>
      <w:r w:rsidRPr="007B3A2D">
        <w:rPr>
          <w:color w:val="000000"/>
        </w:rPr>
        <w:t xml:space="preserve"> </w:t>
      </w:r>
      <w:r w:rsidR="007B3A2D" w:rsidRPr="007B3A2D">
        <w:rPr>
          <w:color w:val="000000"/>
        </w:rPr>
        <w:t>Đ</w:t>
      </w:r>
      <w:r w:rsidRPr="007B3A2D">
        <w:rPr>
          <w:color w:val="000000"/>
        </w:rPr>
        <w:t>ường lối lãnh đạo mang tính chủ quan, duy ý chí.</w:t>
      </w:r>
    </w:p>
    <w:p w14:paraId="00CA5C55" w14:textId="5037F00B" w:rsidR="00DA6386" w:rsidRPr="007B3A2D" w:rsidRDefault="00DA6386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>B.</w:t>
      </w:r>
      <w:r w:rsidRPr="007B3A2D">
        <w:rPr>
          <w:color w:val="000000"/>
        </w:rPr>
        <w:t xml:space="preserve"> </w:t>
      </w:r>
      <w:r w:rsidR="007B3A2D" w:rsidRPr="007B3A2D">
        <w:rPr>
          <w:color w:val="000000"/>
        </w:rPr>
        <w:t>T</w:t>
      </w:r>
      <w:r w:rsidRPr="007B3A2D">
        <w:rPr>
          <w:color w:val="000000"/>
        </w:rPr>
        <w:t>hiếu dân chủ và công bằng trong xã hội.</w:t>
      </w:r>
    </w:p>
    <w:p w14:paraId="70F1938E" w14:textId="70354197" w:rsidR="00DA6386" w:rsidRPr="007B3A2D" w:rsidRDefault="00DA6386" w:rsidP="007B3A2D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B3A2D">
        <w:rPr>
          <w:b/>
          <w:bCs/>
          <w:color w:val="000000"/>
        </w:rPr>
        <w:t>C.</w:t>
      </w:r>
      <w:r w:rsidRPr="007B3A2D">
        <w:rPr>
          <w:color w:val="000000"/>
        </w:rPr>
        <w:t xml:space="preserve"> </w:t>
      </w:r>
      <w:r w:rsidR="007B3A2D" w:rsidRPr="007B3A2D">
        <w:rPr>
          <w:color w:val="000000"/>
        </w:rPr>
        <w:t>C</w:t>
      </w:r>
      <w:r w:rsidRPr="007B3A2D">
        <w:rPr>
          <w:color w:val="000000"/>
        </w:rPr>
        <w:t>ơ chế quản lí tập trung quan liêu bao cấp.</w:t>
      </w:r>
    </w:p>
    <w:p w14:paraId="3A0EC68D" w14:textId="77777777" w:rsidR="00B825E3" w:rsidRDefault="00DA6386" w:rsidP="007B3A2D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  <w:b/>
        </w:rPr>
      </w:pPr>
      <w:r w:rsidRPr="007B3A2D">
        <w:rPr>
          <w:b/>
          <w:bCs/>
          <w:color w:val="000000"/>
        </w:rPr>
        <w:t>D.</w:t>
      </w:r>
      <w:r w:rsidRPr="007B3A2D">
        <w:rPr>
          <w:color w:val="000000"/>
        </w:rPr>
        <w:t xml:space="preserve"> </w:t>
      </w:r>
      <w:r w:rsidR="007B3A2D" w:rsidRPr="007B3A2D">
        <w:rPr>
          <w:color w:val="000000"/>
        </w:rPr>
        <w:t>S</w:t>
      </w:r>
      <w:r w:rsidRPr="007B3A2D">
        <w:rPr>
          <w:color w:val="000000"/>
        </w:rPr>
        <w:t>ự chống phá của Mĩ và các nước tư bản chủ nghĩa.</w:t>
      </w:r>
      <w:r w:rsidR="00B825E3" w:rsidRPr="00B825E3">
        <w:rPr>
          <w:rFonts w:eastAsiaTheme="minorEastAsia"/>
          <w:b/>
        </w:rPr>
        <w:t xml:space="preserve"> </w:t>
      </w:r>
    </w:p>
    <w:p w14:paraId="2E376F3E" w14:textId="6065BCF4" w:rsidR="005D2E59" w:rsidRPr="007B3A2D" w:rsidRDefault="00B825E3" w:rsidP="007B3A2D">
      <w:pPr>
        <w:pStyle w:val="NormalWeb"/>
        <w:spacing w:before="0" w:beforeAutospacing="0" w:after="0" w:afterAutospacing="0" w:line="276" w:lineRule="auto"/>
        <w:jc w:val="both"/>
      </w:pPr>
      <w:r w:rsidRPr="00552E3B">
        <w:rPr>
          <w:rFonts w:eastAsiaTheme="minorEastAsia"/>
          <w:b/>
        </w:rPr>
        <w:t>→</w:t>
      </w:r>
      <w:r w:rsidRPr="00552E3B">
        <w:rPr>
          <w:rFonts w:eastAsiaTheme="minorEastAsia"/>
        </w:rPr>
        <w:t xml:space="preserve"> </w:t>
      </w:r>
      <w:r w:rsidRPr="00552E3B">
        <w:rPr>
          <w:rFonts w:eastAsiaTheme="minorEastAsia"/>
          <w:b/>
        </w:rPr>
        <w:t xml:space="preserve">Đáp án </w:t>
      </w:r>
      <w:r>
        <w:rPr>
          <w:rFonts w:eastAsiaTheme="minorEastAsia"/>
          <w:b/>
        </w:rPr>
        <w:t>D</w:t>
      </w:r>
    </w:p>
    <w:sectPr w:rsidR="005D2E59" w:rsidRPr="007B3A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4"/>
    <w:rsid w:val="0022165D"/>
    <w:rsid w:val="005D2E59"/>
    <w:rsid w:val="005D3107"/>
    <w:rsid w:val="007B3A2D"/>
    <w:rsid w:val="00A72AC2"/>
    <w:rsid w:val="00B825E3"/>
    <w:rsid w:val="00D34442"/>
    <w:rsid w:val="00D95044"/>
    <w:rsid w:val="00DA4281"/>
    <w:rsid w:val="00DA6386"/>
    <w:rsid w:val="00E1524C"/>
    <w:rsid w:val="00E6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8AAA"/>
  <w15:chartTrackingRefBased/>
  <w15:docId w15:val="{030FB7C3-AFC5-44CB-868E-8CC614E2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1842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Mary Vu</dc:creator>
  <cp:keywords/>
  <dc:description/>
  <cp:lastModifiedBy>Paul Mary Vu</cp:lastModifiedBy>
  <cp:revision>4</cp:revision>
  <dcterms:created xsi:type="dcterms:W3CDTF">2022-09-13T01:24:00Z</dcterms:created>
  <dcterms:modified xsi:type="dcterms:W3CDTF">2022-09-13T02:14:00Z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2022-09-13T02:11:44Z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4bcc801d-7399-4cbb-8767-30b3ad3bd808</vt:lpwstr>
  </property>
  <property fmtid="{D5CDD505-2E9C-101B-9397-08002B2CF9AE}" pid="7" name="MSIP_Label_defa4170-0d19-0005-0004-bc88714345d2_ActionId">
    <vt:lpwstr>c69638b1-07dd-4341-b02d-e23e292d47ae</vt:lpwstr>
  </property>
  <property fmtid="{D5CDD505-2E9C-101B-9397-08002B2CF9AE}" pid="8" name="MSIP_Label_defa4170-0d19-0005-0004-bc88714345d2_ContentBits">
    <vt:lpwstr>0</vt:lpwstr>
  </property>
</Properties>
</file>