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RnD Pharma Plus | www.nghiencuuthuoc.com | Zalo: +84888999311 |</w:t>
      </w:r>
    </w:p>
    <w:bookmarkEnd w:id="20"/>
    <w:bookmarkStart w:id="21" w:name="X48fb8b6020397c25fcdab269cee6ab9b0f4bf85"/>
    <w:p>
      <w:pPr>
        <w:pStyle w:val="Heading2"/>
      </w:pPr>
      <w:r>
        <w:t xml:space="preserve">🧩 Topic: Sequence similarity clustering of targets</w:t>
      </w:r>
    </w:p>
    <w:p>
      <w:pPr>
        <w:pStyle w:val="FirstParagraph"/>
      </w:pPr>
      <w:r>
        <w:t xml:space="preserve">Okay, I understand. You’re working on a Chembl 35 data analysis project using RDKit, following an AIMLops template, and using a PostgreSQL database. You’re facing some errors and need guidance on how to proceed.</w:t>
      </w:r>
    </w:p>
    <w:p>
      <w:pPr>
        <w:pStyle w:val="BodyText"/>
      </w:pPr>
      <w:r>
        <w:t xml:space="preserve">Here’s a breakdown of the analysis model, the necessary code (SQL and Python), error fixes, file structure considerations, and examples, presented in both English and Vietnamese.</w:t>
      </w:r>
    </w:p>
    <w:p>
      <w:pPr>
        <w:pStyle w:val="BodyText"/>
      </w:pPr>
      <w:r>
        <w:rPr>
          <w:b/>
          <w:bCs/>
        </w:rPr>
        <w:t xml:space="preserve">1. Analysis Model &amp; Strategy (English &amp; Vietnamese)</w:t>
      </w:r>
    </w:p>
    <w:p>
      <w:pPr>
        <w:pStyle w:val="BodyText"/>
      </w:pPr>
      <w:r>
        <w:rPr>
          <w:b/>
          <w:bCs/>
        </w:rPr>
        <w:t xml:space="preserve">English:</w:t>
      </w:r>
    </w:p>
    <w:p>
      <w:pPr>
        <w:pStyle w:val="BodyText"/>
      </w:pPr>
      <w:r>
        <w:t xml:space="preserve">The goal is to extract and analyze data from ChEMBL 35 to support drug research and development. This involves:</w:t>
      </w:r>
    </w:p>
    <w:p>
      <w:pPr>
        <w:pStyle w:val="Compact"/>
        <w:numPr>
          <w:ilvl w:val="0"/>
          <w:numId w:val="1001"/>
        </w:numPr>
      </w:pPr>
      <w:r>
        <w:rPr>
          <w:b/>
          <w:bCs/>
        </w:rPr>
        <w:t xml:space="preserve">Data Extraction:</w:t>
      </w:r>
      <w:r>
        <w:t xml:space="preserve"> </w:t>
      </w:r>
      <w:r>
        <w:t xml:space="preserve">Using SQL queries to retrieve relevant data from the ChEMBL database (specifically focusing on bioactivity data). Limiting the result set to 100 rows to avoid performance issues.</w:t>
      </w:r>
    </w:p>
    <w:p>
      <w:pPr>
        <w:pStyle w:val="Compact"/>
        <w:numPr>
          <w:ilvl w:val="0"/>
          <w:numId w:val="1001"/>
        </w:numPr>
      </w:pPr>
      <w:r>
        <w:rPr>
          <w:b/>
          <w:bCs/>
        </w:rPr>
        <w:t xml:space="preserve">Data Cleaning and Transformation:</w:t>
      </w:r>
      <w:r>
        <w:t xml:space="preserve"> </w:t>
      </w:r>
      <w:r>
        <w:t xml:space="preserve">Cleaning the extracted data (e.g., handling missing values, converting data types). The</w:t>
      </w:r>
      <w:r>
        <w:t xml:space="preserve"> </w:t>
      </w:r>
      <w:r>
        <w:rPr>
          <w:rStyle w:val="VerbatimChar"/>
        </w:rPr>
        <w:t xml:space="preserve">ERROR: operator does not exist: numeric ~ unknown</w:t>
      </w:r>
      <w:r>
        <w:t xml:space="preserve"> </w:t>
      </w:r>
      <w:r>
        <w:t xml:space="preserve">indicates a type mismatch during a regular expression comparison in SQL, which needs to be addressed.</w:t>
      </w:r>
    </w:p>
    <w:p>
      <w:pPr>
        <w:pStyle w:val="Compact"/>
        <w:numPr>
          <w:ilvl w:val="0"/>
          <w:numId w:val="1001"/>
        </w:numPr>
      </w:pPr>
      <w:r>
        <w:rPr>
          <w:b/>
          <w:bCs/>
        </w:rPr>
        <w:t xml:space="preserve">Feature Engineering:</w:t>
      </w:r>
      <w:r>
        <w:t xml:space="preserve"> </w:t>
      </w:r>
      <w:r>
        <w:t xml:space="preserve">Potentially generating molecular descriptors using RDKit from the ChEMBL structures (SMILES strings). This allows us to represent molecules numerically.</w:t>
      </w:r>
    </w:p>
    <w:p>
      <w:pPr>
        <w:pStyle w:val="Compact"/>
        <w:numPr>
          <w:ilvl w:val="0"/>
          <w:numId w:val="1001"/>
        </w:numPr>
      </w:pPr>
      <w:r>
        <w:rPr>
          <w:b/>
          <w:bCs/>
        </w:rPr>
        <w:t xml:space="preserve">Data Analysis and Modeling:</w:t>
      </w:r>
      <w:r>
        <w:t xml:space="preserve"> </w:t>
      </w:r>
      <w:r>
        <w:t xml:space="preserve">Performing exploratory data analysis (EDA) to understand the data distribution, relationships, and potential patterns. Then, build predictive models to relate molecular properties to bioactivity. The error related to</w:t>
      </w:r>
      <w:r>
        <w:t xml:space="preserve"> </w:t>
      </w:r>
      <w:r>
        <w:rPr>
          <w:rStyle w:val="VerbatimChar"/>
        </w:rPr>
        <w:t xml:space="preserve">squared=False</w:t>
      </w:r>
      <w:r>
        <w:t xml:space="preserve"> </w:t>
      </w:r>
      <w:r>
        <w:t xml:space="preserve">in</w:t>
      </w:r>
      <w:r>
        <w:t xml:space="preserve"> </w:t>
      </w:r>
      <w:r>
        <w:rPr>
          <w:rStyle w:val="VerbatimChar"/>
        </w:rPr>
        <w:t xml:space="preserve">mean_squared_error</w:t>
      </w:r>
      <w:r>
        <w:t xml:space="preserve"> </w:t>
      </w:r>
      <w:r>
        <w:t xml:space="preserve">indicates using an older version of scikit-learn.</w:t>
      </w:r>
    </w:p>
    <w:p>
      <w:pPr>
        <w:pStyle w:val="Compact"/>
        <w:numPr>
          <w:ilvl w:val="0"/>
          <w:numId w:val="1001"/>
        </w:numPr>
      </w:pPr>
      <w:r>
        <w:rPr>
          <w:b/>
          <w:bCs/>
        </w:rPr>
        <w:t xml:space="preserve">Visualization:</w:t>
      </w:r>
      <w:r>
        <w:t xml:space="preserve"> </w:t>
      </w:r>
      <w:r>
        <w:t xml:space="preserve">Visualizing the results (e.g., scatter plots, histograms) to gain insights and communicate findings.</w:t>
      </w:r>
    </w:p>
    <w:p>
      <w:pPr>
        <w:pStyle w:val="FirstParagraph"/>
      </w:pPr>
      <w:r>
        <w:rPr>
          <w:b/>
          <w:bCs/>
        </w:rPr>
        <w:t xml:space="preserve">Vietnamese:</w:t>
      </w:r>
    </w:p>
    <w:p>
      <w:pPr>
        <w:pStyle w:val="BodyText"/>
      </w:pPr>
      <w:r>
        <w:t xml:space="preserve">Mục tiêu là trích xuất và phân tích dữ liệu từ ChEMBL 35 để hỗ trợ nghiên cứu và phát triển thuốc. Điều này bao gồm:</w:t>
      </w:r>
    </w:p>
    <w:p>
      <w:pPr>
        <w:pStyle w:val="Compact"/>
        <w:numPr>
          <w:ilvl w:val="0"/>
          <w:numId w:val="1002"/>
        </w:numPr>
      </w:pPr>
      <w:r>
        <w:rPr>
          <w:b/>
          <w:bCs/>
        </w:rPr>
        <w:t xml:space="preserve">Trích xuất dữ liệu:</w:t>
      </w:r>
      <w:r>
        <w:t xml:space="preserve"> </w:t>
      </w:r>
      <w:r>
        <w:t xml:space="preserve">Sử dụng các truy vấn SQL để truy xuất dữ liệu liên quan từ cơ sở dữ liệu ChEMBL (tập trung đặc biệt vào dữ liệu hoạt tính sinh học). Giới hạn tập kết quả thành 100 hàng để tránh các vấn đề về hiệu suất.</w:t>
      </w:r>
    </w:p>
    <w:p>
      <w:pPr>
        <w:pStyle w:val="Compact"/>
        <w:numPr>
          <w:ilvl w:val="0"/>
          <w:numId w:val="1002"/>
        </w:numPr>
      </w:pPr>
      <w:r>
        <w:rPr>
          <w:b/>
          <w:bCs/>
        </w:rPr>
        <w:t xml:space="preserve">Làm sạch và chuyển đổi dữ liệu:</w:t>
      </w:r>
      <w:r>
        <w:t xml:space="preserve"> </w:t>
      </w:r>
      <w:r>
        <w:t xml:space="preserve">Làm sạch dữ liệu đã trích xuất (ví dụ: xử lý các giá trị bị thiếu, chuyển đổi các loại dữ liệu). Lỗi</w:t>
      </w:r>
      <w:r>
        <w:t xml:space="preserve"> </w:t>
      </w:r>
      <w:r>
        <w:rPr>
          <w:rStyle w:val="VerbatimChar"/>
        </w:rPr>
        <w:t xml:space="preserve">ERROR: operator does not exist: numeric ~ unknown</w:t>
      </w:r>
      <w:r>
        <w:t xml:space="preserve"> </w:t>
      </w:r>
      <w:r>
        <w:t xml:space="preserve">cho thấy sự không khớp loại trong quá trình so sánh biểu thức chính quy trong SQL, cần được giải quyết.</w:t>
      </w:r>
    </w:p>
    <w:p>
      <w:pPr>
        <w:pStyle w:val="Compact"/>
        <w:numPr>
          <w:ilvl w:val="0"/>
          <w:numId w:val="1002"/>
        </w:numPr>
      </w:pPr>
      <w:r>
        <w:rPr>
          <w:b/>
          <w:bCs/>
        </w:rPr>
        <w:t xml:space="preserve">Kỹ thuật đặc trưng:</w:t>
      </w:r>
      <w:r>
        <w:t xml:space="preserve"> </w:t>
      </w:r>
      <w:r>
        <w:t xml:space="preserve">Có khả năng tạo ra các mô tả phân tử bằng cách sử dụng RDKit từ cấu trúc ChEMBL (chuỗi SMILES). Điều này cho phép chúng ta biểu diễn các phân tử bằng số.</w:t>
      </w:r>
    </w:p>
    <w:p>
      <w:pPr>
        <w:pStyle w:val="Compact"/>
        <w:numPr>
          <w:ilvl w:val="0"/>
          <w:numId w:val="1002"/>
        </w:numPr>
      </w:pPr>
      <w:r>
        <w:rPr>
          <w:b/>
          <w:bCs/>
        </w:rPr>
        <w:t xml:space="preserve">Phân tích và mô hình hóa dữ liệu:</w:t>
      </w:r>
      <w:r>
        <w:t xml:space="preserve"> </w:t>
      </w:r>
      <w:r>
        <w:t xml:space="preserve">Thực hiện phân tích dữ liệu thăm dò (EDA) để hiểu phân phối dữ liệu, mối quan hệ và các mẫu tiềm năng. Sau đó, xây dựng các mô hình dự đoán để liên hệ các thuộc tính phân tử với hoạt tính sinh học. Lỗi liên quan đến</w:t>
      </w:r>
      <w:r>
        <w:t xml:space="preserve"> </w:t>
      </w:r>
      <w:r>
        <w:rPr>
          <w:rStyle w:val="VerbatimChar"/>
        </w:rPr>
        <w:t xml:space="preserve">squared=False</w:t>
      </w:r>
      <w:r>
        <w:t xml:space="preserve"> </w:t>
      </w:r>
      <w:r>
        <w:t xml:space="preserve">trong</w:t>
      </w:r>
      <w:r>
        <w:t xml:space="preserve"> </w:t>
      </w:r>
      <w:r>
        <w:rPr>
          <w:rStyle w:val="VerbatimChar"/>
        </w:rPr>
        <w:t xml:space="preserve">mean_squared_error</w:t>
      </w:r>
      <w:r>
        <w:t xml:space="preserve"> </w:t>
      </w:r>
      <w:r>
        <w:t xml:space="preserve">cho thấy việc sử dụng phiên bản scikit-learn cũ hơn.</w:t>
      </w:r>
    </w:p>
    <w:p>
      <w:pPr>
        <w:pStyle w:val="Compact"/>
        <w:numPr>
          <w:ilvl w:val="0"/>
          <w:numId w:val="1002"/>
        </w:numPr>
      </w:pPr>
      <w:r>
        <w:rPr>
          <w:b/>
          <w:bCs/>
        </w:rPr>
        <w:t xml:space="preserve">Trực quan hóa:</w:t>
      </w:r>
      <w:r>
        <w:t xml:space="preserve"> </w:t>
      </w:r>
      <w:r>
        <w:t xml:space="preserve">Trực quan hóa kết quả (ví dụ: biểu đồ phân tán, biểu đồ tần suất) để có được thông tin chi tiết và truyền đạt kết quả.</w:t>
      </w:r>
    </w:p>
    <w:p>
      <w:pPr>
        <w:pStyle w:val="FirstParagraph"/>
      </w:pPr>
      <w:r>
        <w:rPr>
          <w:b/>
          <w:bCs/>
        </w:rPr>
        <w:t xml:space="preserve">2. Code (SQL &amp; Python) - English &amp; Vietnamese</w:t>
      </w:r>
    </w:p>
    <w:p>
      <w:pPr>
        <w:pStyle w:val="BodyText"/>
      </w:pPr>
      <w:r>
        <w:rPr>
          <w:b/>
          <w:bCs/>
        </w:rPr>
        <w:t xml:space="preserve">SQL (English):</w:t>
      </w:r>
    </w:p>
    <w:p>
      <w:pPr>
        <w:pStyle w:val="SourceCode"/>
      </w:pPr>
      <w:r>
        <w:rPr>
          <w:rStyle w:val="CommentTok"/>
        </w:rPr>
        <w:t xml:space="preserve">-- File: ../data/chembl_bioactivity_100.csv</w:t>
      </w:r>
      <w:r>
        <w:br/>
      </w:r>
      <w:r>
        <w:br/>
      </w:r>
      <w:r>
        <w:rPr>
          <w:rStyle w:val="KeywordTok"/>
        </w:rPr>
        <w:t xml:space="preserve">SELECT</w:t>
      </w:r>
      <w:r>
        <w:br/>
      </w:r>
      <w:r>
        <w:rPr>
          <w:rStyle w:val="NormalTok"/>
        </w:rPr>
        <w:t xml:space="preserve">    cmp.chembl_id,</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NormalTok"/>
        </w:rPr>
        <w:t xml:space="preserve">    act.activity_comment,</w:t>
      </w:r>
      <w:r>
        <w:br/>
      </w:r>
      <w:r>
        <w:rPr>
          <w:rStyle w:val="NormalTok"/>
        </w:rPr>
        <w:t xml:space="preserve">    mol.molfile</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cmp </w:t>
      </w:r>
      <w:r>
        <w:rPr>
          <w:rStyle w:val="KeywordTok"/>
        </w:rPr>
        <w:t xml:space="preserve">ON</w:t>
      </w:r>
      <w:r>
        <w:rPr>
          <w:rStyle w:val="NormalTok"/>
        </w:rPr>
        <w:t xml:space="preserve"> act.molregno </w:t>
      </w:r>
      <w:r>
        <w:rPr>
          <w:rStyle w:val="OperatorTok"/>
        </w:rPr>
        <w:t xml:space="preserve">=</w:t>
      </w:r>
      <w:r>
        <w:rPr>
          <w:rStyle w:val="NormalTok"/>
        </w:rPr>
        <w:t xml:space="preserve"> cmp.molregno</w:t>
      </w:r>
      <w:r>
        <w:br/>
      </w:r>
      <w:r>
        <w:rPr>
          <w:rStyle w:val="KeywordTok"/>
        </w:rPr>
        <w:t xml:space="preserve">JOIN</w:t>
      </w:r>
      <w:r>
        <w:br/>
      </w:r>
      <w:r>
        <w:rPr>
          <w:rStyle w:val="NormalTok"/>
        </w:rPr>
        <w:t xml:space="preserve">    compound_structures mol </w:t>
      </w:r>
      <w:r>
        <w:rPr>
          <w:rStyle w:val="KeywordTok"/>
        </w:rPr>
        <w:t xml:space="preserve">ON</w:t>
      </w:r>
      <w:r>
        <w:rPr>
          <w:rStyle w:val="NormalTok"/>
        </w:rPr>
        <w:t xml:space="preserve"> cmp.molregno </w:t>
      </w:r>
      <w:r>
        <w:rPr>
          <w:rStyle w:val="OperatorTok"/>
        </w:rPr>
        <w:t xml:space="preserve">=</w:t>
      </w:r>
      <w:r>
        <w:rPr>
          <w:rStyle w:val="NormalTok"/>
        </w:rPr>
        <w:t xml:space="preserve"> mol.molregno</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CommentTok"/>
        </w:rPr>
        <w:t xml:space="preserve">-- Filter for a specific activity type</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--Fix:Cast standard_value to text before applying regex</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SQL (Vietnamese):</w:t>
      </w:r>
    </w:p>
    <w:p>
      <w:pPr>
        <w:pStyle w:val="SourceCode"/>
      </w:pPr>
      <w:r>
        <w:rPr>
          <w:rStyle w:val="CommentTok"/>
        </w:rPr>
        <w:t xml:space="preserve">-- File: ../data/chembl_bioactivity_100.csv</w:t>
      </w:r>
      <w:r>
        <w:br/>
      </w:r>
      <w:r>
        <w:br/>
      </w:r>
      <w:r>
        <w:rPr>
          <w:rStyle w:val="KeywordTok"/>
        </w:rPr>
        <w:t xml:space="preserve">SELECT</w:t>
      </w:r>
      <w:r>
        <w:br/>
      </w:r>
      <w:r>
        <w:rPr>
          <w:rStyle w:val="NormalTok"/>
        </w:rPr>
        <w:t xml:space="preserve">    cmp.chembl_id,</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NormalTok"/>
        </w:rPr>
        <w:t xml:space="preserve">    act.activity_comment,</w:t>
      </w:r>
      <w:r>
        <w:br/>
      </w:r>
      <w:r>
        <w:rPr>
          <w:rStyle w:val="NormalTok"/>
        </w:rPr>
        <w:t xml:space="preserve">    mol.molfile</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cmp </w:t>
      </w:r>
      <w:r>
        <w:rPr>
          <w:rStyle w:val="KeywordTok"/>
        </w:rPr>
        <w:t xml:space="preserve">ON</w:t>
      </w:r>
      <w:r>
        <w:rPr>
          <w:rStyle w:val="NormalTok"/>
        </w:rPr>
        <w:t xml:space="preserve"> act.molregno </w:t>
      </w:r>
      <w:r>
        <w:rPr>
          <w:rStyle w:val="OperatorTok"/>
        </w:rPr>
        <w:t xml:space="preserve">=</w:t>
      </w:r>
      <w:r>
        <w:rPr>
          <w:rStyle w:val="NormalTok"/>
        </w:rPr>
        <w:t xml:space="preserve"> cmp.molregno</w:t>
      </w:r>
      <w:r>
        <w:br/>
      </w:r>
      <w:r>
        <w:rPr>
          <w:rStyle w:val="KeywordTok"/>
        </w:rPr>
        <w:t xml:space="preserve">JOIN</w:t>
      </w:r>
      <w:r>
        <w:br/>
      </w:r>
      <w:r>
        <w:rPr>
          <w:rStyle w:val="NormalTok"/>
        </w:rPr>
        <w:t xml:space="preserve">    compound_structures mol </w:t>
      </w:r>
      <w:r>
        <w:rPr>
          <w:rStyle w:val="KeywordTok"/>
        </w:rPr>
        <w:t xml:space="preserve">ON</w:t>
      </w:r>
      <w:r>
        <w:rPr>
          <w:rStyle w:val="NormalTok"/>
        </w:rPr>
        <w:t xml:space="preserve"> cmp.molregno </w:t>
      </w:r>
      <w:r>
        <w:rPr>
          <w:rStyle w:val="OperatorTok"/>
        </w:rPr>
        <w:t xml:space="preserve">=</w:t>
      </w:r>
      <w:r>
        <w:rPr>
          <w:rStyle w:val="NormalTok"/>
        </w:rPr>
        <w:t xml:space="preserve"> mol.molregno</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CommentTok"/>
        </w:rPr>
        <w:t xml:space="preserve">-- Lọc cho một loại hoạt động cụ thể</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 Sửa lỗi: Ép standard_value thành text trước khi áp dụng biểu thức chính quy</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Explanation:</w:t>
      </w:r>
    </w:p>
    <w:p>
      <w:pPr>
        <w:pStyle w:val="Compact"/>
        <w:numPr>
          <w:ilvl w:val="0"/>
          <w:numId w:val="1003"/>
        </w:numPr>
      </w:pPr>
      <w:r>
        <w:t xml:space="preserve">The SQL query selects relevant information (ChEMBL ID, activity type, value, units, activity comment, and molfile) from the</w:t>
      </w:r>
      <w:r>
        <w:t xml:space="preserve"> </w:t>
      </w:r>
      <w:r>
        <w:rPr>
          <w:rStyle w:val="VerbatimChar"/>
        </w:rPr>
        <w:t xml:space="preserve">activities</w:t>
      </w:r>
      <w:r>
        <w:t xml:space="preserve">,</w:t>
      </w:r>
      <w:r>
        <w:t xml:space="preserve"> </w:t>
      </w:r>
      <w:r>
        <w:rPr>
          <w:rStyle w:val="VerbatimChar"/>
        </w:rPr>
        <w:t xml:space="preserve">molecule_dictionary</w:t>
      </w:r>
      <w:r>
        <w:t xml:space="preserve">, and</w:t>
      </w:r>
      <w:r>
        <w:t xml:space="preserve"> </w:t>
      </w:r>
      <w:r>
        <w:rPr>
          <w:rStyle w:val="VerbatimChar"/>
        </w:rPr>
        <w:t xml:space="preserve">compound_structures</w:t>
      </w:r>
      <w:r>
        <w:t xml:space="preserve"> </w:t>
      </w:r>
      <w:r>
        <w:t xml:space="preserve">tables.</w:t>
      </w:r>
    </w:p>
    <w:p>
      <w:pPr>
        <w:pStyle w:val="Compact"/>
        <w:numPr>
          <w:ilvl w:val="0"/>
          <w:numId w:val="1003"/>
        </w:numPr>
      </w:pPr>
      <w:r>
        <w:t xml:space="preserve">The</w:t>
      </w:r>
      <w:r>
        <w:t xml:space="preserve"> </w:t>
      </w:r>
      <w:r>
        <w:rPr>
          <w:rStyle w:val="VerbatimChar"/>
        </w:rPr>
        <w:t xml:space="preserve">WHERE</w:t>
      </w:r>
      <w:r>
        <w:t xml:space="preserve"> </w:t>
      </w:r>
      <w:r>
        <w:t xml:space="preserve">clause filters for:</w:t>
      </w:r>
    </w:p>
    <w:p>
      <w:pPr>
        <w:pStyle w:val="Compact"/>
        <w:numPr>
          <w:ilvl w:val="1"/>
          <w:numId w:val="1004"/>
        </w:numPr>
      </w:pPr>
      <w:r>
        <w:rPr>
          <w:rStyle w:val="VerbatimChar"/>
        </w:rPr>
        <w:t xml:space="preserve">standard_type = 'IC50'</w:t>
      </w:r>
      <w:r>
        <w:t xml:space="preserve">: IC50 values (a common measure of bioactivity). You can change this to another activity type if needed.</w:t>
      </w:r>
    </w:p>
    <w:p>
      <w:pPr>
        <w:pStyle w:val="Compact"/>
        <w:numPr>
          <w:ilvl w:val="1"/>
          <w:numId w:val="1004"/>
        </w:numPr>
      </w:pPr>
      <w:r>
        <w:rPr>
          <w:rStyle w:val="VerbatimChar"/>
        </w:rPr>
        <w:t xml:space="preserve">standard_relation = '='</w:t>
      </w:r>
      <w:r>
        <w:t xml:space="preserve">: Only exact values, not greater than or less than.</w:t>
      </w:r>
    </w:p>
    <w:p>
      <w:pPr>
        <w:pStyle w:val="Compact"/>
        <w:numPr>
          <w:ilvl w:val="1"/>
          <w:numId w:val="1004"/>
        </w:numPr>
      </w:pPr>
      <w:r>
        <w:rPr>
          <w:rStyle w:val="VerbatimChar"/>
        </w:rPr>
        <w:t xml:space="preserve">standard_value IS NOT NULL</w:t>
      </w:r>
      <w:r>
        <w:t xml:space="preserve">: Excludes rows with missing activity values.</w:t>
      </w:r>
    </w:p>
    <w:p>
      <w:pPr>
        <w:pStyle w:val="Compact"/>
        <w:numPr>
          <w:ilvl w:val="1"/>
          <w:numId w:val="1004"/>
        </w:numPr>
      </w:pPr>
      <w:r>
        <w:rPr>
          <w:rStyle w:val="VerbatimChar"/>
        </w:rPr>
        <w:t xml:space="preserve">act.standard_value::text ~ '^[0-9\.]+$'</w:t>
      </w:r>
      <w:r>
        <w:t xml:space="preserve">: Ensures that the</w:t>
      </w:r>
      <w:r>
        <w:t xml:space="preserve"> </w:t>
      </w:r>
      <w:r>
        <w:rPr>
          <w:rStyle w:val="VerbatimChar"/>
        </w:rPr>
        <w:t xml:space="preserve">standard_value</w:t>
      </w:r>
      <w:r>
        <w:t xml:space="preserve"> </w:t>
      </w:r>
      <w:r>
        <w:t xml:space="preserve">contains only numbers and periods (to filter out invalid entries). This fixes the</w:t>
      </w:r>
      <w:r>
        <w:t xml:space="preserve"> </w:t>
      </w:r>
      <w:r>
        <w:t xml:space="preserve">“operator does not exist”</w:t>
      </w:r>
      <w:r>
        <w:t xml:space="preserve"> </w:t>
      </w:r>
      <w:r>
        <w:t xml:space="preserve">error by explicitly casting the numeric</w:t>
      </w:r>
      <w:r>
        <w:t xml:space="preserve"> </w:t>
      </w:r>
      <w:r>
        <w:rPr>
          <w:rStyle w:val="VerbatimChar"/>
        </w:rPr>
        <w:t xml:space="preserve">standard_value</w:t>
      </w:r>
      <w:r>
        <w:t xml:space="preserve"> </w:t>
      </w:r>
      <w:r>
        <w:t xml:space="preserve">to text before applying the regular expression.</w:t>
      </w:r>
    </w:p>
    <w:p>
      <w:pPr>
        <w:pStyle w:val="Compact"/>
        <w:numPr>
          <w:ilvl w:val="1"/>
          <w:numId w:val="1004"/>
        </w:numPr>
      </w:pPr>
      <w:r>
        <w:rPr>
          <w:rStyle w:val="VerbatimChar"/>
        </w:rPr>
        <w:t xml:space="preserve">standard_units = 'nM'</w:t>
      </w:r>
      <w:r>
        <w:t xml:space="preserve">: Values in nanomolar (nM).</w:t>
      </w:r>
    </w:p>
    <w:p>
      <w:pPr>
        <w:pStyle w:val="Compact"/>
        <w:numPr>
          <w:ilvl w:val="0"/>
          <w:numId w:val="1003"/>
        </w:numPr>
      </w:pPr>
      <w:r>
        <w:rPr>
          <w:rStyle w:val="VerbatimChar"/>
        </w:rPr>
        <w:t xml:space="preserve">LIMIT 100</w:t>
      </w:r>
      <w:r>
        <w:t xml:space="preserve"> </w:t>
      </w:r>
      <w:r>
        <w:t xml:space="preserve">limits the result set to 100 rows. This is crucial for your memory constraints.</w:t>
      </w:r>
    </w:p>
    <w:p>
      <w:pPr>
        <w:pStyle w:val="FirstParagraph"/>
      </w:pPr>
      <w:r>
        <w:rPr>
          <w:b/>
          <w:bCs/>
        </w:rPr>
        <w:t xml:space="preserve">Important:</w:t>
      </w:r>
    </w:p>
    <w:p>
      <w:pPr>
        <w:pStyle w:val="Compact"/>
        <w:numPr>
          <w:ilvl w:val="0"/>
          <w:numId w:val="1005"/>
        </w:numPr>
      </w:pPr>
      <w:r>
        <w:rPr>
          <w:b/>
          <w:bCs/>
        </w:rPr>
        <w:t xml:space="preserve">Run this SQL code using pgAdmin</w:t>
      </w:r>
      <w:r>
        <w:t xml:space="preserve"> </w:t>
      </w:r>
      <w:r>
        <w:t xml:space="preserve">on your PostgreSQL server (192.168.206.136, user: rd, pass: rd, database: chembl_35).</w:t>
      </w:r>
    </w:p>
    <w:p>
      <w:pPr>
        <w:pStyle w:val="Compact"/>
        <w:numPr>
          <w:ilvl w:val="0"/>
          <w:numId w:val="1005"/>
        </w:numPr>
      </w:pPr>
      <w:r>
        <w:rPr>
          <w:b/>
          <w:bCs/>
        </w:rPr>
        <w:t xml:space="preserve">Save the results</w:t>
      </w:r>
      <w:r>
        <w:t xml:space="preserve"> </w:t>
      </w:r>
      <w:r>
        <w:t xml:space="preserve">as a CSV file named</w:t>
      </w:r>
      <w:r>
        <w:t xml:space="preserve"> </w:t>
      </w:r>
      <w:r>
        <w:rPr>
          <w:rStyle w:val="VerbatimChar"/>
        </w:rPr>
        <w:t xml:space="preserve">chembl_bioactivity_100.csv</w:t>
      </w:r>
      <w:r>
        <w:t xml:space="preserve"> </w:t>
      </w:r>
      <w:r>
        <w:t xml:space="preserve">in the</w:t>
      </w:r>
      <w:r>
        <w:t xml:space="preserve"> </w:t>
      </w:r>
      <w:r>
        <w:rPr>
          <w:rStyle w:val="VerbatimChar"/>
        </w:rPr>
        <w:t xml:space="preserve">../data/</w:t>
      </w:r>
      <w:r>
        <w:t xml:space="preserve"> </w:t>
      </w:r>
      <w:r>
        <w:t xml:space="preserve">directory of your AIMLops project. Make sure the CSV file has a header row.</w:t>
      </w:r>
    </w:p>
    <w:p>
      <w:pPr>
        <w:pStyle w:val="FirstParagraph"/>
      </w:pPr>
      <w:r>
        <w:rPr>
          <w:b/>
          <w:bCs/>
        </w:rPr>
        <w:t xml:space="preserve">Python (English):</w:t>
      </w:r>
    </w:p>
    <w:p>
      <w:pPr>
        <w:pStyle w:val="SourceCode"/>
      </w:pPr>
      <w:r>
        <w:rPr>
          <w:rStyle w:val="CommentTok"/>
        </w:rPr>
        <w:t xml:space="preserve"># File: notebook/Topic_CheMBL_35_33_1_data_analysis.ipynb</w:t>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br/>
      </w:r>
      <w:r>
        <w:rPr>
          <w:rStyle w:val="CommentTok"/>
        </w:rPr>
        <w:t xml:space="preserve"># Define the base path</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Assuming notebook is in the notebook directory</w:t>
      </w:r>
      <w:r>
        <w:br/>
      </w:r>
      <w:r>
        <w:br/>
      </w:r>
      <w:r>
        <w:rPr>
          <w:rStyle w:val="CommentTok"/>
        </w:rPr>
        <w:t xml:space="preserve"># Construct the path to the CSV file</w:t>
      </w:r>
      <w:r>
        <w:br/>
      </w:r>
      <w:r>
        <w:rPr>
          <w:rStyle w:val="NormalTok"/>
        </w:rPr>
        <w:t xml:space="preserve">data_file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"chembl_bioactivity_100.csv"</w:t>
      </w:r>
      <w:r>
        <w:rPr>
          <w:rStyle w:val="NormalTok"/>
        </w:rPr>
        <w:t xml:space="preserve">)</w:t>
      </w:r>
      <w:r>
        <w:br/>
      </w:r>
      <w:r>
        <w:br/>
      </w:r>
      <w:r>
        <w:rPr>
          <w:rStyle w:val="CommentTok"/>
        </w:rPr>
        <w:t xml:space="preserve"># Load the data</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pd.read_csv(data_file)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data_file</w:t>
      </w:r>
      <w:r>
        <w:rPr>
          <w:rStyle w:val="SpecialCharTok"/>
        </w:rPr>
        <w:t xml:space="preserve">}</w:t>
      </w:r>
      <w:r>
        <w:rPr>
          <w:rStyle w:val="SpecialStringTok"/>
        </w:rPr>
        <w:t xml:space="preserve">.  Make sure you ran the SQL query and saved the CSV file."</w:t>
      </w:r>
      <w:r>
        <w:rPr>
          <w:rStyle w:val="NormalTok"/>
        </w:rPr>
        <w:t xml:space="preserve">)</w:t>
      </w:r>
      <w:r>
        <w:br/>
      </w:r>
      <w:r>
        <w:rPr>
          <w:rStyle w:val="NormalTok"/>
        </w:rPr>
        <w:t xml:space="preserve">    exit()</w:t>
      </w:r>
      <w:r>
        <w:br/>
      </w:r>
      <w:r>
        <w:br/>
      </w:r>
      <w:r>
        <w:rPr>
          <w:rStyle w:val="CommentTok"/>
        </w:rPr>
        <w:t xml:space="preserve"># Data Cleaning and Preprocessing</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'molfile'</w:t>
      </w:r>
      <w:r>
        <w:rPr>
          <w:rStyle w:val="NormalTok"/>
        </w:rPr>
        <w:t xml:space="preserve">, </w:t>
      </w:r>
      <w:r>
        <w:rPr>
          <w:rStyle w:val="StringTok"/>
        </w:rPr>
        <w:t xml:space="preserve">'standard_value'</w:t>
      </w:r>
      <w:r>
        <w:rPr>
          <w:rStyle w:val="NormalTok"/>
        </w:rPr>
        <w:t xml:space="preserve">])  </w:t>
      </w:r>
      <w:r>
        <w:rPr>
          <w:rStyle w:val="CommentTok"/>
        </w:rPr>
        <w:t xml:space="preserve"># Remove rows with missing SMILES or activity values</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 </w:t>
      </w:r>
      <w:r>
        <w:rPr>
          <w:rStyle w:val="CommentTok"/>
        </w:rPr>
        <w:t xml:space="preserve"># ensure correct type and drop errors</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 </w:t>
      </w:r>
      <w:r>
        <w:rPr>
          <w:rStyle w:val="CommentTok"/>
        </w:rPr>
        <w:t xml:space="preserve"># Remove rows where conversion to numeric failed</w:t>
      </w:r>
      <w:r>
        <w:br/>
      </w:r>
      <w:r>
        <w:rPr>
          <w:rStyle w:val="NormalTok"/>
        </w:rPr>
        <w:t xml:space="preserve">df </w:t>
      </w:r>
      <w:r>
        <w:rPr>
          <w:rStyle w:val="OperatorTok"/>
        </w:rPr>
        <w:t xml:space="preserve">=</w:t>
      </w:r>
      <w:r>
        <w:rPr>
          <w:rStyle w:val="NormalTok"/>
        </w:rPr>
        <w:t xml:space="preserve"> df[df[</w:t>
      </w:r>
      <w:r>
        <w:rPr>
          <w:rStyle w:val="StringTok"/>
        </w:rPr>
        <w:t xml:space="preserve">'standard_value'</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CommentTok"/>
        </w:rPr>
        <w:t xml:space="preserve"># Remove non-positive values (log transform will fail)</w:t>
      </w:r>
      <w:r>
        <w:br/>
      </w:r>
      <w:r>
        <w:rPr>
          <w:rStyle w:val="NormalTok"/>
        </w:rPr>
        <w:t xml:space="preserve">df[</w:t>
      </w:r>
      <w:r>
        <w:rPr>
          <w:rStyle w:val="StringTok"/>
        </w:rPr>
        <w:t xml:space="preserve">'pIC50'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np.log10(df[</w:t>
      </w:r>
      <w:r>
        <w:rPr>
          <w:rStyle w:val="StringTok"/>
        </w:rPr>
        <w:t xml:space="preserve">'standard_value'</w:t>
      </w:r>
      <w:r>
        <w:rPr>
          <w:rStyle w:val="NormalTok"/>
        </w:rPr>
        <w:t xml:space="preserve">] </w:t>
      </w:r>
      <w:r>
        <w:rPr>
          <w:rStyle w:val="OperatorTok"/>
        </w:rPr>
        <w:t xml:space="preserve">*</w:t>
      </w:r>
      <w:r>
        <w:rPr>
          <w:rStyle w:val="NormalTok"/>
        </w:rPr>
        <w:t xml:space="preserve"> </w:t>
      </w:r>
      <w:r>
        <w:rPr>
          <w:rStyle w:val="FloatTok"/>
        </w:rPr>
        <w:t xml:space="preserve">1e-9</w:t>
      </w:r>
      <w:r>
        <w:rPr>
          <w:rStyle w:val="NormalTok"/>
        </w:rPr>
        <w:t xml:space="preserve">) </w:t>
      </w:r>
      <w:r>
        <w:rPr>
          <w:rStyle w:val="CommentTok"/>
        </w:rPr>
        <w:t xml:space="preserve"># Convert IC50 to pIC50</w:t>
      </w:r>
      <w:r>
        <w:br/>
      </w:r>
      <w:r>
        <w:br/>
      </w:r>
      <w:r>
        <w:rPr>
          <w:rStyle w:val="CommentTok"/>
        </w:rPr>
        <w:t xml:space="preserve"># Feature Engineering (Molecular Descriptors)</w:t>
      </w:r>
      <w:r>
        <w:br/>
      </w:r>
      <w:r>
        <w:rPr>
          <w:rStyle w:val="KeywordTok"/>
        </w:rPr>
        <w:t xml:space="preserve">def</w:t>
      </w:r>
      <w:r>
        <w:rPr>
          <w:rStyle w:val="NormalTok"/>
        </w:rPr>
        <w:t xml:space="preserve"> calculate_descriptors(mol):</w:t>
      </w:r>
      <w:r>
        <w:br/>
      </w:r>
      <w:r>
        <w:rPr>
          <w:rStyle w:val="NormalTok"/>
        </w:rPr>
        <w:t xml:space="preserve">    </w:t>
      </w:r>
      <w:r>
        <w:rPr>
          <w:rStyle w:val="ControlFlowTok"/>
        </w:rPr>
        <w:t xml:space="preserve">try</w:t>
      </w:r>
      <w:r>
        <w:rPr>
          <w:rStyle w:val="NormalTok"/>
        </w:rPr>
        <w:t xml:space="preserve">:</w:t>
      </w:r>
      <w:r>
        <w:br/>
      </w:r>
      <w:r>
        <w:rPr>
          <w:rStyle w:val="NormalTok"/>
        </w:rPr>
        <w:t xml:space="preserve">        descriptors </w:t>
      </w:r>
      <w:r>
        <w:rPr>
          <w:rStyle w:val="OperatorTok"/>
        </w:rPr>
        <w:t xml:space="preserve">=</w:t>
      </w:r>
      <w:r>
        <w:rPr>
          <w:rStyle w:val="NormalTok"/>
        </w:rPr>
        <w:t xml:space="preserve"> {}</w:t>
      </w:r>
      <w:r>
        <w:br/>
      </w:r>
      <w:r>
        <w:rPr>
          <w:rStyle w:val="NormalTok"/>
        </w:rPr>
        <w:t xml:space="preserve">        descriptors[</w:t>
      </w:r>
      <w:r>
        <w:rPr>
          <w:rStyle w:val="StringTok"/>
        </w:rPr>
        <w:t xml:space="preserve">'MW'</w:t>
      </w:r>
      <w:r>
        <w:rPr>
          <w:rStyle w:val="NormalTok"/>
        </w:rPr>
        <w:t xml:space="preserve">] </w:t>
      </w:r>
      <w:r>
        <w:rPr>
          <w:rStyle w:val="OperatorTok"/>
        </w:rPr>
        <w:t xml:space="preserve">=</w:t>
      </w:r>
      <w:r>
        <w:rPr>
          <w:rStyle w:val="NormalTok"/>
        </w:rPr>
        <w:t xml:space="preserve"> Descriptors.MolWt(mol)</w:t>
      </w:r>
      <w:r>
        <w:br/>
      </w:r>
      <w:r>
        <w:rPr>
          <w:rStyle w:val="NormalTok"/>
        </w:rPr>
        <w:t xml:space="preserve">        descriptors[</w:t>
      </w:r>
      <w:r>
        <w:rPr>
          <w:rStyle w:val="StringTok"/>
        </w:rPr>
        <w:t xml:space="preserve">'LogP'</w:t>
      </w:r>
      <w:r>
        <w:rPr>
          <w:rStyle w:val="NormalTok"/>
        </w:rPr>
        <w:t xml:space="preserve">] </w:t>
      </w:r>
      <w:r>
        <w:rPr>
          <w:rStyle w:val="OperatorTok"/>
        </w:rPr>
        <w:t xml:space="preserve">=</w:t>
      </w:r>
      <w:r>
        <w:rPr>
          <w:rStyle w:val="NormalTok"/>
        </w:rPr>
        <w:t xml:space="preserve"> Descriptors.MolLogP(mol)</w:t>
      </w:r>
      <w:r>
        <w:br/>
      </w:r>
      <w:r>
        <w:rPr>
          <w:rStyle w:val="NormalTok"/>
        </w:rPr>
        <w:t xml:space="preserve">        descriptors[</w:t>
      </w:r>
      <w:r>
        <w:rPr>
          <w:rStyle w:val="StringTok"/>
        </w:rPr>
        <w:t xml:space="preserve">'HBA'</w:t>
      </w:r>
      <w:r>
        <w:rPr>
          <w:rStyle w:val="NormalTok"/>
        </w:rPr>
        <w:t xml:space="preserve">] </w:t>
      </w:r>
      <w:r>
        <w:rPr>
          <w:rStyle w:val="OperatorTok"/>
        </w:rPr>
        <w:t xml:space="preserve">=</w:t>
      </w:r>
      <w:r>
        <w:rPr>
          <w:rStyle w:val="NormalTok"/>
        </w:rPr>
        <w:t xml:space="preserve"> Descriptors.NumHAcceptors(mol)</w:t>
      </w:r>
      <w:r>
        <w:br/>
      </w:r>
      <w:r>
        <w:rPr>
          <w:rStyle w:val="NormalTok"/>
        </w:rPr>
        <w:t xml:space="preserve">        descriptors[</w:t>
      </w:r>
      <w:r>
        <w:rPr>
          <w:rStyle w:val="StringTok"/>
        </w:rPr>
        <w:t xml:space="preserve">'HBD'</w:t>
      </w:r>
      <w:r>
        <w:rPr>
          <w:rStyle w:val="NormalTok"/>
        </w:rPr>
        <w:t xml:space="preserve">] </w:t>
      </w:r>
      <w:r>
        <w:rPr>
          <w:rStyle w:val="OperatorTok"/>
        </w:rPr>
        <w:t xml:space="preserve">=</w:t>
      </w:r>
      <w:r>
        <w:rPr>
          <w:rStyle w:val="NormalTok"/>
        </w:rPr>
        <w:t xml:space="preserve"> Descriptors.NumHDonors(mol)</w:t>
      </w:r>
      <w:r>
        <w:br/>
      </w:r>
      <w:r>
        <w:rPr>
          <w:rStyle w:val="NormalTok"/>
        </w:rPr>
        <w:t xml:space="preserve">        descriptors[</w:t>
      </w:r>
      <w:r>
        <w:rPr>
          <w:rStyle w:val="StringTok"/>
        </w:rPr>
        <w:t xml:space="preserve">'TPSA'</w:t>
      </w:r>
      <w:r>
        <w:rPr>
          <w:rStyle w:val="NormalTok"/>
        </w:rPr>
        <w:t xml:space="preserve">] </w:t>
      </w:r>
      <w:r>
        <w:rPr>
          <w:rStyle w:val="OperatorTok"/>
        </w:rPr>
        <w:t xml:space="preserve">=</w:t>
      </w:r>
      <w:r>
        <w:rPr>
          <w:rStyle w:val="NormalTok"/>
        </w:rPr>
        <w:t xml:space="preserve"> Descriptors.TPSA(mol)</w:t>
      </w:r>
      <w:r>
        <w:br/>
      </w:r>
      <w:r>
        <w:br/>
      </w:r>
      <w:r>
        <w:rPr>
          <w:rStyle w:val="NormalTok"/>
        </w:rPr>
        <w:t xml:space="preserve">        </w:t>
      </w:r>
      <w:r>
        <w:rPr>
          <w:rStyle w:val="ControlFlowTok"/>
        </w:rPr>
        <w:t xml:space="preserve">return</w:t>
      </w:r>
      <w:r>
        <w:rPr>
          <w:rStyle w:val="NormalTok"/>
        </w:rPr>
        <w:t xml:space="preserve"> pd.Series(descriptors)</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pd.Series([</w:t>
      </w:r>
      <w:r>
        <w:rPr>
          <w:rStyle w:val="VariableTok"/>
        </w:rPr>
        <w:t xml:space="preserve">None</w:t>
      </w:r>
      <w:r>
        <w:rPr>
          <w:rStyle w:val="NormalTok"/>
        </w:rPr>
        <w:t xml:space="preserve">]</w:t>
      </w:r>
      <w:r>
        <w:rPr>
          <w:rStyle w:val="OperatorTok"/>
        </w:rPr>
        <w:t xml:space="preserve">*</w:t>
      </w:r>
      <w:r>
        <w:rPr>
          <w:rStyle w:val="DecValTok"/>
        </w:rPr>
        <w:t xml:space="preserve">5</w:t>
      </w:r>
      <w:r>
        <w:rPr>
          <w:rStyle w:val="NormalTok"/>
        </w:rPr>
        <w:t xml:space="preserve">) </w:t>
      </w:r>
      <w:r>
        <w:rPr>
          <w:rStyle w:val="CommentTok"/>
        </w:rPr>
        <w:t xml:space="preserve"># handle exceptions</w:t>
      </w:r>
      <w:r>
        <w:br/>
      </w:r>
      <w:r>
        <w:br/>
      </w:r>
      <w:r>
        <w:rPr>
          <w:rStyle w:val="NormalTok"/>
        </w:rPr>
        <w:t xml:space="preserve">mols </w:t>
      </w:r>
      <w:r>
        <w:rPr>
          <w:rStyle w:val="OperatorTok"/>
        </w:rPr>
        <w:t xml:space="preserve">=</w:t>
      </w:r>
      <w:r>
        <w:rPr>
          <w:rStyle w:val="NormalTok"/>
        </w:rPr>
        <w:t xml:space="preserve"> [Chem.MolFromMolBlock(mol) </w:t>
      </w:r>
      <w:r>
        <w:rPr>
          <w:rStyle w:val="ControlFlowTok"/>
        </w:rPr>
        <w:t xml:space="preserve">for</w:t>
      </w:r>
      <w:r>
        <w:rPr>
          <w:rStyle w:val="NormalTok"/>
        </w:rPr>
        <w:t xml:space="preserve"> mol </w:t>
      </w:r>
      <w:r>
        <w:rPr>
          <w:rStyle w:val="KeywordTok"/>
        </w:rPr>
        <w:t xml:space="preserve">in</w:t>
      </w:r>
      <w:r>
        <w:rPr>
          <w:rStyle w:val="NormalTok"/>
        </w:rPr>
        <w:t xml:space="preserve"> df[</w:t>
      </w:r>
      <w:r>
        <w:rPr>
          <w:rStyle w:val="StringTok"/>
        </w:rPr>
        <w:t xml:space="preserve">'molfile'</w:t>
      </w:r>
      <w:r>
        <w:rPr>
          <w:rStyle w:val="NormalTok"/>
        </w:rPr>
        <w:t xml:space="preserve">]]</w:t>
      </w:r>
      <w:r>
        <w:br/>
      </w:r>
      <w:r>
        <w:rPr>
          <w:rStyle w:val="NormalTok"/>
        </w:rPr>
        <w:t xml:space="preserve">df[[</w:t>
      </w:r>
      <w:r>
        <w:rPr>
          <w:rStyle w:val="StringTok"/>
        </w:rPr>
        <w:t xml:space="preserve">'MW'</w:t>
      </w:r>
      <w:r>
        <w:rPr>
          <w:rStyle w:val="NormalTok"/>
        </w:rPr>
        <w:t xml:space="preserve">, </w:t>
      </w:r>
      <w:r>
        <w:rPr>
          <w:rStyle w:val="StringTok"/>
        </w:rPr>
        <w:t xml:space="preserve">'LogP'</w:t>
      </w:r>
      <w:r>
        <w:rPr>
          <w:rStyle w:val="NormalTok"/>
        </w:rPr>
        <w:t xml:space="preserve">, </w:t>
      </w:r>
      <w:r>
        <w:rPr>
          <w:rStyle w:val="StringTok"/>
        </w:rPr>
        <w:t xml:space="preserve">'HBA'</w:t>
      </w:r>
      <w:r>
        <w:rPr>
          <w:rStyle w:val="NormalTok"/>
        </w:rPr>
        <w:t xml:space="preserve">, </w:t>
      </w:r>
      <w:r>
        <w:rPr>
          <w:rStyle w:val="StringTok"/>
        </w:rPr>
        <w:t xml:space="preserve">'HBD'</w:t>
      </w:r>
      <w:r>
        <w:rPr>
          <w:rStyle w:val="NormalTok"/>
        </w:rPr>
        <w:t xml:space="preserve">, </w:t>
      </w:r>
      <w:r>
        <w:rPr>
          <w:rStyle w:val="StringTok"/>
        </w:rPr>
        <w:t xml:space="preserve">'TPSA'</w:t>
      </w:r>
      <w:r>
        <w:rPr>
          <w:rStyle w:val="NormalTok"/>
        </w:rPr>
        <w:t xml:space="preserve">]] </w:t>
      </w:r>
      <w:r>
        <w:rPr>
          <w:rStyle w:val="OperatorTok"/>
        </w:rPr>
        <w:t xml:space="preserve">=</w:t>
      </w:r>
      <w:r>
        <w:rPr>
          <w:rStyle w:val="NormalTok"/>
        </w:rPr>
        <w:t xml:space="preserve"> pd.DataFrame([calculate_descriptors(mol) </w:t>
      </w:r>
      <w:r>
        <w:rPr>
          <w:rStyle w:val="ControlFlowTok"/>
        </w:rPr>
        <w:t xml:space="preserve">if</w:t>
      </w:r>
      <w:r>
        <w:rPr>
          <w:rStyle w:val="NormalTok"/>
        </w:rPr>
        <w:t xml:space="preserve"> mol </w:t>
      </w:r>
      <w:r>
        <w:rPr>
          <w:rStyle w:val="ControlFlowTok"/>
        </w:rPr>
        <w:t xml:space="preserve">else</w:t>
      </w:r>
      <w:r>
        <w:rPr>
          <w:rStyle w:val="NormalTok"/>
        </w:rPr>
        <w:t xml:space="preserve"> [</w:t>
      </w:r>
      <w:r>
        <w:rPr>
          <w:rStyle w:val="VariableTok"/>
        </w:rPr>
        <w:t xml:space="preserve">None</w:t>
      </w:r>
      <w:r>
        <w:rPr>
          <w:rStyle w:val="NormalTok"/>
        </w:rPr>
        <w:t xml:space="preserve">]</w:t>
      </w:r>
      <w:r>
        <w:rPr>
          <w:rStyle w:val="OperatorTok"/>
        </w:rPr>
        <w:t xml:space="preserve">*</w:t>
      </w:r>
      <w:r>
        <w:rPr>
          <w:rStyle w:val="DecValTok"/>
        </w:rPr>
        <w:t xml:space="preserve">5</w:t>
      </w:r>
      <w:r>
        <w:rPr>
          <w:rStyle w:val="NormalTok"/>
        </w:rPr>
        <w:t xml:space="preserve"> </w:t>
      </w:r>
      <w:r>
        <w:rPr>
          <w:rStyle w:val="ControlFlowTok"/>
        </w:rPr>
        <w:t xml:space="preserve">for</w:t>
      </w:r>
      <w:r>
        <w:rPr>
          <w:rStyle w:val="NormalTok"/>
        </w:rPr>
        <w:t xml:space="preserve"> mol </w:t>
      </w:r>
      <w:r>
        <w:rPr>
          <w:rStyle w:val="KeywordTok"/>
        </w:rPr>
        <w:t xml:space="preserve">in</w:t>
      </w:r>
      <w:r>
        <w:rPr>
          <w:rStyle w:val="NormalTok"/>
        </w:rPr>
        <w:t xml:space="preserve"> mols])</w:t>
      </w:r>
      <w:r>
        <w:br/>
      </w:r>
      <w:r>
        <w:br/>
      </w:r>
      <w:r>
        <w:rPr>
          <w:rStyle w:val="NormalTok"/>
        </w:rPr>
        <w:t xml:space="preserve">df </w:t>
      </w:r>
      <w:r>
        <w:rPr>
          <w:rStyle w:val="OperatorTok"/>
        </w:rPr>
        <w:t xml:space="preserve">=</w:t>
      </w:r>
      <w:r>
        <w:rPr>
          <w:rStyle w:val="NormalTok"/>
        </w:rPr>
        <w:t xml:space="preserve"> df.dropna() </w:t>
      </w:r>
      <w:r>
        <w:rPr>
          <w:rStyle w:val="CommentTok"/>
        </w:rPr>
        <w:t xml:space="preserve"># Drop any rows with NA from descriptor calculation</w:t>
      </w:r>
      <w:r>
        <w:br/>
      </w:r>
      <w:r>
        <w:br/>
      </w:r>
      <w:r>
        <w:br/>
      </w:r>
      <w:r>
        <w:rPr>
          <w:rStyle w:val="CommentTok"/>
        </w:rPr>
        <w:t xml:space="preserve"># Model Training</w:t>
      </w:r>
      <w:r>
        <w:br/>
      </w:r>
      <w:r>
        <w:rPr>
          <w:rStyle w:val="NormalTok"/>
        </w:rPr>
        <w:t xml:space="preserve">X </w:t>
      </w:r>
      <w:r>
        <w:rPr>
          <w:rStyle w:val="OperatorTok"/>
        </w:rPr>
        <w:t xml:space="preserve">=</w:t>
      </w:r>
      <w:r>
        <w:rPr>
          <w:rStyle w:val="NormalTok"/>
        </w:rPr>
        <w:t xml:space="preserve"> df[[</w:t>
      </w:r>
      <w:r>
        <w:rPr>
          <w:rStyle w:val="StringTok"/>
        </w:rPr>
        <w:t xml:space="preserve">'MW'</w:t>
      </w:r>
      <w:r>
        <w:rPr>
          <w:rStyle w:val="NormalTok"/>
        </w:rPr>
        <w:t xml:space="preserve">, </w:t>
      </w:r>
      <w:r>
        <w:rPr>
          <w:rStyle w:val="StringTok"/>
        </w:rPr>
        <w:t xml:space="preserve">'LogP'</w:t>
      </w:r>
      <w:r>
        <w:rPr>
          <w:rStyle w:val="NormalTok"/>
        </w:rPr>
        <w:t xml:space="preserve">, </w:t>
      </w:r>
      <w:r>
        <w:rPr>
          <w:rStyle w:val="StringTok"/>
        </w:rPr>
        <w:t xml:space="preserve">'HBA'</w:t>
      </w:r>
      <w:r>
        <w:rPr>
          <w:rStyle w:val="NormalTok"/>
        </w:rPr>
        <w:t xml:space="preserve">, </w:t>
      </w:r>
      <w:r>
        <w:rPr>
          <w:rStyle w:val="StringTok"/>
        </w:rPr>
        <w:t xml:space="preserve">'HBD'</w:t>
      </w:r>
      <w:r>
        <w:rPr>
          <w:rStyle w:val="NormalTok"/>
        </w:rPr>
        <w:t xml:space="preserve">, </w:t>
      </w:r>
      <w:r>
        <w:rPr>
          <w:rStyle w:val="StringTok"/>
        </w:rPr>
        <w:t xml:space="preserve">'TPSA'</w:t>
      </w:r>
      <w:r>
        <w:rPr>
          <w:rStyle w:val="NormalTok"/>
        </w:rPr>
        <w:t xml:space="preserve">]]</w:t>
      </w:r>
      <w:r>
        <w:br/>
      </w:r>
      <w:r>
        <w:rPr>
          <w:rStyle w:val="NormalTok"/>
        </w:rPr>
        <w:t xml:space="preserve">y </w:t>
      </w:r>
      <w:r>
        <w:rPr>
          <w:rStyle w:val="OperatorTok"/>
        </w:rPr>
        <w:t xml:space="preserve">=</w:t>
      </w:r>
      <w:r>
        <w:rPr>
          <w:rStyle w:val="NormalTok"/>
        </w:rPr>
        <w:t xml:space="preserve"> df[</w:t>
      </w:r>
      <w:r>
        <w:rPr>
          <w:rStyle w:val="StringTok"/>
        </w:rPr>
        <w:t xml:space="preserve">'pIC50'</w:t>
      </w:r>
      <w:r>
        <w:rPr>
          <w:rStyle w:val="NormalTok"/>
        </w:rPr>
        <w:t xml:space="preserve">]</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Model Evaluation</w:t>
      </w:r>
      <w:r>
        <w:br/>
      </w:r>
      <w:r>
        <w:rPr>
          <w:rStyle w:val="NormalTok"/>
        </w:rPr>
        <w:t xml:space="preserve">y_pred </w:t>
      </w:r>
      <w:r>
        <w:rPr>
          <w:rStyle w:val="OperatorTok"/>
        </w:rPr>
        <w:t xml:space="preserve">=</w:t>
      </w:r>
      <w:r>
        <w:rPr>
          <w:rStyle w:val="NormalTok"/>
        </w:rPr>
        <w:t xml:space="preserve"> model.predict(X_test)</w:t>
      </w:r>
      <w:r>
        <w:br/>
      </w:r>
      <w:r>
        <w:rPr>
          <w:rStyle w:val="NormalTok"/>
        </w:rPr>
        <w:t xml:space="preserve">mse </w:t>
      </w:r>
      <w:r>
        <w:rPr>
          <w:rStyle w:val="OperatorTok"/>
        </w:rPr>
        <w:t xml:space="preserve">=</w:t>
      </w:r>
      <w:r>
        <w:rPr>
          <w:rStyle w:val="NormalTok"/>
        </w:rPr>
        <w:t xml:space="preserve"> mean_squared_error(y_test, y_pred)  </w:t>
      </w:r>
      <w:r>
        <w:rPr>
          <w:rStyle w:val="CommentTok"/>
        </w:rPr>
        <w:t xml:space="preserve"># No need for squared=False, using a current scikit-learn version is preferable</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r>
        <w:br/>
      </w:r>
      <w:r>
        <w:br/>
      </w:r>
      <w:r>
        <w:rPr>
          <w:rStyle w:val="CommentTok"/>
        </w:rPr>
        <w:t xml:space="preserve"># Visualization</w:t>
      </w:r>
      <w:r>
        <w:br/>
      </w:r>
      <w:r>
        <w:rPr>
          <w:rStyle w:val="NormalTok"/>
        </w:rPr>
        <w:t xml:space="preserve">plt.scatter(y_test, y_pred)</w:t>
      </w:r>
      <w:r>
        <w:br/>
      </w:r>
      <w:r>
        <w:rPr>
          <w:rStyle w:val="NormalTok"/>
        </w:rPr>
        <w:t xml:space="preserve">plt.xlabel(</w:t>
      </w:r>
      <w:r>
        <w:rPr>
          <w:rStyle w:val="StringTok"/>
        </w:rPr>
        <w:t xml:space="preserve">"Actual pIC50"</w:t>
      </w:r>
      <w:r>
        <w:rPr>
          <w:rStyle w:val="NormalTok"/>
        </w:rPr>
        <w:t xml:space="preserve">)</w:t>
      </w:r>
      <w:r>
        <w:br/>
      </w:r>
      <w:r>
        <w:rPr>
          <w:rStyle w:val="NormalTok"/>
        </w:rPr>
        <w:t xml:space="preserve">plt.ylabel(</w:t>
      </w:r>
      <w:r>
        <w:rPr>
          <w:rStyle w:val="StringTok"/>
        </w:rPr>
        <w:t xml:space="preserve">"Predicted pIC50"</w:t>
      </w:r>
      <w:r>
        <w:rPr>
          <w:rStyle w:val="NormalTok"/>
        </w:rPr>
        <w:t xml:space="preserve">)</w:t>
      </w:r>
      <w:r>
        <w:br/>
      </w:r>
      <w:r>
        <w:rPr>
          <w:rStyle w:val="NormalTok"/>
        </w:rPr>
        <w:t xml:space="preserve">plt.title(</w:t>
      </w:r>
      <w:r>
        <w:rPr>
          <w:rStyle w:val="StringTok"/>
        </w:rPr>
        <w:t xml:space="preserve">"Actual vs. Predicted pIC50"</w:t>
      </w:r>
      <w:r>
        <w:rPr>
          <w:rStyle w:val="NormalTok"/>
        </w:rPr>
        <w:t xml:space="preserve">)</w:t>
      </w:r>
      <w:r>
        <w:br/>
      </w:r>
      <w:r>
        <w:rPr>
          <w:rStyle w:val="NormalTok"/>
        </w:rPr>
        <w:t xml:space="preserve">plt.show()</w:t>
      </w:r>
    </w:p>
    <w:p>
      <w:pPr>
        <w:pStyle w:val="FirstParagraph"/>
      </w:pPr>
      <w:r>
        <w:rPr>
          <w:b/>
          <w:bCs/>
        </w:rPr>
        <w:t xml:space="preserve">Python (Vietnamese):</w:t>
      </w:r>
    </w:p>
    <w:p>
      <w:pPr>
        <w:pStyle w:val="SourceCode"/>
      </w:pPr>
      <w:r>
        <w:rPr>
          <w:rStyle w:val="CommentTok"/>
        </w:rPr>
        <w:t xml:space="preserve"># File: notebook/Topic_CheMBL_35_33_1_phan_tich_du_lieu.ipynb</w:t>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br/>
      </w:r>
      <w:r>
        <w:rPr>
          <w:rStyle w:val="CommentTok"/>
        </w:rPr>
        <w:t xml:space="preserve"># Định nghĩa đường dẫn cơ sở</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Giả sử notebook nằm trong thư mục notebook</w:t>
      </w:r>
      <w:r>
        <w:br/>
      </w:r>
      <w:r>
        <w:br/>
      </w:r>
      <w:r>
        <w:rPr>
          <w:rStyle w:val="CommentTok"/>
        </w:rPr>
        <w:t xml:space="preserve"># Xây dựng đường dẫn đến tệp CSV</w:t>
      </w:r>
      <w:r>
        <w:br/>
      </w:r>
      <w:r>
        <w:rPr>
          <w:rStyle w:val="NormalTok"/>
        </w:rPr>
        <w:t xml:space="preserve">data_file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"chembl_bioactivity_100.csv"</w:t>
      </w:r>
      <w:r>
        <w:rPr>
          <w:rStyle w:val="NormalTok"/>
        </w:rPr>
        <w:t xml:space="preserve">)</w:t>
      </w:r>
      <w:r>
        <w:br/>
      </w:r>
      <w:r>
        <w:br/>
      </w:r>
      <w:r>
        <w:rPr>
          <w:rStyle w:val="CommentTok"/>
        </w:rPr>
        <w:t xml:space="preserve"># Tải dữ liệu</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pd.read_csv(data_file)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f"Lỗi: Không tìm thấy tệp tại </w:t>
      </w:r>
      <w:r>
        <w:rPr>
          <w:rStyle w:val="SpecialCharTok"/>
        </w:rPr>
        <w:t xml:space="preserve">{</w:t>
      </w:r>
      <w:r>
        <w:rPr>
          <w:rStyle w:val="NormalTok"/>
        </w:rPr>
        <w:t xml:space="preserve">data_file</w:t>
      </w:r>
      <w:r>
        <w:rPr>
          <w:rStyle w:val="SpecialCharTok"/>
        </w:rPr>
        <w:t xml:space="preserve">}</w:t>
      </w:r>
      <w:r>
        <w:rPr>
          <w:rStyle w:val="SpecialStringTok"/>
        </w:rPr>
        <w:t xml:space="preserve">. Đảm bảo bạn đã chạy truy vấn SQL và lưu tệp CSV."</w:t>
      </w:r>
      <w:r>
        <w:rPr>
          <w:rStyle w:val="NormalTok"/>
        </w:rPr>
        <w:t xml:space="preserve">)</w:t>
      </w:r>
      <w:r>
        <w:br/>
      </w:r>
      <w:r>
        <w:rPr>
          <w:rStyle w:val="NormalTok"/>
        </w:rPr>
        <w:t xml:space="preserve">    exit()</w:t>
      </w:r>
      <w:r>
        <w:br/>
      </w:r>
      <w:r>
        <w:br/>
      </w:r>
      <w:r>
        <w:rPr>
          <w:rStyle w:val="CommentTok"/>
        </w:rPr>
        <w:t xml:space="preserve"># Làm sạch và tiền xử lý dữ liệu</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'molfile'</w:t>
      </w:r>
      <w:r>
        <w:rPr>
          <w:rStyle w:val="NormalTok"/>
        </w:rPr>
        <w:t xml:space="preserve">, </w:t>
      </w:r>
      <w:r>
        <w:rPr>
          <w:rStyle w:val="StringTok"/>
        </w:rPr>
        <w:t xml:space="preserve">'standard_value'</w:t>
      </w:r>
      <w:r>
        <w:rPr>
          <w:rStyle w:val="NormalTok"/>
        </w:rPr>
        <w:t xml:space="preserve">])  </w:t>
      </w:r>
      <w:r>
        <w:rPr>
          <w:rStyle w:val="CommentTok"/>
        </w:rPr>
        <w:t xml:space="preserve"># Xóa các hàng có SMILES hoặc giá trị hoạt động bị thiếu</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 </w:t>
      </w:r>
      <w:r>
        <w:rPr>
          <w:rStyle w:val="CommentTok"/>
        </w:rPr>
        <w:t xml:space="preserve"># đảm bảo kiểu chính xác và loại bỏ lỗi</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 </w:t>
      </w:r>
      <w:r>
        <w:rPr>
          <w:rStyle w:val="CommentTok"/>
        </w:rPr>
        <w:t xml:space="preserve"># Xóa các hàng mà chuyển đổi sang số không thành công</w:t>
      </w:r>
      <w:r>
        <w:br/>
      </w:r>
      <w:r>
        <w:rPr>
          <w:rStyle w:val="NormalTok"/>
        </w:rPr>
        <w:t xml:space="preserve">df </w:t>
      </w:r>
      <w:r>
        <w:rPr>
          <w:rStyle w:val="OperatorTok"/>
        </w:rPr>
        <w:t xml:space="preserve">=</w:t>
      </w:r>
      <w:r>
        <w:rPr>
          <w:rStyle w:val="NormalTok"/>
        </w:rPr>
        <w:t xml:space="preserve"> df[df[</w:t>
      </w:r>
      <w:r>
        <w:rPr>
          <w:rStyle w:val="StringTok"/>
        </w:rPr>
        <w:t xml:space="preserve">'standard_value'</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CommentTok"/>
        </w:rPr>
        <w:t xml:space="preserve"># Loại bỏ các giá trị không dương (chuyển đổi log sẽ thất bại)</w:t>
      </w:r>
      <w:r>
        <w:br/>
      </w:r>
      <w:r>
        <w:rPr>
          <w:rStyle w:val="NormalTok"/>
        </w:rPr>
        <w:t xml:space="preserve">df[</w:t>
      </w:r>
      <w:r>
        <w:rPr>
          <w:rStyle w:val="StringTok"/>
        </w:rPr>
        <w:t xml:space="preserve">'pIC50'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np.log10(df[</w:t>
      </w:r>
      <w:r>
        <w:rPr>
          <w:rStyle w:val="StringTok"/>
        </w:rPr>
        <w:t xml:space="preserve">'standard_value'</w:t>
      </w:r>
      <w:r>
        <w:rPr>
          <w:rStyle w:val="NormalTok"/>
        </w:rPr>
        <w:t xml:space="preserve">] </w:t>
      </w:r>
      <w:r>
        <w:rPr>
          <w:rStyle w:val="OperatorTok"/>
        </w:rPr>
        <w:t xml:space="preserve">*</w:t>
      </w:r>
      <w:r>
        <w:rPr>
          <w:rStyle w:val="NormalTok"/>
        </w:rPr>
        <w:t xml:space="preserve"> </w:t>
      </w:r>
      <w:r>
        <w:rPr>
          <w:rStyle w:val="FloatTok"/>
        </w:rPr>
        <w:t xml:space="preserve">1e-9</w:t>
      </w:r>
      <w:r>
        <w:rPr>
          <w:rStyle w:val="NormalTok"/>
        </w:rPr>
        <w:t xml:space="preserve">) </w:t>
      </w:r>
      <w:r>
        <w:rPr>
          <w:rStyle w:val="CommentTok"/>
        </w:rPr>
        <w:t xml:space="preserve"># Chuyển đổi IC50 sang pIC50</w:t>
      </w:r>
      <w:r>
        <w:br/>
      </w:r>
      <w:r>
        <w:br/>
      </w:r>
      <w:r>
        <w:rPr>
          <w:rStyle w:val="CommentTok"/>
        </w:rPr>
        <w:t xml:space="preserve"># Kỹ thuật đặc trưng (Mô tả phân tử)</w:t>
      </w:r>
      <w:r>
        <w:br/>
      </w:r>
      <w:r>
        <w:rPr>
          <w:rStyle w:val="KeywordTok"/>
        </w:rPr>
        <w:t xml:space="preserve">def</w:t>
      </w:r>
      <w:r>
        <w:rPr>
          <w:rStyle w:val="NormalTok"/>
        </w:rPr>
        <w:t xml:space="preserve"> calculate_descriptors(mol):</w:t>
      </w:r>
      <w:r>
        <w:br/>
      </w:r>
      <w:r>
        <w:rPr>
          <w:rStyle w:val="NormalTok"/>
        </w:rPr>
        <w:t xml:space="preserve">    </w:t>
      </w:r>
      <w:r>
        <w:rPr>
          <w:rStyle w:val="ControlFlowTok"/>
        </w:rPr>
        <w:t xml:space="preserve">try</w:t>
      </w:r>
      <w:r>
        <w:rPr>
          <w:rStyle w:val="NormalTok"/>
        </w:rPr>
        <w:t xml:space="preserve">:</w:t>
      </w:r>
      <w:r>
        <w:br/>
      </w:r>
      <w:r>
        <w:rPr>
          <w:rStyle w:val="NormalTok"/>
        </w:rPr>
        <w:t xml:space="preserve">        descriptors </w:t>
      </w:r>
      <w:r>
        <w:rPr>
          <w:rStyle w:val="OperatorTok"/>
        </w:rPr>
        <w:t xml:space="preserve">=</w:t>
      </w:r>
      <w:r>
        <w:rPr>
          <w:rStyle w:val="NormalTok"/>
        </w:rPr>
        <w:t xml:space="preserve"> {}</w:t>
      </w:r>
      <w:r>
        <w:br/>
      </w:r>
      <w:r>
        <w:rPr>
          <w:rStyle w:val="NormalTok"/>
        </w:rPr>
        <w:t xml:space="preserve">        descriptors[</w:t>
      </w:r>
      <w:r>
        <w:rPr>
          <w:rStyle w:val="StringTok"/>
        </w:rPr>
        <w:t xml:space="preserve">'MW'</w:t>
      </w:r>
      <w:r>
        <w:rPr>
          <w:rStyle w:val="NormalTok"/>
        </w:rPr>
        <w:t xml:space="preserve">] </w:t>
      </w:r>
      <w:r>
        <w:rPr>
          <w:rStyle w:val="OperatorTok"/>
        </w:rPr>
        <w:t xml:space="preserve">=</w:t>
      </w:r>
      <w:r>
        <w:rPr>
          <w:rStyle w:val="NormalTok"/>
        </w:rPr>
        <w:t xml:space="preserve"> Descriptors.MolWt(mol)</w:t>
      </w:r>
      <w:r>
        <w:br/>
      </w:r>
      <w:r>
        <w:rPr>
          <w:rStyle w:val="NormalTok"/>
        </w:rPr>
        <w:t xml:space="preserve">        descriptors[</w:t>
      </w:r>
      <w:r>
        <w:rPr>
          <w:rStyle w:val="StringTok"/>
        </w:rPr>
        <w:t xml:space="preserve">'LogP'</w:t>
      </w:r>
      <w:r>
        <w:rPr>
          <w:rStyle w:val="NormalTok"/>
        </w:rPr>
        <w:t xml:space="preserve">] </w:t>
      </w:r>
      <w:r>
        <w:rPr>
          <w:rStyle w:val="OperatorTok"/>
        </w:rPr>
        <w:t xml:space="preserve">=</w:t>
      </w:r>
      <w:r>
        <w:rPr>
          <w:rStyle w:val="NormalTok"/>
        </w:rPr>
        <w:t xml:space="preserve"> Descriptors.MolLogP(mol)</w:t>
      </w:r>
      <w:r>
        <w:br/>
      </w:r>
      <w:r>
        <w:rPr>
          <w:rStyle w:val="NormalTok"/>
        </w:rPr>
        <w:t xml:space="preserve">        descriptors[</w:t>
      </w:r>
      <w:r>
        <w:rPr>
          <w:rStyle w:val="StringTok"/>
        </w:rPr>
        <w:t xml:space="preserve">'HBA'</w:t>
      </w:r>
      <w:r>
        <w:rPr>
          <w:rStyle w:val="NormalTok"/>
        </w:rPr>
        <w:t xml:space="preserve">] </w:t>
      </w:r>
      <w:r>
        <w:rPr>
          <w:rStyle w:val="OperatorTok"/>
        </w:rPr>
        <w:t xml:space="preserve">=</w:t>
      </w:r>
      <w:r>
        <w:rPr>
          <w:rStyle w:val="NormalTok"/>
        </w:rPr>
        <w:t xml:space="preserve"> Descriptors.NumHAcceptors(mol)</w:t>
      </w:r>
      <w:r>
        <w:br/>
      </w:r>
      <w:r>
        <w:rPr>
          <w:rStyle w:val="NormalTok"/>
        </w:rPr>
        <w:t xml:space="preserve">        descriptors[</w:t>
      </w:r>
      <w:r>
        <w:rPr>
          <w:rStyle w:val="StringTok"/>
        </w:rPr>
        <w:t xml:space="preserve">'HBD'</w:t>
      </w:r>
      <w:r>
        <w:rPr>
          <w:rStyle w:val="NormalTok"/>
        </w:rPr>
        <w:t xml:space="preserve">] </w:t>
      </w:r>
      <w:r>
        <w:rPr>
          <w:rStyle w:val="OperatorTok"/>
        </w:rPr>
        <w:t xml:space="preserve">=</w:t>
      </w:r>
      <w:r>
        <w:rPr>
          <w:rStyle w:val="NormalTok"/>
        </w:rPr>
        <w:t xml:space="preserve"> Descriptors.NumHDonors(mol)</w:t>
      </w:r>
      <w:r>
        <w:br/>
      </w:r>
      <w:r>
        <w:rPr>
          <w:rStyle w:val="NormalTok"/>
        </w:rPr>
        <w:t xml:space="preserve">        descriptors[</w:t>
      </w:r>
      <w:r>
        <w:rPr>
          <w:rStyle w:val="StringTok"/>
        </w:rPr>
        <w:t xml:space="preserve">'TPSA'</w:t>
      </w:r>
      <w:r>
        <w:rPr>
          <w:rStyle w:val="NormalTok"/>
        </w:rPr>
        <w:t xml:space="preserve">] </w:t>
      </w:r>
      <w:r>
        <w:rPr>
          <w:rStyle w:val="OperatorTok"/>
        </w:rPr>
        <w:t xml:space="preserve">=</w:t>
      </w:r>
      <w:r>
        <w:rPr>
          <w:rStyle w:val="NormalTok"/>
        </w:rPr>
        <w:t xml:space="preserve"> Descriptors.TPSA(mol)</w:t>
      </w:r>
      <w:r>
        <w:br/>
      </w:r>
      <w:r>
        <w:br/>
      </w:r>
      <w:r>
        <w:rPr>
          <w:rStyle w:val="NormalTok"/>
        </w:rPr>
        <w:t xml:space="preserve">        </w:t>
      </w:r>
      <w:r>
        <w:rPr>
          <w:rStyle w:val="ControlFlowTok"/>
        </w:rPr>
        <w:t xml:space="preserve">return</w:t>
      </w:r>
      <w:r>
        <w:rPr>
          <w:rStyle w:val="NormalTok"/>
        </w:rPr>
        <w:t xml:space="preserve"> pd.Series(descriptors)</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pd.Series([</w:t>
      </w:r>
      <w:r>
        <w:rPr>
          <w:rStyle w:val="VariableTok"/>
        </w:rPr>
        <w:t xml:space="preserve">None</w:t>
      </w:r>
      <w:r>
        <w:rPr>
          <w:rStyle w:val="NormalTok"/>
        </w:rPr>
        <w:t xml:space="preserve">]</w:t>
      </w:r>
      <w:r>
        <w:rPr>
          <w:rStyle w:val="OperatorTok"/>
        </w:rPr>
        <w:t xml:space="preserve">*</w:t>
      </w:r>
      <w:r>
        <w:rPr>
          <w:rStyle w:val="DecValTok"/>
        </w:rPr>
        <w:t xml:space="preserve">5</w:t>
      </w:r>
      <w:r>
        <w:rPr>
          <w:rStyle w:val="NormalTok"/>
        </w:rPr>
        <w:t xml:space="preserve">) </w:t>
      </w:r>
      <w:r>
        <w:rPr>
          <w:rStyle w:val="CommentTok"/>
        </w:rPr>
        <w:t xml:space="preserve"># Xử lý ngoại lệ</w:t>
      </w:r>
      <w:r>
        <w:br/>
      </w:r>
      <w:r>
        <w:br/>
      </w:r>
      <w:r>
        <w:rPr>
          <w:rStyle w:val="NormalTok"/>
        </w:rPr>
        <w:t xml:space="preserve">mols </w:t>
      </w:r>
      <w:r>
        <w:rPr>
          <w:rStyle w:val="OperatorTok"/>
        </w:rPr>
        <w:t xml:space="preserve">=</w:t>
      </w:r>
      <w:r>
        <w:rPr>
          <w:rStyle w:val="NormalTok"/>
        </w:rPr>
        <w:t xml:space="preserve"> [Chem.MolFromMolBlock(mol) </w:t>
      </w:r>
      <w:r>
        <w:rPr>
          <w:rStyle w:val="ControlFlowTok"/>
        </w:rPr>
        <w:t xml:space="preserve">for</w:t>
      </w:r>
      <w:r>
        <w:rPr>
          <w:rStyle w:val="NormalTok"/>
        </w:rPr>
        <w:t xml:space="preserve"> mol </w:t>
      </w:r>
      <w:r>
        <w:rPr>
          <w:rStyle w:val="KeywordTok"/>
        </w:rPr>
        <w:t xml:space="preserve">in</w:t>
      </w:r>
      <w:r>
        <w:rPr>
          <w:rStyle w:val="NormalTok"/>
        </w:rPr>
        <w:t xml:space="preserve"> df[</w:t>
      </w:r>
      <w:r>
        <w:rPr>
          <w:rStyle w:val="StringTok"/>
        </w:rPr>
        <w:t xml:space="preserve">'molfile'</w:t>
      </w:r>
      <w:r>
        <w:rPr>
          <w:rStyle w:val="NormalTok"/>
        </w:rPr>
        <w:t xml:space="preserve">]]</w:t>
      </w:r>
      <w:r>
        <w:br/>
      </w:r>
      <w:r>
        <w:rPr>
          <w:rStyle w:val="NormalTok"/>
        </w:rPr>
        <w:t xml:space="preserve">df[[</w:t>
      </w:r>
      <w:r>
        <w:rPr>
          <w:rStyle w:val="StringTok"/>
        </w:rPr>
        <w:t xml:space="preserve">'MW'</w:t>
      </w:r>
      <w:r>
        <w:rPr>
          <w:rStyle w:val="NormalTok"/>
        </w:rPr>
        <w:t xml:space="preserve">, </w:t>
      </w:r>
      <w:r>
        <w:rPr>
          <w:rStyle w:val="StringTok"/>
        </w:rPr>
        <w:t xml:space="preserve">'LogP'</w:t>
      </w:r>
      <w:r>
        <w:rPr>
          <w:rStyle w:val="NormalTok"/>
        </w:rPr>
        <w:t xml:space="preserve">, </w:t>
      </w:r>
      <w:r>
        <w:rPr>
          <w:rStyle w:val="StringTok"/>
        </w:rPr>
        <w:t xml:space="preserve">'HBA'</w:t>
      </w:r>
      <w:r>
        <w:rPr>
          <w:rStyle w:val="NormalTok"/>
        </w:rPr>
        <w:t xml:space="preserve">, </w:t>
      </w:r>
      <w:r>
        <w:rPr>
          <w:rStyle w:val="StringTok"/>
        </w:rPr>
        <w:t xml:space="preserve">'HBD'</w:t>
      </w:r>
      <w:r>
        <w:rPr>
          <w:rStyle w:val="NormalTok"/>
        </w:rPr>
        <w:t xml:space="preserve">, </w:t>
      </w:r>
      <w:r>
        <w:rPr>
          <w:rStyle w:val="StringTok"/>
        </w:rPr>
        <w:t xml:space="preserve">'TPSA'</w:t>
      </w:r>
      <w:r>
        <w:rPr>
          <w:rStyle w:val="NormalTok"/>
        </w:rPr>
        <w:t xml:space="preserve">]] </w:t>
      </w:r>
      <w:r>
        <w:rPr>
          <w:rStyle w:val="OperatorTok"/>
        </w:rPr>
        <w:t xml:space="preserve">=</w:t>
      </w:r>
      <w:r>
        <w:rPr>
          <w:rStyle w:val="NormalTok"/>
        </w:rPr>
        <w:t xml:space="preserve"> pd.DataFrame([calculate_descriptors(mol) </w:t>
      </w:r>
      <w:r>
        <w:rPr>
          <w:rStyle w:val="ControlFlowTok"/>
        </w:rPr>
        <w:t xml:space="preserve">if</w:t>
      </w:r>
      <w:r>
        <w:rPr>
          <w:rStyle w:val="NormalTok"/>
        </w:rPr>
        <w:t xml:space="preserve"> mol </w:t>
      </w:r>
      <w:r>
        <w:rPr>
          <w:rStyle w:val="ControlFlowTok"/>
        </w:rPr>
        <w:t xml:space="preserve">else</w:t>
      </w:r>
      <w:r>
        <w:rPr>
          <w:rStyle w:val="NormalTok"/>
        </w:rPr>
        <w:t xml:space="preserve"> [</w:t>
      </w:r>
      <w:r>
        <w:rPr>
          <w:rStyle w:val="VariableTok"/>
        </w:rPr>
        <w:t xml:space="preserve">None</w:t>
      </w:r>
      <w:r>
        <w:rPr>
          <w:rStyle w:val="NormalTok"/>
        </w:rPr>
        <w:t xml:space="preserve">]</w:t>
      </w:r>
      <w:r>
        <w:rPr>
          <w:rStyle w:val="OperatorTok"/>
        </w:rPr>
        <w:t xml:space="preserve">*</w:t>
      </w:r>
      <w:r>
        <w:rPr>
          <w:rStyle w:val="DecValTok"/>
        </w:rPr>
        <w:t xml:space="preserve">5</w:t>
      </w:r>
      <w:r>
        <w:rPr>
          <w:rStyle w:val="NormalTok"/>
        </w:rPr>
        <w:t xml:space="preserve"> </w:t>
      </w:r>
      <w:r>
        <w:rPr>
          <w:rStyle w:val="ControlFlowTok"/>
        </w:rPr>
        <w:t xml:space="preserve">for</w:t>
      </w:r>
      <w:r>
        <w:rPr>
          <w:rStyle w:val="NormalTok"/>
        </w:rPr>
        <w:t xml:space="preserve"> mol </w:t>
      </w:r>
      <w:r>
        <w:rPr>
          <w:rStyle w:val="KeywordTok"/>
        </w:rPr>
        <w:t xml:space="preserve">in</w:t>
      </w:r>
      <w:r>
        <w:rPr>
          <w:rStyle w:val="NormalTok"/>
        </w:rPr>
        <w:t xml:space="preserve"> mols])</w:t>
      </w:r>
      <w:r>
        <w:br/>
      </w:r>
      <w:r>
        <w:br/>
      </w:r>
      <w:r>
        <w:rPr>
          <w:rStyle w:val="NormalTok"/>
        </w:rPr>
        <w:t xml:space="preserve">df </w:t>
      </w:r>
      <w:r>
        <w:rPr>
          <w:rStyle w:val="OperatorTok"/>
        </w:rPr>
        <w:t xml:space="preserve">=</w:t>
      </w:r>
      <w:r>
        <w:rPr>
          <w:rStyle w:val="NormalTok"/>
        </w:rPr>
        <w:t xml:space="preserve"> df.dropna() </w:t>
      </w:r>
      <w:r>
        <w:rPr>
          <w:rStyle w:val="CommentTok"/>
        </w:rPr>
        <w:t xml:space="preserve"># Loại bỏ bất kỳ hàng nào có NA từ tính toán mô tả</w:t>
      </w:r>
      <w:r>
        <w:br/>
      </w:r>
      <w:r>
        <w:br/>
      </w:r>
      <w:r>
        <w:br/>
      </w:r>
      <w:r>
        <w:rPr>
          <w:rStyle w:val="CommentTok"/>
        </w:rPr>
        <w:t xml:space="preserve"># Huấn luyện mô hình</w:t>
      </w:r>
      <w:r>
        <w:br/>
      </w:r>
      <w:r>
        <w:rPr>
          <w:rStyle w:val="NormalTok"/>
        </w:rPr>
        <w:t xml:space="preserve">X </w:t>
      </w:r>
      <w:r>
        <w:rPr>
          <w:rStyle w:val="OperatorTok"/>
        </w:rPr>
        <w:t xml:space="preserve">=</w:t>
      </w:r>
      <w:r>
        <w:rPr>
          <w:rStyle w:val="NormalTok"/>
        </w:rPr>
        <w:t xml:space="preserve"> df[[</w:t>
      </w:r>
      <w:r>
        <w:rPr>
          <w:rStyle w:val="StringTok"/>
        </w:rPr>
        <w:t xml:space="preserve">'MW'</w:t>
      </w:r>
      <w:r>
        <w:rPr>
          <w:rStyle w:val="NormalTok"/>
        </w:rPr>
        <w:t xml:space="preserve">, </w:t>
      </w:r>
      <w:r>
        <w:rPr>
          <w:rStyle w:val="StringTok"/>
        </w:rPr>
        <w:t xml:space="preserve">'LogP'</w:t>
      </w:r>
      <w:r>
        <w:rPr>
          <w:rStyle w:val="NormalTok"/>
        </w:rPr>
        <w:t xml:space="preserve">, </w:t>
      </w:r>
      <w:r>
        <w:rPr>
          <w:rStyle w:val="StringTok"/>
        </w:rPr>
        <w:t xml:space="preserve">'HBA'</w:t>
      </w:r>
      <w:r>
        <w:rPr>
          <w:rStyle w:val="NormalTok"/>
        </w:rPr>
        <w:t xml:space="preserve">, </w:t>
      </w:r>
      <w:r>
        <w:rPr>
          <w:rStyle w:val="StringTok"/>
        </w:rPr>
        <w:t xml:space="preserve">'HBD'</w:t>
      </w:r>
      <w:r>
        <w:rPr>
          <w:rStyle w:val="NormalTok"/>
        </w:rPr>
        <w:t xml:space="preserve">, </w:t>
      </w:r>
      <w:r>
        <w:rPr>
          <w:rStyle w:val="StringTok"/>
        </w:rPr>
        <w:t xml:space="preserve">'TPSA'</w:t>
      </w:r>
      <w:r>
        <w:rPr>
          <w:rStyle w:val="NormalTok"/>
        </w:rPr>
        <w:t xml:space="preserve">]]</w:t>
      </w:r>
      <w:r>
        <w:br/>
      </w:r>
      <w:r>
        <w:rPr>
          <w:rStyle w:val="NormalTok"/>
        </w:rPr>
        <w:t xml:space="preserve">y </w:t>
      </w:r>
      <w:r>
        <w:rPr>
          <w:rStyle w:val="OperatorTok"/>
        </w:rPr>
        <w:t xml:space="preserve">=</w:t>
      </w:r>
      <w:r>
        <w:rPr>
          <w:rStyle w:val="NormalTok"/>
        </w:rPr>
        <w:t xml:space="preserve"> df[</w:t>
      </w:r>
      <w:r>
        <w:rPr>
          <w:rStyle w:val="StringTok"/>
        </w:rPr>
        <w:t xml:space="preserve">'pIC50'</w:t>
      </w:r>
      <w:r>
        <w:rPr>
          <w:rStyle w:val="NormalTok"/>
        </w:rPr>
        <w:t xml:space="preserve">]</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Đánh giá mô hình</w:t>
      </w:r>
      <w:r>
        <w:br/>
      </w:r>
      <w:r>
        <w:rPr>
          <w:rStyle w:val="NormalTok"/>
        </w:rPr>
        <w:t xml:space="preserve">y_pred </w:t>
      </w:r>
      <w:r>
        <w:rPr>
          <w:rStyle w:val="OperatorTok"/>
        </w:rPr>
        <w:t xml:space="preserve">=</w:t>
      </w:r>
      <w:r>
        <w:rPr>
          <w:rStyle w:val="NormalTok"/>
        </w:rPr>
        <w:t xml:space="preserve"> model.predict(X_test)</w:t>
      </w:r>
      <w:r>
        <w:br/>
      </w:r>
      <w:r>
        <w:rPr>
          <w:rStyle w:val="NormalTok"/>
        </w:rPr>
        <w:t xml:space="preserve">mse </w:t>
      </w:r>
      <w:r>
        <w:rPr>
          <w:rStyle w:val="OperatorTok"/>
        </w:rPr>
        <w:t xml:space="preserve">=</w:t>
      </w:r>
      <w:r>
        <w:rPr>
          <w:rStyle w:val="NormalTok"/>
        </w:rPr>
        <w:t xml:space="preserve"> mean_squared_error(y_test, y_pred)  </w:t>
      </w:r>
      <w:r>
        <w:rPr>
          <w:rStyle w:val="CommentTok"/>
        </w:rPr>
        <w:t xml:space="preserve"># Không cần squared=False, tốt nhất là sử dụng phiên bản scikit-learn hiện tại</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f"Lỗi bình phương trung bình: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r>
        <w:br/>
      </w:r>
      <w:r>
        <w:br/>
      </w:r>
      <w:r>
        <w:rPr>
          <w:rStyle w:val="CommentTok"/>
        </w:rPr>
        <w:t xml:space="preserve"># Trực quan hóa</w:t>
      </w:r>
      <w:r>
        <w:br/>
      </w:r>
      <w:r>
        <w:rPr>
          <w:rStyle w:val="NormalTok"/>
        </w:rPr>
        <w:t xml:space="preserve">plt.scatter(y_test, y_pred)</w:t>
      </w:r>
      <w:r>
        <w:br/>
      </w:r>
      <w:r>
        <w:rPr>
          <w:rStyle w:val="NormalTok"/>
        </w:rPr>
        <w:t xml:space="preserve">plt.xlabel(</w:t>
      </w:r>
      <w:r>
        <w:rPr>
          <w:rStyle w:val="StringTok"/>
        </w:rPr>
        <w:t xml:space="preserve">"pIC50 thực tế"</w:t>
      </w:r>
      <w:r>
        <w:rPr>
          <w:rStyle w:val="NormalTok"/>
        </w:rPr>
        <w:t xml:space="preserve">)</w:t>
      </w:r>
      <w:r>
        <w:br/>
      </w:r>
      <w:r>
        <w:rPr>
          <w:rStyle w:val="NormalTok"/>
        </w:rPr>
        <w:t xml:space="preserve">plt.ylabel(</w:t>
      </w:r>
      <w:r>
        <w:rPr>
          <w:rStyle w:val="StringTok"/>
        </w:rPr>
        <w:t xml:space="preserve">"pIC50 dự đoán"</w:t>
      </w:r>
      <w:r>
        <w:rPr>
          <w:rStyle w:val="NormalTok"/>
        </w:rPr>
        <w:t xml:space="preserve">)</w:t>
      </w:r>
      <w:r>
        <w:br/>
      </w:r>
      <w:r>
        <w:rPr>
          <w:rStyle w:val="NormalTok"/>
        </w:rPr>
        <w:t xml:space="preserve">plt.title(</w:t>
      </w:r>
      <w:r>
        <w:rPr>
          <w:rStyle w:val="StringTok"/>
        </w:rPr>
        <w:t xml:space="preserve">"pIC50 thực tế so với pIC50 dự đoán"</w:t>
      </w:r>
      <w:r>
        <w:rPr>
          <w:rStyle w:val="NormalTok"/>
        </w:rPr>
        <w:t xml:space="preserve">)</w:t>
      </w:r>
      <w:r>
        <w:br/>
      </w:r>
      <w:r>
        <w:rPr>
          <w:rStyle w:val="NormalTok"/>
        </w:rPr>
        <w:t xml:space="preserve">plt.show()</w:t>
      </w:r>
    </w:p>
    <w:p>
      <w:pPr>
        <w:pStyle w:val="FirstParagraph"/>
      </w:pPr>
      <w:r>
        <w:rPr>
          <w:b/>
          <w:bCs/>
        </w:rPr>
        <w:t xml:space="preserve">Explanation:</w:t>
      </w:r>
    </w:p>
    <w:p>
      <w:pPr>
        <w:pStyle w:val="Compact"/>
        <w:numPr>
          <w:ilvl w:val="0"/>
          <w:numId w:val="1006"/>
        </w:numPr>
      </w:pPr>
      <w:r>
        <w:rPr>
          <w:b/>
          <w:bCs/>
        </w:rPr>
        <w:t xml:space="preserve">Import Libraries:</w:t>
      </w:r>
      <w:r>
        <w:t xml:space="preserve"> </w:t>
      </w:r>
      <w:r>
        <w:t xml:space="preserve">Imports necessary libraries (pandas, RDKit, scikit-learn, matplotlib).</w:t>
      </w:r>
    </w:p>
    <w:p>
      <w:pPr>
        <w:pStyle w:val="Compact"/>
        <w:numPr>
          <w:ilvl w:val="0"/>
          <w:numId w:val="1006"/>
        </w:numPr>
      </w:pPr>
      <w:r>
        <w:rPr>
          <w:b/>
          <w:bCs/>
        </w:rPr>
        <w:t xml:space="preserve">File Path:</w:t>
      </w:r>
      <w:r>
        <w:t xml:space="preserve"> </w:t>
      </w:r>
      <w:r>
        <w:t xml:space="preserve">Uses</w:t>
      </w:r>
      <w:r>
        <w:t xml:space="preserve"> </w:t>
      </w:r>
      <w:r>
        <w:rPr>
          <w:rStyle w:val="VerbatimChar"/>
        </w:rPr>
        <w:t xml:space="preserve">os.path.join(base_path, "data", "chembl_bioactivity_100.csv")</w:t>
      </w:r>
      <w:r>
        <w:t xml:space="preserve"> </w:t>
      </w:r>
      <w:r>
        <w:t xml:space="preserve">to construct the correct file path to your data.</w:t>
      </w:r>
    </w:p>
    <w:p>
      <w:pPr>
        <w:pStyle w:val="Compact"/>
        <w:numPr>
          <w:ilvl w:val="0"/>
          <w:numId w:val="1006"/>
        </w:numPr>
      </w:pPr>
      <w:r>
        <w:rPr>
          <w:b/>
          <w:bCs/>
        </w:rPr>
        <w:t xml:space="preserve">Data Loading:</w:t>
      </w:r>
      <w:r>
        <w:t xml:space="preserve"> </w:t>
      </w:r>
      <w:r>
        <w:t xml:space="preserve">Loads the CSV data into a pandas DataFrame. Includes error handling if the file is not found.</w:t>
      </w:r>
    </w:p>
    <w:p>
      <w:pPr>
        <w:pStyle w:val="Compact"/>
        <w:numPr>
          <w:ilvl w:val="0"/>
          <w:numId w:val="1006"/>
        </w:numPr>
      </w:pPr>
      <w:r>
        <w:rPr>
          <w:b/>
          <w:bCs/>
        </w:rPr>
        <w:t xml:space="preserve">Data Cleaning:</w:t>
      </w:r>
    </w:p>
    <w:p>
      <w:pPr>
        <w:pStyle w:val="Compact"/>
        <w:numPr>
          <w:ilvl w:val="1"/>
          <w:numId w:val="1007"/>
        </w:numPr>
      </w:pPr>
      <w:r>
        <w:t xml:space="preserve">Removes rows with missing</w:t>
      </w:r>
      <w:r>
        <w:t xml:space="preserve"> </w:t>
      </w:r>
      <w:r>
        <w:rPr>
          <w:rStyle w:val="VerbatimChar"/>
        </w:rPr>
        <w:t xml:space="preserve">molfile</w:t>
      </w:r>
      <w:r>
        <w:t xml:space="preserve"> </w:t>
      </w:r>
      <w:r>
        <w:t xml:space="preserve">or</w:t>
      </w:r>
      <w:r>
        <w:t xml:space="preserve"> </w:t>
      </w:r>
      <w:r>
        <w:rPr>
          <w:rStyle w:val="VerbatimChar"/>
        </w:rPr>
        <w:t xml:space="preserve">standard_value</w:t>
      </w:r>
      <w:r>
        <w:t xml:space="preserve">.</w:t>
      </w:r>
    </w:p>
    <w:p>
      <w:pPr>
        <w:pStyle w:val="Compact"/>
        <w:numPr>
          <w:ilvl w:val="1"/>
          <w:numId w:val="1007"/>
        </w:numPr>
      </w:pPr>
      <w:r>
        <w:t xml:space="preserve">Converts</w:t>
      </w:r>
      <w:r>
        <w:t xml:space="preserve"> </w:t>
      </w:r>
      <w:r>
        <w:rPr>
          <w:rStyle w:val="VerbatimChar"/>
        </w:rPr>
        <w:t xml:space="preserve">standard_value</w:t>
      </w:r>
      <w:r>
        <w:t xml:space="preserve"> </w:t>
      </w:r>
      <w:r>
        <w:t xml:space="preserve">to numeric and removes rows where the conversion fails.</w:t>
      </w:r>
    </w:p>
    <w:p>
      <w:pPr>
        <w:pStyle w:val="Compact"/>
        <w:numPr>
          <w:ilvl w:val="1"/>
          <w:numId w:val="1007"/>
        </w:numPr>
      </w:pPr>
      <w:r>
        <w:t xml:space="preserve">Removes non-positive standard values, as log transformation is used later.</w:t>
      </w:r>
    </w:p>
    <w:p>
      <w:pPr>
        <w:pStyle w:val="Compact"/>
        <w:numPr>
          <w:ilvl w:val="1"/>
          <w:numId w:val="1007"/>
        </w:numPr>
      </w:pPr>
      <w:r>
        <w:t xml:space="preserve">Converts IC50 values to pIC50 (a more common representation in drug discovery). The conversion is</w:t>
      </w:r>
      <w:r>
        <w:t xml:space="preserve"> </w:t>
      </w:r>
      <w:r>
        <w:rPr>
          <w:rStyle w:val="VerbatimChar"/>
        </w:rPr>
        <w:t xml:space="preserve">pIC50 = -log10(IC50 in Molar)</w:t>
      </w:r>
      <w:r>
        <w:t xml:space="preserve">. Since your IC50 is in nM, we multiply by</w:t>
      </w:r>
      <w:r>
        <w:t xml:space="preserve"> </w:t>
      </w:r>
      <w:r>
        <w:rPr>
          <w:rStyle w:val="VerbatimChar"/>
        </w:rPr>
        <w:t xml:space="preserve">1e-9</w:t>
      </w:r>
      <w:r>
        <w:t xml:space="preserve"> </w:t>
      </w:r>
      <w:r>
        <w:t xml:space="preserve">to convert to Molar.</w:t>
      </w:r>
    </w:p>
    <w:p>
      <w:pPr>
        <w:pStyle w:val="Compact"/>
        <w:numPr>
          <w:ilvl w:val="0"/>
          <w:numId w:val="1006"/>
        </w:numPr>
      </w:pPr>
      <w:r>
        <w:rPr>
          <w:b/>
          <w:bCs/>
        </w:rPr>
        <w:t xml:space="preserve">Feature Engineering:</w:t>
      </w:r>
    </w:p>
    <w:p>
      <w:pPr>
        <w:pStyle w:val="Compact"/>
        <w:numPr>
          <w:ilvl w:val="1"/>
          <w:numId w:val="1008"/>
        </w:numPr>
      </w:pPr>
      <w:r>
        <w:t xml:space="preserve">Defines a function</w:t>
      </w:r>
      <w:r>
        <w:t xml:space="preserve"> </w:t>
      </w:r>
      <w:r>
        <w:rPr>
          <w:rStyle w:val="VerbatimChar"/>
        </w:rPr>
        <w:t xml:space="preserve">calculate_descriptors</w:t>
      </w:r>
      <w:r>
        <w:t xml:space="preserve"> </w:t>
      </w:r>
      <w:r>
        <w:t xml:space="preserve">that uses RDKit to calculate common molecular descriptors (Molecular Weight, LogP, Hydrogen Bond Acceptors, Hydrogen Bond Donors, and Topological Polar Surface Area).</w:t>
      </w:r>
    </w:p>
    <w:p>
      <w:pPr>
        <w:pStyle w:val="Compact"/>
        <w:numPr>
          <w:ilvl w:val="1"/>
          <w:numId w:val="1008"/>
        </w:numPr>
      </w:pPr>
      <w:r>
        <w:t xml:space="preserve">Iterates through the molecules and calculates the descriptors. Handles potential errors during descriptor calculation.</w:t>
      </w:r>
    </w:p>
    <w:p>
      <w:pPr>
        <w:pStyle w:val="Compact"/>
        <w:numPr>
          <w:ilvl w:val="1"/>
          <w:numId w:val="1008"/>
        </w:numPr>
      </w:pPr>
      <w:r>
        <w:t xml:space="preserve">Creates new columns in the DataFrame for the calculated descriptors.</w:t>
      </w:r>
    </w:p>
    <w:p>
      <w:pPr>
        <w:pStyle w:val="Compact"/>
        <w:numPr>
          <w:ilvl w:val="1"/>
          <w:numId w:val="1008"/>
        </w:numPr>
      </w:pPr>
      <w:r>
        <w:t xml:space="preserve">Drops any remaining rows with NA values that may have resulted from descriptor calculation issues.</w:t>
      </w:r>
    </w:p>
    <w:p>
      <w:pPr>
        <w:pStyle w:val="Compact"/>
        <w:numPr>
          <w:ilvl w:val="0"/>
          <w:numId w:val="1006"/>
        </w:numPr>
      </w:pPr>
      <w:r>
        <w:rPr>
          <w:b/>
          <w:bCs/>
        </w:rPr>
        <w:t xml:space="preserve">Model Training:</w:t>
      </w:r>
    </w:p>
    <w:p>
      <w:pPr>
        <w:pStyle w:val="Compact"/>
        <w:numPr>
          <w:ilvl w:val="1"/>
          <w:numId w:val="1009"/>
        </w:numPr>
      </w:pPr>
      <w:r>
        <w:t xml:space="preserve">Selects the molecular descriptors as features (</w:t>
      </w:r>
      <w:r>
        <w:rPr>
          <w:rStyle w:val="VerbatimChar"/>
        </w:rPr>
        <w:t xml:space="preserve">X</w:t>
      </w:r>
      <w:r>
        <w:t xml:space="preserve">) and pIC50 as the target variable (</w:t>
      </w:r>
      <w:r>
        <w:rPr>
          <w:rStyle w:val="VerbatimChar"/>
        </w:rPr>
        <w:t xml:space="preserve">y</w:t>
      </w:r>
      <w:r>
        <w:t xml:space="preserve">).</w:t>
      </w:r>
    </w:p>
    <w:p>
      <w:pPr>
        <w:pStyle w:val="Compact"/>
        <w:numPr>
          <w:ilvl w:val="1"/>
          <w:numId w:val="1009"/>
        </w:numPr>
      </w:pPr>
      <w:r>
        <w:t xml:space="preserve">Splits the data into training and testing sets.</w:t>
      </w:r>
    </w:p>
    <w:p>
      <w:pPr>
        <w:pStyle w:val="Compact"/>
        <w:numPr>
          <w:ilvl w:val="1"/>
          <w:numId w:val="1009"/>
        </w:numPr>
      </w:pPr>
      <w:r>
        <w:t xml:space="preserve">Trains a linear regression model.</w:t>
      </w:r>
    </w:p>
    <w:p>
      <w:pPr>
        <w:pStyle w:val="Compact"/>
        <w:numPr>
          <w:ilvl w:val="0"/>
          <w:numId w:val="1006"/>
        </w:numPr>
      </w:pPr>
      <w:r>
        <w:rPr>
          <w:b/>
          <w:bCs/>
        </w:rPr>
        <w:t xml:space="preserve">Model Evaluation:</w:t>
      </w:r>
    </w:p>
    <w:p>
      <w:pPr>
        <w:pStyle w:val="Compact"/>
        <w:numPr>
          <w:ilvl w:val="1"/>
          <w:numId w:val="1010"/>
        </w:numPr>
      </w:pPr>
      <w:r>
        <w:t xml:space="preserve">Predicts pIC50 values for the test set.</w:t>
      </w:r>
    </w:p>
    <w:p>
      <w:pPr>
        <w:pStyle w:val="Compact"/>
        <w:numPr>
          <w:ilvl w:val="1"/>
          <w:numId w:val="1010"/>
        </w:numPr>
      </w:pPr>
      <w:r>
        <w:t xml:space="preserve">Calculates the Mean Squared Error (MSE) and R-squared (R2) to evaluate the model’s performance.</w:t>
      </w:r>
    </w:p>
    <w:p>
      <w:pPr>
        <w:pStyle w:val="Compact"/>
        <w:numPr>
          <w:ilvl w:val="1"/>
          <w:numId w:val="1010"/>
        </w:numPr>
      </w:pPr>
      <w:r>
        <w:t xml:space="preserve">Prints the evaluation metrics.</w:t>
      </w:r>
    </w:p>
    <w:p>
      <w:pPr>
        <w:pStyle w:val="Compact"/>
        <w:numPr>
          <w:ilvl w:val="0"/>
          <w:numId w:val="1006"/>
        </w:numPr>
      </w:pPr>
      <w:r>
        <w:rPr>
          <w:b/>
          <w:bCs/>
        </w:rPr>
        <w:t xml:space="preserve">Visualization:</w:t>
      </w:r>
      <w:r>
        <w:t xml:space="preserve"> </w:t>
      </w:r>
      <w:r>
        <w:t xml:space="preserve">Creates a scatter plot of actual vs. predicted pIC50 values.</w:t>
      </w:r>
    </w:p>
    <w:p>
      <w:pPr>
        <w:pStyle w:val="FirstParagraph"/>
      </w:pPr>
      <w:r>
        <w:rPr>
          <w:b/>
          <w:bCs/>
        </w:rPr>
        <w:t xml:space="preserve">Important Considerations and Error Fixes:</w:t>
      </w:r>
    </w:p>
    <w:p>
      <w:pPr>
        <w:pStyle w:val="Compact"/>
        <w:numPr>
          <w:ilvl w:val="0"/>
          <w:numId w:val="1011"/>
        </w:numPr>
      </w:pPr>
      <w:r>
        <w:rPr>
          <w:b/>
          <w:bCs/>
        </w:rPr>
        <w:t xml:space="preserve">File Paths:</w:t>
      </w:r>
      <w:r>
        <w:t xml:space="preserve"> </w:t>
      </w:r>
      <w:r>
        <w:t xml:space="preserve">Double-check that the file paths are correct. The</w:t>
      </w:r>
      <w:r>
        <w:t xml:space="preserve"> </w:t>
      </w:r>
      <w:r>
        <w:rPr>
          <w:rStyle w:val="VerbatimChar"/>
        </w:rPr>
        <w:t xml:space="preserve">base_path = ".."</w:t>
      </w:r>
      <w:r>
        <w:t xml:space="preserve"> </w:t>
      </w:r>
      <w:r>
        <w:t xml:space="preserve">assumes your notebook is in a subdirectory called</w:t>
      </w:r>
      <w:r>
        <w:t xml:space="preserve"> </w:t>
      </w:r>
      <w:r>
        <w:t xml:space="preserve">“notebook”</w:t>
      </w:r>
      <w:r>
        <w:t xml:space="preserve"> </w:t>
      </w:r>
      <w:r>
        <w:t xml:space="preserve">and that the data is in the</w:t>
      </w:r>
      <w:r>
        <w:t xml:space="preserve"> </w:t>
      </w:r>
      <w:r>
        <w:rPr>
          <w:rStyle w:val="VerbatimChar"/>
        </w:rPr>
        <w:t xml:space="preserve">../data</w:t>
      </w:r>
      <w:r>
        <w:t xml:space="preserve"> </w:t>
      </w:r>
      <w:r>
        <w:t xml:space="preserve">directory. Adjust this if your file structure is different.</w:t>
      </w:r>
    </w:p>
    <w:p>
      <w:pPr>
        <w:pStyle w:val="Compact"/>
        <w:numPr>
          <w:ilvl w:val="0"/>
          <w:numId w:val="1011"/>
        </w:numPr>
      </w:pPr>
      <w:r>
        <w:rPr>
          <w:b/>
          <w:bCs/>
        </w:rPr>
        <w:t xml:space="preserve">RDKit Installation:</w:t>
      </w:r>
      <w:r>
        <w:t xml:space="preserve"> </w:t>
      </w:r>
      <w:r>
        <w:t xml:space="preserve">Make sure you have RDKit installed in your Jupyter Notebook environment. You can install it using</w:t>
      </w:r>
      <w:r>
        <w:t xml:space="preserve"> </w:t>
      </w:r>
      <w:r>
        <w:rPr>
          <w:rStyle w:val="VerbatimChar"/>
        </w:rPr>
        <w:t xml:space="preserve">conda install -c conda-forge rdkit</w:t>
      </w:r>
      <w:r>
        <w:t xml:space="preserve"> </w:t>
      </w:r>
      <w:r>
        <w:t xml:space="preserve">or</w:t>
      </w:r>
      <w:r>
        <w:t xml:space="preserve"> </w:t>
      </w:r>
      <w:r>
        <w:rPr>
          <w:rStyle w:val="VerbatimChar"/>
        </w:rPr>
        <w:t xml:space="preserve">pip install rdkit</w:t>
      </w:r>
      <w:r>
        <w:t xml:space="preserve">.</w:t>
      </w:r>
    </w:p>
    <w:p>
      <w:pPr>
        <w:pStyle w:val="Compact"/>
        <w:numPr>
          <w:ilvl w:val="0"/>
          <w:numId w:val="1011"/>
        </w:numPr>
      </w:pPr>
      <w:r>
        <w:rPr>
          <w:b/>
          <w:bCs/>
        </w:rPr>
        <w:t xml:space="preserve">scikit-learn Version:</w:t>
      </w:r>
      <w:r>
        <w:t xml:space="preserve"> </w:t>
      </w:r>
      <w:r>
        <w:t xml:space="preserve">The</w:t>
      </w:r>
      <w:r>
        <w:t xml:space="preserve"> </w:t>
      </w:r>
      <w:r>
        <w:rPr>
          <w:rStyle w:val="VerbatimChar"/>
        </w:rPr>
        <w:t xml:space="preserve">squared=False</w:t>
      </w:r>
      <w:r>
        <w:t xml:space="preserve"> </w:t>
      </w:r>
      <w:r>
        <w:t xml:space="preserve">error in</w:t>
      </w:r>
      <w:r>
        <w:t xml:space="preserve"> </w:t>
      </w:r>
      <w:r>
        <w:rPr>
          <w:rStyle w:val="VerbatimChar"/>
        </w:rPr>
        <w:t xml:space="preserve">mean_squared_error</w:t>
      </w:r>
      <w:r>
        <w:t xml:space="preserve"> </w:t>
      </w:r>
      <w:r>
        <w:t xml:space="preserve">indicates you are using an older version of scikit-learn. The best approach is to update scikit-learn:</w:t>
      </w:r>
      <w:r>
        <w:t xml:space="preserve"> </w:t>
      </w:r>
      <w:r>
        <w:rPr>
          <w:rStyle w:val="VerbatimChar"/>
        </w:rPr>
        <w:t xml:space="preserve">conda update scikit-learn</w:t>
      </w:r>
      <w:r>
        <w:t xml:space="preserve"> </w:t>
      </w:r>
      <w:r>
        <w:t xml:space="preserve">or</w:t>
      </w:r>
      <w:r>
        <w:t xml:space="preserve"> </w:t>
      </w:r>
      <w:r>
        <w:rPr>
          <w:rStyle w:val="VerbatimChar"/>
        </w:rPr>
        <w:t xml:space="preserve">pip install --upgrade scikit-learn</w:t>
      </w:r>
      <w:r>
        <w:t xml:space="preserve">. However, the code above removes the</w:t>
      </w:r>
      <w:r>
        <w:t xml:space="preserve"> </w:t>
      </w:r>
      <w:r>
        <w:rPr>
          <w:rStyle w:val="VerbatimChar"/>
        </w:rPr>
        <w:t xml:space="preserve">squared=False</w:t>
      </w:r>
      <w:r>
        <w:t xml:space="preserve"> </w:t>
      </w:r>
      <w:r>
        <w:t xml:space="preserve">parameter to maintain compatibility with older versions.</w:t>
      </w:r>
    </w:p>
    <w:p>
      <w:pPr>
        <w:pStyle w:val="Compact"/>
        <w:numPr>
          <w:ilvl w:val="0"/>
          <w:numId w:val="1011"/>
        </w:numPr>
      </w:pPr>
      <w:r>
        <w:rPr>
          <w:b/>
          <w:bCs/>
        </w:rPr>
        <w:t xml:space="preserve">Data Cleaning is Crucial:</w:t>
      </w:r>
      <w:r>
        <w:t xml:space="preserve"> </w:t>
      </w:r>
      <w:r>
        <w:t xml:space="preserve">The quality of your model depends on the quality of your data. Pay close attention to handling missing values, incorrect data types, and outliers.</w:t>
      </w:r>
    </w:p>
    <w:p>
      <w:pPr>
        <w:pStyle w:val="Compact"/>
        <w:numPr>
          <w:ilvl w:val="0"/>
          <w:numId w:val="1011"/>
        </w:numPr>
      </w:pPr>
      <w:r>
        <w:t xml:space="preserve">** molfile must be molblock format:** The rdkit reads the molfile from the database in the format molblock, otherwise it can read the smiles format</w:t>
      </w:r>
    </w:p>
    <w:p>
      <w:pPr>
        <w:pStyle w:val="FirstParagraph"/>
      </w:pPr>
      <w:r>
        <w:rPr>
          <w:b/>
          <w:bCs/>
        </w:rPr>
        <w:t xml:space="preserve">3. AIMLops Folder Tree &amp; File Placement</w:t>
      </w:r>
    </w:p>
    <w:p>
      <w:pPr>
        <w:pStyle w:val="BodyText"/>
      </w:pPr>
      <w:r>
        <w:t xml:space="preserve">Based on the AIMLops template, your structure should look something like this:</w:t>
      </w:r>
    </w:p>
    <w:p>
      <w:pPr>
        <w:pStyle w:val="SourceCode"/>
      </w:pPr>
      <w:r>
        <w:rPr>
          <w:rStyle w:val="VerbatimChar"/>
        </w:rPr>
        <w:t xml:space="preserve">Topic_CheMBL_35_33/</w:t>
      </w:r>
      <w:r>
        <w:br/>
      </w:r>
      <w:r>
        <w:rPr>
          <w:rStyle w:val="VerbatimChar"/>
        </w:rPr>
        <w:t xml:space="preserve">├── data/</w:t>
      </w:r>
      <w:r>
        <w:br/>
      </w:r>
      <w:r>
        <w:rPr>
          <w:rStyle w:val="VerbatimChar"/>
        </w:rPr>
        <w:t xml:space="preserve">│   └── chembl_bioactivity_100.csv  # Your extracted data</w:t>
      </w:r>
      <w:r>
        <w:br/>
      </w:r>
      <w:r>
        <w:rPr>
          <w:rStyle w:val="VerbatimChar"/>
        </w:rPr>
        <w:t xml:space="preserve">├── notebooks/</w:t>
      </w:r>
      <w:r>
        <w:br/>
      </w:r>
      <w:r>
        <w:rPr>
          <w:rStyle w:val="VerbatimChar"/>
        </w:rPr>
        <w:t xml:space="preserve">│   └── Topic_CheMBL_35_33_1_data_analysis.ipynb  # Jupyter Notebook</w:t>
      </w:r>
      <w:r>
        <w:br/>
      </w:r>
      <w:r>
        <w:rPr>
          <w:rStyle w:val="VerbatimChar"/>
        </w:rPr>
        <w:t xml:space="preserve">├── src/</w:t>
      </w:r>
      <w:r>
        <w:br/>
      </w:r>
      <w:r>
        <w:rPr>
          <w:rStyle w:val="VerbatimChar"/>
        </w:rPr>
        <w:t xml:space="preserve">│   └──  # (Optional:  For more complex code, refactor functions into Python modules here)</w:t>
      </w:r>
      <w:r>
        <w:br/>
      </w:r>
      <w:r>
        <w:rPr>
          <w:rStyle w:val="VerbatimChar"/>
        </w:rPr>
        <w:t xml:space="preserve">└── models/</w:t>
      </w:r>
      <w:r>
        <w:br/>
      </w:r>
      <w:r>
        <w:rPr>
          <w:rStyle w:val="VerbatimChar"/>
        </w:rPr>
        <w:t xml:space="preserve">    └── # (Optional: Save trained models here)</w:t>
      </w:r>
    </w:p>
    <w:p>
      <w:pPr>
        <w:pStyle w:val="FirstParagraph"/>
      </w:pPr>
      <w:r>
        <w:rPr>
          <w:b/>
          <w:bCs/>
        </w:rPr>
        <w:t xml:space="preserve">4. 5 Examples of How to Use the Code</w:t>
      </w:r>
    </w:p>
    <w:p>
      <w:pPr>
        <w:pStyle w:val="BodyText"/>
      </w:pPr>
      <w:r>
        <w:t xml:space="preserve">Here are 5 ways you can adapt and use the provided code:</w:t>
      </w:r>
    </w:p>
    <w:p>
      <w:pPr>
        <w:numPr>
          <w:ilvl w:val="0"/>
          <w:numId w:val="1012"/>
        </w:numPr>
      </w:pPr>
      <w:r>
        <w:rPr>
          <w:b/>
          <w:bCs/>
        </w:rPr>
        <w:t xml:space="preserve">Change the Activity Type:</w:t>
      </w:r>
      <w:r>
        <w:t xml:space="preserve"> </w:t>
      </w:r>
      <w:r>
        <w:t xml:space="preserve">Modify the SQL query to extract data for a different</w:t>
      </w:r>
      <w:r>
        <w:t xml:space="preserve"> </w:t>
      </w:r>
      <w:r>
        <w:rPr>
          <w:rStyle w:val="VerbatimChar"/>
        </w:rPr>
        <w:t xml:space="preserve">standard_type</w:t>
      </w:r>
      <w:r>
        <w:t xml:space="preserve"> </w:t>
      </w:r>
      <w:r>
        <w:t xml:space="preserve">(e.g.,</w:t>
      </w:r>
      <w:r>
        <w:t xml:space="preserve"> </w:t>
      </w:r>
      <w:r>
        <w:rPr>
          <w:rStyle w:val="VerbatimChar"/>
        </w:rPr>
        <w:t xml:space="preserve">'Ki'</w:t>
      </w:r>
      <w:r>
        <w:t xml:space="preserve">,</w:t>
      </w:r>
      <w:r>
        <w:t xml:space="preserve"> </w:t>
      </w:r>
      <w:r>
        <w:rPr>
          <w:rStyle w:val="VerbatimChar"/>
        </w:rPr>
        <w:t xml:space="preserve">'Kd'</w:t>
      </w:r>
      <w:r>
        <w:t xml:space="preserve">). Then, adjust the interpretation in the Python code accordingly.</w:t>
      </w:r>
    </w:p>
    <w:p>
      <w:pPr>
        <w:pStyle w:val="SourceCode"/>
        <w:numPr>
          <w:ilvl w:val="0"/>
          <w:numId w:val="1000"/>
        </w:numPr>
      </w:pP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'Ki'</w:t>
      </w:r>
      <w:r>
        <w:rPr>
          <w:rStyle w:val="NormalTok"/>
        </w:rPr>
        <w:t xml:space="preserve">  </w:t>
      </w:r>
      <w:r>
        <w:rPr>
          <w:rStyle w:val="CommentTok"/>
        </w:rPr>
        <w:t xml:space="preserve">-- Example:  Change to Ki</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p>
    <w:p>
      <w:pPr>
        <w:numPr>
          <w:ilvl w:val="0"/>
          <w:numId w:val="1012"/>
        </w:numPr>
      </w:pPr>
      <w:r>
        <w:rPr>
          <w:b/>
          <w:bCs/>
        </w:rPr>
        <w:t xml:space="preserve">Explore Different Descriptors:</w:t>
      </w:r>
      <w:r>
        <w:t xml:space="preserve"> </w:t>
      </w:r>
      <w:r>
        <w:t xml:space="preserve">Add or remove molecular descriptors in the</w:t>
      </w:r>
      <w:r>
        <w:t xml:space="preserve"> </w:t>
      </w:r>
      <w:r>
        <w:rPr>
          <w:rStyle w:val="VerbatimChar"/>
        </w:rPr>
        <w:t xml:space="preserve">calculate_descriptors</w:t>
      </w:r>
      <w:r>
        <w:t xml:space="preserve"> </w:t>
      </w:r>
      <w:r>
        <w:t xml:space="preserve">function. RDKit provides a wide range of descriptors. Refer to the RDKit documentation for available descriptors.</w:t>
      </w:r>
    </w:p>
    <w:p>
      <w:pPr>
        <w:pStyle w:val="SourceCode"/>
        <w:numPr>
          <w:ilvl w:val="0"/>
          <w:numId w:val="1000"/>
        </w:numPr>
      </w:pPr>
      <w:r>
        <w:rPr>
          <w:rStyle w:val="KeywordTok"/>
        </w:rPr>
        <w:t xml:space="preserve">def</w:t>
      </w:r>
      <w:r>
        <w:rPr>
          <w:rStyle w:val="NormalTok"/>
        </w:rPr>
        <w:t xml:space="preserve"> calculate_descriptors(mol):</w:t>
      </w:r>
      <w:r>
        <w:br/>
      </w:r>
      <w:r>
        <w:rPr>
          <w:rStyle w:val="NormalTok"/>
        </w:rPr>
        <w:t xml:space="preserve">    </w:t>
      </w:r>
      <w:r>
        <w:rPr>
          <w:rStyle w:val="ControlFlowTok"/>
        </w:rPr>
        <w:t xml:space="preserve">try</w:t>
      </w:r>
      <w:r>
        <w:rPr>
          <w:rStyle w:val="NormalTok"/>
        </w:rPr>
        <w:t xml:space="preserve">:</w:t>
      </w:r>
      <w:r>
        <w:br/>
      </w:r>
      <w:r>
        <w:rPr>
          <w:rStyle w:val="NormalTok"/>
        </w:rPr>
        <w:t xml:space="preserve">        descriptors </w:t>
      </w:r>
      <w:r>
        <w:rPr>
          <w:rStyle w:val="OperatorTok"/>
        </w:rPr>
        <w:t xml:space="preserve">=</w:t>
      </w:r>
      <w:r>
        <w:rPr>
          <w:rStyle w:val="NormalTok"/>
        </w:rPr>
        <w:t xml:space="preserve"> {}</w:t>
      </w:r>
      <w:r>
        <w:br/>
      </w:r>
      <w:r>
        <w:rPr>
          <w:rStyle w:val="NormalTok"/>
        </w:rPr>
        <w:t xml:space="preserve">        descriptors[</w:t>
      </w:r>
      <w:r>
        <w:rPr>
          <w:rStyle w:val="StringTok"/>
        </w:rPr>
        <w:t xml:space="preserve">'MW'</w:t>
      </w:r>
      <w:r>
        <w:rPr>
          <w:rStyle w:val="NormalTok"/>
        </w:rPr>
        <w:t xml:space="preserve">] </w:t>
      </w:r>
      <w:r>
        <w:rPr>
          <w:rStyle w:val="OperatorTok"/>
        </w:rPr>
        <w:t xml:space="preserve">=</w:t>
      </w:r>
      <w:r>
        <w:rPr>
          <w:rStyle w:val="NormalTok"/>
        </w:rPr>
        <w:t xml:space="preserve"> Descriptors.MolWt(mol)</w:t>
      </w:r>
      <w:r>
        <w:br/>
      </w:r>
      <w:r>
        <w:rPr>
          <w:rStyle w:val="NormalTok"/>
        </w:rPr>
        <w:t xml:space="preserve">        descriptors[</w:t>
      </w:r>
      <w:r>
        <w:rPr>
          <w:rStyle w:val="StringTok"/>
        </w:rPr>
        <w:t xml:space="preserve">'LogP'</w:t>
      </w:r>
      <w:r>
        <w:rPr>
          <w:rStyle w:val="NormalTok"/>
        </w:rPr>
        <w:t xml:space="preserve">] </w:t>
      </w:r>
      <w:r>
        <w:rPr>
          <w:rStyle w:val="OperatorTok"/>
        </w:rPr>
        <w:t xml:space="preserve">=</w:t>
      </w:r>
      <w:r>
        <w:rPr>
          <w:rStyle w:val="NormalTok"/>
        </w:rPr>
        <w:t xml:space="preserve"> Descriptors.MolLogP(mol)</w:t>
      </w:r>
      <w:r>
        <w:br/>
      </w:r>
      <w:r>
        <w:rPr>
          <w:rStyle w:val="NormalTok"/>
        </w:rPr>
        <w:t xml:space="preserve">        descriptors[</w:t>
      </w:r>
      <w:r>
        <w:rPr>
          <w:rStyle w:val="StringTok"/>
        </w:rPr>
        <w:t xml:space="preserve">'HBA'</w:t>
      </w:r>
      <w:r>
        <w:rPr>
          <w:rStyle w:val="NormalTok"/>
        </w:rPr>
        <w:t xml:space="preserve">] </w:t>
      </w:r>
      <w:r>
        <w:rPr>
          <w:rStyle w:val="OperatorTok"/>
        </w:rPr>
        <w:t xml:space="preserve">=</w:t>
      </w:r>
      <w:r>
        <w:rPr>
          <w:rStyle w:val="NormalTok"/>
        </w:rPr>
        <w:t xml:space="preserve"> Descriptors.NumHAcceptors(mol)</w:t>
      </w:r>
      <w:r>
        <w:br/>
      </w:r>
      <w:r>
        <w:rPr>
          <w:rStyle w:val="NormalTok"/>
        </w:rPr>
        <w:t xml:space="preserve">        descriptors[</w:t>
      </w:r>
      <w:r>
        <w:rPr>
          <w:rStyle w:val="StringTok"/>
        </w:rPr>
        <w:t xml:space="preserve">'HBD'</w:t>
      </w:r>
      <w:r>
        <w:rPr>
          <w:rStyle w:val="NormalTok"/>
        </w:rPr>
        <w:t xml:space="preserve">] </w:t>
      </w:r>
      <w:r>
        <w:rPr>
          <w:rStyle w:val="OperatorTok"/>
        </w:rPr>
        <w:t xml:space="preserve">=</w:t>
      </w:r>
      <w:r>
        <w:rPr>
          <w:rStyle w:val="NormalTok"/>
        </w:rPr>
        <w:t xml:space="preserve"> Descriptors.NumHDonors(mol)</w:t>
      </w:r>
      <w:r>
        <w:br/>
      </w:r>
      <w:r>
        <w:rPr>
          <w:rStyle w:val="NormalTok"/>
        </w:rPr>
        <w:t xml:space="preserve">        descriptors[</w:t>
      </w:r>
      <w:r>
        <w:rPr>
          <w:rStyle w:val="StringTok"/>
        </w:rPr>
        <w:t xml:space="preserve">'TPSA'</w:t>
      </w:r>
      <w:r>
        <w:rPr>
          <w:rStyle w:val="NormalTok"/>
        </w:rPr>
        <w:t xml:space="preserve">] </w:t>
      </w:r>
      <w:r>
        <w:rPr>
          <w:rStyle w:val="OperatorTok"/>
        </w:rPr>
        <w:t xml:space="preserve">=</w:t>
      </w:r>
      <w:r>
        <w:rPr>
          <w:rStyle w:val="NormalTok"/>
        </w:rPr>
        <w:t xml:space="preserve"> Descriptors.TPSA(mol)</w:t>
      </w:r>
      <w:r>
        <w:br/>
      </w:r>
      <w:r>
        <w:rPr>
          <w:rStyle w:val="NormalTok"/>
        </w:rPr>
        <w:t xml:space="preserve">        descriptors[</w:t>
      </w:r>
      <w:r>
        <w:rPr>
          <w:rStyle w:val="StringTok"/>
        </w:rPr>
        <w:t xml:space="preserve">'RotatableBonds'</w:t>
      </w:r>
      <w:r>
        <w:rPr>
          <w:rStyle w:val="NormalTok"/>
        </w:rPr>
        <w:t xml:space="preserve">] </w:t>
      </w:r>
      <w:r>
        <w:rPr>
          <w:rStyle w:val="OperatorTok"/>
        </w:rPr>
        <w:t xml:space="preserve">=</w:t>
      </w:r>
      <w:r>
        <w:rPr>
          <w:rStyle w:val="NormalTok"/>
        </w:rPr>
        <w:t xml:space="preserve"> Descriptors.NumRotatableBonds(mol)  </w:t>
      </w:r>
      <w:r>
        <w:rPr>
          <w:rStyle w:val="CommentTok"/>
        </w:rPr>
        <w:t xml:space="preserve"># Example: Add Rotatable Bonds</w:t>
      </w:r>
      <w:r>
        <w:br/>
      </w:r>
      <w:r>
        <w:rPr>
          <w:rStyle w:val="NormalTok"/>
        </w:rPr>
        <w:t xml:space="preserve">        </w:t>
      </w:r>
      <w:r>
        <w:rPr>
          <w:rStyle w:val="ControlFlowTok"/>
        </w:rPr>
        <w:t xml:space="preserve">return</w:t>
      </w:r>
      <w:r>
        <w:rPr>
          <w:rStyle w:val="NormalTok"/>
        </w:rPr>
        <w:t xml:space="preserve"> pd.Series(descriptors)</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pd.Series([</w:t>
      </w:r>
      <w:r>
        <w:rPr>
          <w:rStyle w:val="VariableTok"/>
        </w:rPr>
        <w:t xml:space="preserve">None</w:t>
      </w:r>
      <w:r>
        <w:rPr>
          <w:rStyle w:val="NormalTok"/>
        </w:rPr>
        <w:t xml:space="preserve">]</w:t>
      </w:r>
      <w:r>
        <w:rPr>
          <w:rStyle w:val="OperatorTok"/>
        </w:rPr>
        <w:t xml:space="preserve">*</w:t>
      </w:r>
      <w:r>
        <w:rPr>
          <w:rStyle w:val="DecValTok"/>
        </w:rPr>
        <w:t xml:space="preserve">6</w:t>
      </w:r>
      <w:r>
        <w:rPr>
          <w:rStyle w:val="NormalTok"/>
        </w:rPr>
        <w:t xml:space="preserve">) </w:t>
      </w:r>
      <w:r>
        <w:rPr>
          <w:rStyle w:val="CommentTok"/>
        </w:rPr>
        <w:t xml:space="preserve"># handle exceptions</w:t>
      </w:r>
      <w:r>
        <w:br/>
      </w:r>
      <w:r>
        <w:br/>
      </w:r>
      <w:r>
        <w:rPr>
          <w:rStyle w:val="NormalTok"/>
        </w:rPr>
        <w:t xml:space="preserve">mols </w:t>
      </w:r>
      <w:r>
        <w:rPr>
          <w:rStyle w:val="OperatorTok"/>
        </w:rPr>
        <w:t xml:space="preserve">=</w:t>
      </w:r>
      <w:r>
        <w:rPr>
          <w:rStyle w:val="NormalTok"/>
        </w:rPr>
        <w:t xml:space="preserve"> [Chem.MolFromMolBlock(mol) </w:t>
      </w:r>
      <w:r>
        <w:rPr>
          <w:rStyle w:val="ControlFlowTok"/>
        </w:rPr>
        <w:t xml:space="preserve">for</w:t>
      </w:r>
      <w:r>
        <w:rPr>
          <w:rStyle w:val="NormalTok"/>
        </w:rPr>
        <w:t xml:space="preserve"> mol </w:t>
      </w:r>
      <w:r>
        <w:rPr>
          <w:rStyle w:val="KeywordTok"/>
        </w:rPr>
        <w:t xml:space="preserve">in</w:t>
      </w:r>
      <w:r>
        <w:rPr>
          <w:rStyle w:val="NormalTok"/>
        </w:rPr>
        <w:t xml:space="preserve"> df[</w:t>
      </w:r>
      <w:r>
        <w:rPr>
          <w:rStyle w:val="StringTok"/>
        </w:rPr>
        <w:t xml:space="preserve">'molfile'</w:t>
      </w:r>
      <w:r>
        <w:rPr>
          <w:rStyle w:val="NormalTok"/>
        </w:rPr>
        <w:t xml:space="preserve">]]</w:t>
      </w:r>
      <w:r>
        <w:br/>
      </w:r>
      <w:r>
        <w:rPr>
          <w:rStyle w:val="NormalTok"/>
        </w:rPr>
        <w:t xml:space="preserve">df[[</w:t>
      </w:r>
      <w:r>
        <w:rPr>
          <w:rStyle w:val="StringTok"/>
        </w:rPr>
        <w:t xml:space="preserve">'MW'</w:t>
      </w:r>
      <w:r>
        <w:rPr>
          <w:rStyle w:val="NormalTok"/>
        </w:rPr>
        <w:t xml:space="preserve">, </w:t>
      </w:r>
      <w:r>
        <w:rPr>
          <w:rStyle w:val="StringTok"/>
        </w:rPr>
        <w:t xml:space="preserve">'LogP'</w:t>
      </w:r>
      <w:r>
        <w:rPr>
          <w:rStyle w:val="NormalTok"/>
        </w:rPr>
        <w:t xml:space="preserve">, </w:t>
      </w:r>
      <w:r>
        <w:rPr>
          <w:rStyle w:val="StringTok"/>
        </w:rPr>
        <w:t xml:space="preserve">'HBA'</w:t>
      </w:r>
      <w:r>
        <w:rPr>
          <w:rStyle w:val="NormalTok"/>
        </w:rPr>
        <w:t xml:space="preserve">, </w:t>
      </w:r>
      <w:r>
        <w:rPr>
          <w:rStyle w:val="StringTok"/>
        </w:rPr>
        <w:t xml:space="preserve">'HBD'</w:t>
      </w:r>
      <w:r>
        <w:rPr>
          <w:rStyle w:val="NormalTok"/>
        </w:rPr>
        <w:t xml:space="preserve">, </w:t>
      </w:r>
      <w:r>
        <w:rPr>
          <w:rStyle w:val="StringTok"/>
        </w:rPr>
        <w:t xml:space="preserve">'TPSA'</w:t>
      </w:r>
      <w:r>
        <w:rPr>
          <w:rStyle w:val="NormalTok"/>
        </w:rPr>
        <w:t xml:space="preserve">,</w:t>
      </w:r>
      <w:r>
        <w:rPr>
          <w:rStyle w:val="StringTok"/>
        </w:rPr>
        <w:t xml:space="preserve">'RotatableBonds'</w:t>
      </w:r>
      <w:r>
        <w:rPr>
          <w:rStyle w:val="NormalTok"/>
        </w:rPr>
        <w:t xml:space="preserve">]] </w:t>
      </w:r>
      <w:r>
        <w:rPr>
          <w:rStyle w:val="OperatorTok"/>
        </w:rPr>
        <w:t xml:space="preserve">=</w:t>
      </w:r>
      <w:r>
        <w:rPr>
          <w:rStyle w:val="NormalTok"/>
        </w:rPr>
        <w:t xml:space="preserve"> pd.DataFrame([calculate_descriptors(mol) </w:t>
      </w:r>
      <w:r>
        <w:rPr>
          <w:rStyle w:val="ControlFlowTok"/>
        </w:rPr>
        <w:t xml:space="preserve">if</w:t>
      </w:r>
      <w:r>
        <w:rPr>
          <w:rStyle w:val="NormalTok"/>
        </w:rPr>
        <w:t xml:space="preserve"> mol </w:t>
      </w:r>
      <w:r>
        <w:rPr>
          <w:rStyle w:val="ControlFlowTok"/>
        </w:rPr>
        <w:t xml:space="preserve">else</w:t>
      </w:r>
      <w:r>
        <w:rPr>
          <w:rStyle w:val="NormalTok"/>
        </w:rPr>
        <w:t xml:space="preserve"> [</w:t>
      </w:r>
      <w:r>
        <w:rPr>
          <w:rStyle w:val="VariableTok"/>
        </w:rPr>
        <w:t xml:space="preserve">None</w:t>
      </w:r>
      <w:r>
        <w:rPr>
          <w:rStyle w:val="NormalTok"/>
        </w:rPr>
        <w:t xml:space="preserve">]</w:t>
      </w:r>
      <w:r>
        <w:rPr>
          <w:rStyle w:val="OperatorTok"/>
        </w:rPr>
        <w:t xml:space="preserve">*</w:t>
      </w:r>
      <w:r>
        <w:rPr>
          <w:rStyle w:val="DecValTok"/>
        </w:rPr>
        <w:t xml:space="preserve">6</w:t>
      </w:r>
      <w:r>
        <w:rPr>
          <w:rStyle w:val="NormalTok"/>
        </w:rPr>
        <w:t xml:space="preserve"> </w:t>
      </w:r>
      <w:r>
        <w:rPr>
          <w:rStyle w:val="ControlFlowTok"/>
        </w:rPr>
        <w:t xml:space="preserve">for</w:t>
      </w:r>
      <w:r>
        <w:rPr>
          <w:rStyle w:val="NormalTok"/>
        </w:rPr>
        <w:t xml:space="preserve"> mol </w:t>
      </w:r>
      <w:r>
        <w:rPr>
          <w:rStyle w:val="KeywordTok"/>
        </w:rPr>
        <w:t xml:space="preserve">in</w:t>
      </w:r>
      <w:r>
        <w:rPr>
          <w:rStyle w:val="NormalTok"/>
        </w:rPr>
        <w:t xml:space="preserve"> mols])</w:t>
      </w:r>
    </w:p>
    <w:p>
      <w:pPr>
        <w:numPr>
          <w:ilvl w:val="0"/>
          <w:numId w:val="1012"/>
        </w:numPr>
      </w:pPr>
      <w:r>
        <w:rPr>
          <w:b/>
          <w:bCs/>
        </w:rPr>
        <w:t xml:space="preserve">Try a Different Model:</w:t>
      </w:r>
      <w:r>
        <w:t xml:space="preserve"> </w:t>
      </w:r>
      <w:r>
        <w:t xml:space="preserve">Experiment with different machine learning models from scikit-learn (e.g., Random Forest, Support Vector Regression). You’ll need to adjust the model instantiation and fitting steps.</w:t>
      </w:r>
    </w:p>
    <w:p>
      <w:pPr>
        <w:pStyle w:val="SourceCode"/>
        <w:numPr>
          <w:ilvl w:val="0"/>
          <w:numId w:val="1000"/>
        </w:numPr>
      </w:pP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br/>
      </w:r>
      <w:r>
        <w:rPr>
          <w:rStyle w:val="NormalTok"/>
        </w:rPr>
        <w:t xml:space="preserve">model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  </w:t>
      </w:r>
      <w:r>
        <w:rPr>
          <w:rStyle w:val="CommentTok"/>
        </w:rPr>
        <w:t xml:space="preserve"># Example: Random Forest</w:t>
      </w:r>
      <w:r>
        <w:br/>
      </w:r>
      <w:r>
        <w:rPr>
          <w:rStyle w:val="NormalTok"/>
        </w:rPr>
        <w:t xml:space="preserve">model.fit(X_train, y_train)</w:t>
      </w:r>
    </w:p>
    <w:p>
      <w:pPr>
        <w:numPr>
          <w:ilvl w:val="0"/>
          <w:numId w:val="1012"/>
        </w:numPr>
      </w:pPr>
      <w:r>
        <w:rPr>
          <w:b/>
          <w:bCs/>
        </w:rPr>
        <w:t xml:space="preserve">Adjust the Test Size:</w:t>
      </w:r>
      <w:r>
        <w:t xml:space="preserve"> </w:t>
      </w:r>
      <w:r>
        <w:t xml:space="preserve">Change the</w:t>
      </w:r>
      <w:r>
        <w:t xml:space="preserve"> </w:t>
      </w:r>
      <w:r>
        <w:rPr>
          <w:rStyle w:val="VerbatimChar"/>
        </w:rPr>
        <w:t xml:space="preserve">test_size</w:t>
      </w:r>
      <w:r>
        <w:t xml:space="preserve"> </w:t>
      </w:r>
      <w:r>
        <w:t xml:space="preserve">parameter in</w:t>
      </w:r>
      <w:r>
        <w:t xml:space="preserve"> </w:t>
      </w:r>
      <w:r>
        <w:rPr>
          <w:rStyle w:val="VerbatimChar"/>
        </w:rPr>
        <w:t xml:space="preserve">train_test_split</w:t>
      </w:r>
      <w:r>
        <w:t xml:space="preserve"> </w:t>
      </w:r>
      <w:r>
        <w:t xml:space="preserve">to control the proportion of data used for testing.</w:t>
      </w:r>
    </w:p>
    <w:p>
      <w:pPr>
        <w:pStyle w:val="SourceCode"/>
        <w:numPr>
          <w:ilvl w:val="0"/>
          <w:numId w:val="1000"/>
        </w:numPr>
      </w:pP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0.3</w:t>
      </w:r>
      <w:r>
        <w:rPr>
          <w:rStyle w:val="NormalTok"/>
        </w:rPr>
        <w:t xml:space="preserve">, random_state</w:t>
      </w:r>
      <w:r>
        <w:rPr>
          <w:rStyle w:val="OperatorTok"/>
        </w:rPr>
        <w:t xml:space="preserve">=</w:t>
      </w:r>
      <w:r>
        <w:rPr>
          <w:rStyle w:val="DecValTok"/>
        </w:rPr>
        <w:t xml:space="preserve">42</w:t>
      </w:r>
      <w:r>
        <w:rPr>
          <w:rStyle w:val="NormalTok"/>
        </w:rPr>
        <w:t xml:space="preserve">)  </w:t>
      </w:r>
      <w:r>
        <w:rPr>
          <w:rStyle w:val="CommentTok"/>
        </w:rPr>
        <w:t xml:space="preserve"># Example: 30% for testing</w:t>
      </w:r>
    </w:p>
    <w:p>
      <w:pPr>
        <w:numPr>
          <w:ilvl w:val="0"/>
          <w:numId w:val="1012"/>
        </w:numPr>
      </w:pPr>
      <w:r>
        <w:rPr>
          <w:b/>
          <w:bCs/>
        </w:rPr>
        <w:t xml:space="preserve">Add More Data:</w:t>
      </w:r>
      <w:r>
        <w:t xml:space="preserve"> </w:t>
      </w:r>
      <w:r>
        <w:t xml:space="preserve">If you have more computational resources, increase the</w:t>
      </w:r>
      <w:r>
        <w:t xml:space="preserve"> </w:t>
      </w:r>
      <w:r>
        <w:rPr>
          <w:rStyle w:val="VerbatimChar"/>
        </w:rPr>
        <w:t xml:space="preserve">LIMIT</w:t>
      </w:r>
      <w:r>
        <w:t xml:space="preserve"> </w:t>
      </w:r>
      <w:r>
        <w:t xml:space="preserve">in the SQL query to retrieve more data. Be mindful of memory usage. You might need to use techniques like batch processing if you are dealing with very large datasets.</w:t>
      </w:r>
    </w:p>
    <w:p>
      <w:pPr>
        <w:pStyle w:val="SourceCode"/>
        <w:numPr>
          <w:ilvl w:val="0"/>
          <w:numId w:val="1000"/>
        </w:numPr>
      </w:pPr>
      <w:r>
        <w:rPr>
          <w:rStyle w:val="KeywordTok"/>
        </w:rPr>
        <w:t xml:space="preserve">LIMIT</w:t>
      </w:r>
      <w:r>
        <w:rPr>
          <w:rStyle w:val="NormalTok"/>
        </w:rPr>
        <w:t xml:space="preserve"> </w:t>
      </w:r>
      <w:r>
        <w:rPr>
          <w:rStyle w:val="DecValTok"/>
        </w:rPr>
        <w:t xml:space="preserve">1000</w:t>
      </w:r>
      <w:r>
        <w:rPr>
          <w:rStyle w:val="NormalTok"/>
        </w:rPr>
        <w:t xml:space="preserve">; </w:t>
      </w:r>
      <w:r>
        <w:rPr>
          <w:rStyle w:val="CommentTok"/>
        </w:rPr>
        <w:t xml:space="preserve">-- Example:  Get 1000 rows (be cautious!)</w:t>
      </w:r>
    </w:p>
    <w:p>
      <w:pPr>
        <w:pStyle w:val="FirstParagraph"/>
      </w:pPr>
      <w:r>
        <w:t xml:space="preserve">Remember to carefully analyze the results of each modification to understand its impact on the model’s performance. Good luck!</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2025-05-14T16:25:25Z</dcterms:created>
  <dcterms:modified xsi:type="dcterms:W3CDTF">2025-05-14T16:25:25Z</dcterms:modified>
</cp:coreProperties>
</file>

<file path=docProps/custom.xml><?xml version="1.0" encoding="utf-8"?>
<Properties xmlns="http://schemas.openxmlformats.org/officeDocument/2006/custom-properties" xmlns:vt="http://schemas.openxmlformats.org/officeDocument/2006/docPropsVTypes"/>
</file>