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2db91db25376e641bb00717b5360f3262245ca"/>
    <w:p>
      <w:pPr>
        <w:pStyle w:val="Heading2"/>
      </w:pPr>
      <w:r>
        <w:t xml:space="preserve">🧩 Topic: Pharmacovigilance risk signals in ChEMBL</w:t>
      </w:r>
    </w:p>
    <w:p>
      <w:pPr>
        <w:pStyle w:val="FirstParagraph"/>
      </w:pPr>
      <w:r>
        <w:t xml:space="preserve">Okay, I understand. You’re working with Chembl 35 data, using PostgreSQL and RDKit, and following an AIMLops-like directory structure. You need help structuring your code, addressing errors, and implementing a specific workflow. Let’s break down the process, incorporating the</w:t>
      </w:r>
      <w:r>
        <w:t xml:space="preserve"> </w:t>
      </w:r>
      <w:r>
        <w:t xml:space="preserve">“Topic_CheMBL_35_57”</w:t>
      </w:r>
      <w:r>
        <w:t xml:space="preserve"> </w:t>
      </w:r>
      <w:r>
        <w:t xml:space="preserve">code and limiting the data to 100 rows.</w:t>
      </w:r>
    </w:p>
    <w:p>
      <w:pPr>
        <w:pStyle w:val="BodyText"/>
      </w:pPr>
      <w:r>
        <w:t xml:space="preserve">Here’s a comprehensive guide in both English and Vietnamese:</w:t>
      </w:r>
    </w:p>
    <w:p>
      <w:pPr>
        <w:pStyle w:val="BodyText"/>
      </w:pPr>
      <w:r>
        <w:rPr>
          <w:b/>
          <w:bCs/>
        </w:rPr>
        <w:t xml:space="preserve">English Version</w:t>
      </w:r>
    </w:p>
    <w:p>
      <w:pPr>
        <w:pStyle w:val="BodyText"/>
      </w:pPr>
      <w:r>
        <w:rPr>
          <w:b/>
          <w:bCs/>
        </w:rPr>
        <w:t xml:space="preserve">1. Analysis Model &amp; Workflow</w:t>
      </w:r>
    </w:p>
    <w:p>
      <w:pPr>
        <w:pStyle w:val="BodyText"/>
      </w:pPr>
      <w:r>
        <w:t xml:space="preserve">The overall analysis involves extracting relevant data from the Chembl 35 database using SQL, cleaning and transforming it using Python (RDKit and scikit-learn), and then performing your desired analysis. Given the</w:t>
      </w:r>
      <w:r>
        <w:t xml:space="preserve"> </w:t>
      </w:r>
      <w:r>
        <w:t xml:space="preserve">“Topic_CheMBL_35_57,”</w:t>
      </w:r>
      <w:r>
        <w:t xml:space="preserve"> </w:t>
      </w:r>
      <w:r>
        <w:t xml:space="preserve">I assume you are investigating a specific area within Chembl, but I will give a set of diverse examples.</w:t>
      </w:r>
      <w:r>
        <w:t xml:space="preserve"> </w:t>
      </w:r>
      <w:r>
        <w:t xml:space="preserve">Here’s the proposed workflow:</w:t>
      </w:r>
    </w:p>
    <w:p>
      <w:pPr>
        <w:pStyle w:val="Compact"/>
        <w:numPr>
          <w:ilvl w:val="0"/>
          <w:numId w:val="1001"/>
        </w:numPr>
      </w:pPr>
      <w:r>
        <w:rPr>
          <w:b/>
          <w:bCs/>
        </w:rPr>
        <w:t xml:space="preserve">Data Extraction (SQL):</w:t>
      </w:r>
    </w:p>
    <w:p>
      <w:pPr>
        <w:pStyle w:val="Compact"/>
        <w:numPr>
          <w:ilvl w:val="1"/>
          <w:numId w:val="1002"/>
        </w:numPr>
      </w:pPr>
      <w:r>
        <w:t xml:space="preserve">Connect to the Chembl 35 database using the provided credentials.</w:t>
      </w:r>
    </w:p>
    <w:p>
      <w:pPr>
        <w:pStyle w:val="Compact"/>
        <w:numPr>
          <w:ilvl w:val="1"/>
          <w:numId w:val="1002"/>
        </w:numPr>
      </w:pPr>
      <w:r>
        <w:t xml:space="preserve">Write SQL queries to extract the necessary data (e.g., molecules, activities, targets). Limit the results to 100 rows for faster processing and testing.</w:t>
      </w:r>
    </w:p>
    <w:p>
      <w:pPr>
        <w:pStyle w:val="Compact"/>
        <w:numPr>
          <w:ilvl w:val="1"/>
          <w:numId w:val="1002"/>
        </w:numPr>
      </w:pPr>
      <w:r>
        <w:t xml:space="preserve">Save the extracted data as CSV files in the</w:t>
      </w:r>
      <w:r>
        <w:t xml:space="preserve"> </w:t>
      </w:r>
      <w:r>
        <w:rPr>
          <w:rStyle w:val="VerbatimChar"/>
        </w:rPr>
        <w:t xml:space="preserve">../data/</w:t>
      </w:r>
      <w:r>
        <w:t xml:space="preserve"> </w:t>
      </w:r>
      <w:r>
        <w:t xml:space="preserve">directory.</w:t>
      </w:r>
    </w:p>
    <w:p>
      <w:pPr>
        <w:pStyle w:val="Compact"/>
        <w:numPr>
          <w:ilvl w:val="0"/>
          <w:numId w:val="1001"/>
        </w:numPr>
      </w:pPr>
      <w:r>
        <w:rPr>
          <w:b/>
          <w:bCs/>
        </w:rPr>
        <w:t xml:space="preserve">Data Loading and Processing (Python):</w:t>
      </w:r>
    </w:p>
    <w:p>
      <w:pPr>
        <w:pStyle w:val="Compact"/>
        <w:numPr>
          <w:ilvl w:val="1"/>
          <w:numId w:val="1003"/>
        </w:numPr>
      </w:pPr>
      <w:r>
        <w:t xml:space="preserve">Use Python to load the CSV files into Pandas DataFrames.</w:t>
      </w:r>
    </w:p>
    <w:p>
      <w:pPr>
        <w:pStyle w:val="Compact"/>
        <w:numPr>
          <w:ilvl w:val="1"/>
          <w:numId w:val="1003"/>
        </w:numPr>
      </w:pPr>
      <w:r>
        <w:t xml:space="preserve">Clean and pre-process the data. This might involve:</w:t>
      </w:r>
    </w:p>
    <w:p>
      <w:pPr>
        <w:pStyle w:val="Compact"/>
        <w:numPr>
          <w:ilvl w:val="2"/>
          <w:numId w:val="1004"/>
        </w:numPr>
      </w:pPr>
      <w:r>
        <w:t xml:space="preserve">Handling missing values.</w:t>
      </w:r>
    </w:p>
    <w:p>
      <w:pPr>
        <w:pStyle w:val="Compact"/>
        <w:numPr>
          <w:ilvl w:val="2"/>
          <w:numId w:val="1004"/>
        </w:numPr>
      </w:pPr>
      <w:r>
        <w:t xml:space="preserve">Converting data types.</w:t>
      </w:r>
    </w:p>
    <w:p>
      <w:pPr>
        <w:pStyle w:val="Compact"/>
        <w:numPr>
          <w:ilvl w:val="2"/>
          <w:numId w:val="1004"/>
        </w:numPr>
      </w:pPr>
      <w:r>
        <w:t xml:space="preserve">Filtering data based on specific criteria.</w:t>
      </w:r>
    </w:p>
    <w:p>
      <w:pPr>
        <w:pStyle w:val="Compact"/>
        <w:numPr>
          <w:ilvl w:val="1"/>
          <w:numId w:val="1003"/>
        </w:numPr>
      </w:pPr>
      <w:r>
        <w:t xml:space="preserve">Use RDKit to generate molecular descriptors (e.g., fingerprints, physicochemical properties).</w:t>
      </w:r>
    </w:p>
    <w:p>
      <w:pPr>
        <w:pStyle w:val="Compact"/>
        <w:numPr>
          <w:ilvl w:val="1"/>
          <w:numId w:val="1003"/>
        </w:numPr>
      </w:pPr>
      <w:r>
        <w:t xml:space="preserve">Prepare the data for analysis (e.g., feature scaling, train-test split).</w:t>
      </w:r>
    </w:p>
    <w:p>
      <w:pPr>
        <w:pStyle w:val="Compact"/>
        <w:numPr>
          <w:ilvl w:val="0"/>
          <w:numId w:val="1001"/>
        </w:numPr>
      </w:pPr>
      <w:r>
        <w:rPr>
          <w:b/>
          <w:bCs/>
        </w:rPr>
        <w:t xml:space="preserve">Analysis (Python):</w:t>
      </w:r>
    </w:p>
    <w:p>
      <w:pPr>
        <w:pStyle w:val="Compact"/>
        <w:numPr>
          <w:ilvl w:val="1"/>
          <w:numId w:val="1005"/>
        </w:numPr>
      </w:pPr>
      <w:r>
        <w:t xml:space="preserve">Perform the analysis relevant to your specific research question (Topic_CheMBL_35_57). Examples below.</w:t>
      </w:r>
    </w:p>
    <w:p>
      <w:pPr>
        <w:pStyle w:val="Compact"/>
        <w:numPr>
          <w:ilvl w:val="1"/>
          <w:numId w:val="1005"/>
        </w:numPr>
      </w:pPr>
      <w:r>
        <w:t xml:space="preserve">Use scikit-learn or other libraries to build and evaluate your models.</w:t>
      </w:r>
    </w:p>
    <w:p>
      <w:pPr>
        <w:pStyle w:val="Compact"/>
        <w:numPr>
          <w:ilvl w:val="1"/>
          <w:numId w:val="1005"/>
        </w:numPr>
      </w:pPr>
      <w:r>
        <w:t xml:space="preserve">Visualize the results.</w:t>
      </w:r>
    </w:p>
    <w:p>
      <w:pPr>
        <w:pStyle w:val="FirstParagraph"/>
      </w:pPr>
      <w:r>
        <w:rPr>
          <w:b/>
          <w:bCs/>
        </w:rPr>
        <w:t xml:space="preserve">2. Code Implementation</w:t>
      </w:r>
    </w:p>
    <w:p>
      <w:pPr>
        <w:pStyle w:val="BodyText"/>
      </w:pPr>
      <w:r>
        <w:rPr>
          <w:b/>
          <w:bCs/>
        </w:rPr>
        <w:t xml:space="preserve">Directory Structure (AIMLops-Inspired):</w:t>
      </w:r>
    </w:p>
    <w:p>
      <w:pPr>
        <w:pStyle w:val="SourceCode"/>
      </w:pPr>
      <w:r>
        <w:rPr>
          <w:rStyle w:val="VerbatimChar"/>
        </w:rPr>
        <w:t xml:space="preserve">project_root/</w:t>
      </w:r>
      <w:r>
        <w:br/>
      </w:r>
      <w:r>
        <w:rPr>
          <w:rStyle w:val="VerbatimChar"/>
        </w:rPr>
        <w:t xml:space="preserve">├── data/</w:t>
      </w:r>
      <w:r>
        <w:br/>
      </w:r>
      <w:r>
        <w:rPr>
          <w:rStyle w:val="VerbatimChar"/>
        </w:rPr>
        <w:t xml:space="preserve">│   └── extracted_data_1.csv</w:t>
      </w:r>
      <w:r>
        <w:br/>
      </w:r>
      <w:r>
        <w:rPr>
          <w:rStyle w:val="VerbatimChar"/>
        </w:rPr>
        <w:t xml:space="preserve">│   └── extracted_data_2.csv</w:t>
      </w:r>
      <w:r>
        <w:br/>
      </w:r>
      <w:r>
        <w:rPr>
          <w:rStyle w:val="VerbatimChar"/>
        </w:rPr>
        <w:t xml:space="preserve">│   └── ...</w:t>
      </w:r>
      <w:r>
        <w:br/>
      </w:r>
      <w:r>
        <w:rPr>
          <w:rStyle w:val="VerbatimChar"/>
        </w:rPr>
        <w:t xml:space="preserve">├── notebooks/</w:t>
      </w:r>
      <w:r>
        <w:br/>
      </w:r>
      <w:r>
        <w:rPr>
          <w:rStyle w:val="VerbatimChar"/>
        </w:rPr>
        <w:t xml:space="preserve">│   └── Topic_CheMBL_35_57_1_data_extraction_and_preprocessing.ipynb</w:t>
      </w:r>
      <w:r>
        <w:br/>
      </w:r>
      <w:r>
        <w:rPr>
          <w:rStyle w:val="VerbatimChar"/>
        </w:rPr>
        <w:t xml:space="preserve">│   └── Topic_CheMBL_35_57_2_analysis.ipynb</w:t>
      </w:r>
      <w:r>
        <w:br/>
      </w:r>
      <w:r>
        <w:rPr>
          <w:rStyle w:val="VerbatimChar"/>
        </w:rPr>
        <w:t xml:space="preserve">├── src/  # Optional, for reusable modules</w:t>
      </w:r>
      <w:r>
        <w:br/>
      </w:r>
      <w:r>
        <w:rPr>
          <w:rStyle w:val="VerbatimChar"/>
        </w:rPr>
        <w:t xml:space="preserve">│   └── utils.py</w:t>
      </w:r>
      <w:r>
        <w:br/>
      </w:r>
      <w:r>
        <w:rPr>
          <w:rStyle w:val="VerbatimChar"/>
        </w:rPr>
        <w:t xml:space="preserve">└── README.md</w:t>
      </w:r>
    </w:p>
    <w:p>
      <w:pPr>
        <w:pStyle w:val="FirstParagraph"/>
      </w:pPr>
      <w:r>
        <w:rPr>
          <w:b/>
          <w:bCs/>
        </w:rPr>
        <w:t xml:space="preserve">2.1. SQL Code (for pgAdmin and saving to CSV)</w:t>
      </w:r>
    </w:p>
    <w:p>
      <w:pPr>
        <w:pStyle w:val="SourceCode"/>
      </w:pPr>
      <w:r>
        <w:rPr>
          <w:rStyle w:val="CommentTok"/>
        </w:rPr>
        <w:t xml:space="preserve">-- File: Topic_CheMBL_35_57_data_extraction.sql</w:t>
      </w:r>
      <w:r>
        <w:br/>
      </w:r>
      <w:r>
        <w:rPr>
          <w:rStyle w:val="CommentTok"/>
        </w:rPr>
        <w:t xml:space="preserve">-- Get only 100 rows</w:t>
      </w:r>
      <w:r>
        <w:br/>
      </w:r>
      <w:r>
        <w:br/>
      </w:r>
      <w:r>
        <w:rPr>
          <w:rStyle w:val="CommentTok"/>
        </w:rPr>
        <w:t xml:space="preserve">-- Example 1: Extract target, molecule, and activity data for a specific target</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mol.molecule_structures,</w:t>
      </w:r>
      <w:r>
        <w:br/>
      </w:r>
      <w:r>
        <w:rPr>
          <w:rStyle w:val="NormalTok"/>
        </w:rPr>
        <w:t xml:space="preserve">    target.pref_name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'%Kinase%'</w:t>
      </w:r>
      <w:r>
        <w:rPr>
          <w:rStyle w:val="NormalTok"/>
        </w:rPr>
        <w:t xml:space="preserve">  </w:t>
      </w:r>
      <w:r>
        <w:rPr>
          <w:rStyle w:val="CommentTok"/>
        </w:rPr>
        <w:t xml:space="preserve">-- Filtering for Kinases as an example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for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this result as a CSV file named extracted_data_1.csv</w:t>
      </w:r>
      <w:r>
        <w:br/>
      </w:r>
      <w:r>
        <w:br/>
      </w:r>
      <w:r>
        <w:rPr>
          <w:rStyle w:val="CommentTok"/>
        </w:rPr>
        <w:t xml:space="preserve">-- Example 2: Extract data related to a specific assay</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mol.molecule_structures,</w:t>
      </w:r>
      <w:r>
        <w:br/>
      </w:r>
      <w:r>
        <w:rPr>
          <w:rStyle w:val="NormalTok"/>
        </w:rPr>
        <w:t xml:space="preserve">    assay.description</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assays assay </w:t>
      </w:r>
      <w:r>
        <w:rPr>
          <w:rStyle w:val="KeywordTok"/>
        </w:rPr>
        <w:t xml:space="preserve">ON</w:t>
      </w:r>
      <w:r>
        <w:rPr>
          <w:rStyle w:val="NormalTok"/>
        </w:rPr>
        <w:t xml:space="preserve"> act.assay_id </w:t>
      </w:r>
      <w:r>
        <w:rPr>
          <w:rStyle w:val="OperatorTok"/>
        </w:rPr>
        <w:t xml:space="preserve">=</w:t>
      </w:r>
      <w:r>
        <w:rPr>
          <w:rStyle w:val="NormalTok"/>
        </w:rPr>
        <w:t xml:space="preserve"> assay.assay_id</w:t>
      </w:r>
      <w:r>
        <w:br/>
      </w:r>
      <w:r>
        <w:rPr>
          <w:rStyle w:val="KeywordTok"/>
        </w:rPr>
        <w:t xml:space="preserve">WHERE</w:t>
      </w:r>
      <w:r>
        <w:rPr>
          <w:rStyle w:val="NormalTok"/>
        </w:rPr>
        <w:t xml:space="preserve"> assay.description </w:t>
      </w:r>
      <w:r>
        <w:rPr>
          <w:rStyle w:val="KeywordTok"/>
        </w:rPr>
        <w:t xml:space="preserve">LIKE</w:t>
      </w:r>
      <w:r>
        <w:rPr>
          <w:rStyle w:val="NormalTok"/>
        </w:rPr>
        <w:t xml:space="preserve"> </w:t>
      </w:r>
      <w:r>
        <w:rPr>
          <w:rStyle w:val="StringTok"/>
        </w:rPr>
        <w:t xml:space="preserve">'%acetylcholinesterase%'</w:t>
      </w:r>
      <w:r>
        <w:rPr>
          <w:rStyle w:val="NormalTok"/>
        </w:rPr>
        <w:t xml:space="preserve"> </w:t>
      </w:r>
      <w:r>
        <w:rPr>
          <w:rStyle w:val="CommentTok"/>
        </w:rPr>
        <w:t xml:space="preserve">-- Filtering for Acetylcholinesterase assays</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for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this result as a CSV file named extracted_data_2.csv</w:t>
      </w:r>
    </w:p>
    <w:p>
      <w:pPr>
        <w:pStyle w:val="FirstParagraph"/>
      </w:pPr>
      <w:r>
        <w:rPr>
          <w:b/>
          <w:bCs/>
        </w:rPr>
        <w:t xml:space="preserve">Explanation:</w:t>
      </w:r>
    </w:p>
    <w:p>
      <w:pPr>
        <w:pStyle w:val="Compact"/>
        <w:numPr>
          <w:ilvl w:val="0"/>
          <w:numId w:val="1006"/>
        </w:numPr>
      </w:pPr>
      <w:r>
        <w:t xml:space="preserve">The</w:t>
      </w:r>
      <w:r>
        <w:t xml:space="preserve"> </w:t>
      </w:r>
      <w:r>
        <w:rPr>
          <w:rStyle w:val="VerbatimChar"/>
        </w:rPr>
        <w:t xml:space="preserve">WHERE</w:t>
      </w:r>
      <w:r>
        <w:t xml:space="preserve"> </w:t>
      </w:r>
      <w:r>
        <w:t xml:space="preserve">clause filters for specific targets (kinases and acetylcholinesterase) or assays. Adjust this based on your research focus (Topic_CheMBL_35_57).</w:t>
      </w:r>
    </w:p>
    <w:p>
      <w:pPr>
        <w:pStyle w:val="Compact"/>
        <w:numPr>
          <w:ilvl w:val="0"/>
          <w:numId w:val="1006"/>
        </w:numPr>
      </w:pPr>
      <w:r>
        <w:rPr>
          <w:rStyle w:val="VerbatimChar"/>
        </w:rPr>
        <w:t xml:space="preserve">act.standard_type = 'IC50'</w:t>
      </w:r>
      <w:r>
        <w:t xml:space="preserve"> </w:t>
      </w:r>
      <w:r>
        <w:t xml:space="preserve">ensures we’re working with IC50 values.</w:t>
      </w:r>
    </w:p>
    <w:p>
      <w:pPr>
        <w:pStyle w:val="Compact"/>
        <w:numPr>
          <w:ilvl w:val="0"/>
          <w:numId w:val="1006"/>
        </w:numPr>
      </w:pPr>
      <w:r>
        <w:rPr>
          <w:rStyle w:val="VerbatimChar"/>
        </w:rPr>
        <w:t xml:space="preserve">act.standard_relation = '='</w:t>
      </w:r>
      <w:r>
        <w:t xml:space="preserve"> </w:t>
      </w:r>
      <w:r>
        <w:t xml:space="preserve">ensures we only get exact IC50 measurements.</w:t>
      </w:r>
    </w:p>
    <w:p>
      <w:pPr>
        <w:pStyle w:val="Compact"/>
        <w:numPr>
          <w:ilvl w:val="0"/>
          <w:numId w:val="1006"/>
        </w:numPr>
      </w:pPr>
      <w:r>
        <w:rPr>
          <w:rStyle w:val="VerbatimChar"/>
        </w:rPr>
        <w:t xml:space="preserve">act.standard_value IS NOT NULL</w:t>
      </w:r>
      <w:r>
        <w:t xml:space="preserve"> </w:t>
      </w:r>
      <w:r>
        <w:t xml:space="preserve">excludes entries with missing values.</w:t>
      </w:r>
    </w:p>
    <w:p>
      <w:pPr>
        <w:pStyle w:val="Compact"/>
        <w:numPr>
          <w:ilvl w:val="0"/>
          <w:numId w:val="1006"/>
        </w:numPr>
      </w:pPr>
      <w:r>
        <w:rPr>
          <w:rStyle w:val="VerbatimChar"/>
        </w:rPr>
        <w:t xml:space="preserve">act.standard_units = 'nM'</w:t>
      </w:r>
      <w:r>
        <w:t xml:space="preserve"> </w:t>
      </w:r>
      <w:r>
        <w:t xml:space="preserve">filters for data reported in nanomolar units.</w:t>
      </w:r>
    </w:p>
    <w:p>
      <w:pPr>
        <w:pStyle w:val="Compact"/>
        <w:numPr>
          <w:ilvl w:val="0"/>
          <w:numId w:val="1006"/>
        </w:numPr>
      </w:pPr>
      <w:r>
        <w:rPr>
          <w:rStyle w:val="VerbatimChar"/>
        </w:rPr>
        <w:t xml:space="preserve">act.standard_value::text ~ '^[0-9\.]+$'</w:t>
      </w:r>
      <w:r>
        <w:t xml:space="preserve"> </w:t>
      </w:r>
      <w:r>
        <w:t xml:space="preserve">This is important! It casts the</w:t>
      </w:r>
      <w:r>
        <w:t xml:space="preserve"> </w:t>
      </w:r>
      <w:r>
        <w:rPr>
          <w:rStyle w:val="VerbatimChar"/>
        </w:rPr>
        <w:t xml:space="preserve">standard_value</w:t>
      </w:r>
      <w:r>
        <w:t xml:space="preserve"> </w:t>
      </w:r>
      <w:r>
        <w:t xml:space="preserve">to text and then uses a regular expression to check if it contains only numbers and decimal points, addressing the error message you received. This helps ensure that you’re only trying to convert valid numeric strings to numbers in your Python code.</w:t>
      </w:r>
    </w:p>
    <w:p>
      <w:pPr>
        <w:pStyle w:val="Compact"/>
        <w:numPr>
          <w:ilvl w:val="0"/>
          <w:numId w:val="1006"/>
        </w:numPr>
      </w:pPr>
      <w:r>
        <w:rPr>
          <w:rStyle w:val="VerbatimChar"/>
        </w:rPr>
        <w:t xml:space="preserve">LIMIT 100</w:t>
      </w:r>
      <w:r>
        <w:t xml:space="preserve"> </w:t>
      </w:r>
      <w:r>
        <w:t xml:space="preserve">restricts the output to 100 rows.</w:t>
      </w:r>
    </w:p>
    <w:p>
      <w:pPr>
        <w:pStyle w:val="Compact"/>
        <w:numPr>
          <w:ilvl w:val="0"/>
          <w:numId w:val="1006"/>
        </w:numPr>
      </w:pPr>
      <w:r>
        <w:t xml:space="preserve">The comments indicate how to save the results as CSV files. In pgAdmin, you can usually right-click on the query results and choose</w:t>
      </w:r>
      <w:r>
        <w:t xml:space="preserve"> </w:t>
      </w:r>
      <w:r>
        <w:t xml:space="preserve">“Copy with Headers”</w:t>
      </w:r>
      <w:r>
        <w:t xml:space="preserve"> </w:t>
      </w:r>
      <w:r>
        <w:t xml:space="preserve">and then paste into a CSV file. Alternatively, you can use the</w:t>
      </w:r>
      <w:r>
        <w:t xml:space="preserve"> </w:t>
      </w:r>
      <w:r>
        <w:rPr>
          <w:rStyle w:val="VerbatimChar"/>
        </w:rPr>
        <w:t xml:space="preserve">\copy</w:t>
      </w:r>
      <w:r>
        <w:t xml:space="preserve"> </w:t>
      </w:r>
      <w:r>
        <w:t xml:space="preserve">command in</w:t>
      </w:r>
      <w:r>
        <w:t xml:space="preserve"> </w:t>
      </w:r>
      <w:r>
        <w:rPr>
          <w:rStyle w:val="VerbatimChar"/>
        </w:rPr>
        <w:t xml:space="preserve">psql</w:t>
      </w:r>
      <w:r>
        <w:t xml:space="preserve">.</w:t>
      </w:r>
    </w:p>
    <w:p>
      <w:pPr>
        <w:pStyle w:val="FirstParagraph"/>
      </w:pPr>
      <w:r>
        <w:rPr>
          <w:b/>
          <w:bCs/>
        </w:rPr>
        <w:t xml:space="preserve">2.2. Python Code (Jupyter Notebook -</w:t>
      </w:r>
      <w:r>
        <w:rPr>
          <w:b/>
          <w:bCs/>
        </w:rPr>
        <w:t xml:space="preserve"> </w:t>
      </w:r>
      <w:r>
        <w:rPr>
          <w:rStyle w:val="VerbatimChar"/>
          <w:b/>
          <w:bCs/>
        </w:rPr>
        <w:t xml:space="preserve">Topic_CheMBL_35_57_1_data_extraction_and_preprocessing.ipynb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Go up one level</w:t>
      </w:r>
      <w:r>
        <w:br/>
      </w:r>
      <w:r>
        <w:br/>
      </w:r>
      <w:r>
        <w:rPr>
          <w:rStyle w:val="CommentTok"/>
        </w:rPr>
        <w:t xml:space="preserve"># Load the data (replace with your actual file names)</w:t>
      </w:r>
      <w:r>
        <w:br/>
      </w:r>
      <w:r>
        <w:rPr>
          <w:rStyle w:val="NormalTok"/>
        </w:rPr>
        <w:t xml:space="preserve">data_file_1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"extracted_data_1.csv"</w:t>
      </w:r>
      <w:r>
        <w:rPr>
          <w:rStyle w:val="NormalTok"/>
        </w:rPr>
        <w:t xml:space="preserve">)</w:t>
      </w:r>
      <w:r>
        <w:br/>
      </w:r>
      <w:r>
        <w:rPr>
          <w:rStyle w:val="NormalTok"/>
        </w:rPr>
        <w:t xml:space="preserve">data_file_2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"extracted_data_2.csv"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df1 </w:t>
      </w:r>
      <w:r>
        <w:rPr>
          <w:rStyle w:val="OperatorTok"/>
        </w:rPr>
        <w:t xml:space="preserve">=</w:t>
      </w:r>
      <w:r>
        <w:rPr>
          <w:rStyle w:val="NormalTok"/>
        </w:rPr>
        <w:t xml:space="preserve"> pd.read_csv(data_file_1)</w:t>
      </w:r>
      <w:r>
        <w:br/>
      </w:r>
      <w:r>
        <w:rPr>
          <w:rStyle w:val="NormalTok"/>
        </w:rPr>
        <w:t xml:space="preserve">    df2 </w:t>
      </w:r>
      <w:r>
        <w:rPr>
          <w:rStyle w:val="OperatorTok"/>
        </w:rPr>
        <w:t xml:space="preserve">=</w:t>
      </w:r>
      <w:r>
        <w:rPr>
          <w:rStyle w:val="NormalTok"/>
        </w:rPr>
        <w:t xml:space="preserve"> pd.read_csv(data_file_2)</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One or both data files not found in the specified directory: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join(base_path, </w:t>
      </w:r>
      <w:r>
        <w:rPr>
          <w:rStyle w:val="StringTok"/>
        </w:rPr>
        <w:t xml:space="preserve">'data'</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Re-raise the exception to halt execution</w:t>
      </w:r>
      <w:r>
        <w:br/>
      </w:r>
      <w:r>
        <w:br/>
      </w:r>
      <w:r>
        <w:br/>
      </w:r>
      <w:r>
        <w:rPr>
          <w:rStyle w:val="CommentTok"/>
        </w:rPr>
        <w:t xml:space="preserve"># Data Cleaning and Preprocessing</w:t>
      </w:r>
      <w:r>
        <w:br/>
      </w:r>
      <w:r>
        <w:rPr>
          <w:rStyle w:val="CommentTok"/>
        </w:rPr>
        <w:t xml:space="preserve"># Handle missing values (example: drop rows with missing molecule structures)</w:t>
      </w:r>
      <w:r>
        <w:br/>
      </w:r>
      <w:r>
        <w:rPr>
          <w:rStyle w:val="NormalTok"/>
        </w:rPr>
        <w:t xml:space="preserve">df1 </w:t>
      </w:r>
      <w:r>
        <w:rPr>
          <w:rStyle w:val="OperatorTok"/>
        </w:rPr>
        <w:t xml:space="preserve">=</w:t>
      </w:r>
      <w:r>
        <w:rPr>
          <w:rStyle w:val="NormalTok"/>
        </w:rPr>
        <w:t xml:space="preserve"> df1.dropna(subset</w:t>
      </w:r>
      <w:r>
        <w:rPr>
          <w:rStyle w:val="OperatorTok"/>
        </w:rPr>
        <w:t xml:space="preserve">=</w:t>
      </w:r>
      <w:r>
        <w:rPr>
          <w:rStyle w:val="NormalTok"/>
        </w:rPr>
        <w:t xml:space="preserve">[</w:t>
      </w:r>
      <w:r>
        <w:rPr>
          <w:rStyle w:val="StringTok"/>
        </w:rPr>
        <w:t xml:space="preserve">'molecule_structures'</w:t>
      </w:r>
      <w:r>
        <w:rPr>
          <w:rStyle w:val="NormalTok"/>
        </w:rPr>
        <w:t xml:space="preserve">])</w:t>
      </w:r>
      <w:r>
        <w:br/>
      </w:r>
      <w:r>
        <w:rPr>
          <w:rStyle w:val="NormalTok"/>
        </w:rPr>
        <w:t xml:space="preserve">df2 </w:t>
      </w:r>
      <w:r>
        <w:rPr>
          <w:rStyle w:val="OperatorTok"/>
        </w:rPr>
        <w:t xml:space="preserve">=</w:t>
      </w:r>
      <w:r>
        <w:rPr>
          <w:rStyle w:val="NormalTok"/>
        </w:rPr>
        <w:t xml:space="preserve"> df2.dropna(subset</w:t>
      </w:r>
      <w:r>
        <w:rPr>
          <w:rStyle w:val="OperatorTok"/>
        </w:rPr>
        <w:t xml:space="preserve">=</w:t>
      </w:r>
      <w:r>
        <w:rPr>
          <w:rStyle w:val="NormalTok"/>
        </w:rPr>
        <w:t xml:space="preserve">[</w:t>
      </w:r>
      <w:r>
        <w:rPr>
          <w:rStyle w:val="StringTok"/>
        </w:rPr>
        <w:t xml:space="preserve">'molecule_structures'</w:t>
      </w:r>
      <w:r>
        <w:rPr>
          <w:rStyle w:val="NormalTok"/>
        </w:rPr>
        <w:t xml:space="preserve">])</w:t>
      </w:r>
      <w:r>
        <w:br/>
      </w:r>
      <w:r>
        <w:br/>
      </w:r>
      <w:r>
        <w:br/>
      </w:r>
      <w:r>
        <w:rPr>
          <w:rStyle w:val="CommentTok"/>
        </w:rPr>
        <w:t xml:space="preserve"># Function to calculate RDKit descriptors</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Descriptors.CalcMolDescriptors(mol)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Generate RDKit molecules and calculate descriptors</w:t>
      </w:r>
      <w:r>
        <w:br/>
      </w:r>
      <w:r>
        <w:rPr>
          <w:rStyle w:val="KeywordTok"/>
        </w:rPr>
        <w:t xml:space="preserve">def</w:t>
      </w:r>
      <w:r>
        <w:rPr>
          <w:rStyle w:val="NormalTok"/>
        </w:rPr>
        <w:t xml:space="preserve"> process_dataframe(df):</w:t>
      </w:r>
      <w:r>
        <w:br/>
      </w:r>
      <w:r>
        <w:rPr>
          <w:rStyle w:val="NormalTok"/>
        </w:rPr>
        <w:t xml:space="preserve">    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 </w:t>
      </w:r>
      <w:r>
        <w:rPr>
          <w:rStyle w:val="CommentTok"/>
        </w:rPr>
        <w:t xml:space="preserve"># remove rows where smiles cannot be parsed</w:t>
      </w:r>
      <w:r>
        <w:br/>
      </w:r>
      <w:r>
        <w:rPr>
          <w:rStyle w:val="NormalTok"/>
        </w:rPr>
        <w:t xml:space="preserve">    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StringTok"/>
        </w:rPr>
        <w:t xml:space="preserve">'fingerprint'</w:t>
      </w:r>
      <w:r>
        <w:rPr>
          <w:rStyle w:val="NormalTok"/>
        </w:rPr>
        <w:t xml:space="preserve">]) </w:t>
      </w:r>
      <w:r>
        <w:rPr>
          <w:rStyle w:val="CommentTok"/>
        </w:rPr>
        <w:t xml:space="preserve"># remove rows where descriptor generation failed</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df1 </w:t>
      </w:r>
      <w:r>
        <w:rPr>
          <w:rStyle w:val="OperatorTok"/>
        </w:rPr>
        <w:t xml:space="preserve">=</w:t>
      </w:r>
      <w:r>
        <w:rPr>
          <w:rStyle w:val="NormalTok"/>
        </w:rPr>
        <w:t xml:space="preserve"> process_dataframe(df1)</w:t>
      </w:r>
      <w:r>
        <w:br/>
      </w:r>
      <w:r>
        <w:rPr>
          <w:rStyle w:val="NormalTok"/>
        </w:rPr>
        <w:t xml:space="preserve">df2 </w:t>
      </w:r>
      <w:r>
        <w:rPr>
          <w:rStyle w:val="OperatorTok"/>
        </w:rPr>
        <w:t xml:space="preserve">=</w:t>
      </w:r>
      <w:r>
        <w:rPr>
          <w:rStyle w:val="NormalTok"/>
        </w:rPr>
        <w:t xml:space="preserve"> process_dataframe(df2)</w:t>
      </w:r>
      <w:r>
        <w:br/>
      </w:r>
      <w:r>
        <w:br/>
      </w:r>
      <w:r>
        <w:rPr>
          <w:rStyle w:val="CommentTok"/>
        </w:rPr>
        <w:t xml:space="preserve"># Display the first few rows of the processed dataframes</w:t>
      </w:r>
      <w:r>
        <w:br/>
      </w:r>
      <w:r>
        <w:rPr>
          <w:rStyle w:val="BuiltInTok"/>
        </w:rPr>
        <w:t xml:space="preserve">print</w:t>
      </w:r>
      <w:r>
        <w:rPr>
          <w:rStyle w:val="NormalTok"/>
        </w:rPr>
        <w:t xml:space="preserve">(</w:t>
      </w:r>
      <w:r>
        <w:rPr>
          <w:rStyle w:val="StringTok"/>
        </w:rPr>
        <w:t xml:space="preserve">"Processed Dataframe 1:"</w:t>
      </w:r>
      <w:r>
        <w:rPr>
          <w:rStyle w:val="NormalTok"/>
        </w:rPr>
        <w:t xml:space="preserve">)</w:t>
      </w:r>
      <w:r>
        <w:br/>
      </w:r>
      <w:r>
        <w:rPr>
          <w:rStyle w:val="BuiltInTok"/>
        </w:rPr>
        <w:t xml:space="preserve">print</w:t>
      </w:r>
      <w:r>
        <w:rPr>
          <w:rStyle w:val="NormalTok"/>
        </w:rPr>
        <w:t xml:space="preserve">(df1.head())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Processed Dataframe 2:"</w:t>
      </w:r>
      <w:r>
        <w:rPr>
          <w:rStyle w:val="NormalTok"/>
        </w:rPr>
        <w:t xml:space="preserve">)</w:t>
      </w:r>
      <w:r>
        <w:br/>
      </w:r>
      <w:r>
        <w:rPr>
          <w:rStyle w:val="BuiltInTok"/>
        </w:rPr>
        <w:t xml:space="preserve">print</w:t>
      </w:r>
      <w:r>
        <w:rPr>
          <w:rStyle w:val="NormalTok"/>
        </w:rPr>
        <w:t xml:space="preserve">(df2.head())</w:t>
      </w:r>
      <w:r>
        <w:br/>
      </w:r>
      <w:r>
        <w:br/>
      </w:r>
      <w:r>
        <w:rPr>
          <w:rStyle w:val="CommentTok"/>
        </w:rPr>
        <w:t xml:space="preserve">#Save processed dataframes to new csv files</w:t>
      </w:r>
      <w:r>
        <w:br/>
      </w:r>
      <w:r>
        <w:br/>
      </w:r>
      <w:r>
        <w:rPr>
          <w:rStyle w:val="NormalTok"/>
        </w:rPr>
        <w:t xml:space="preserve">df1.to_csv(os.path.join(base_path, </w:t>
      </w:r>
      <w:r>
        <w:rPr>
          <w:rStyle w:val="StringTok"/>
        </w:rPr>
        <w:t xml:space="preserve">"data"</w:t>
      </w:r>
      <w:r>
        <w:rPr>
          <w:rStyle w:val="NormalTok"/>
        </w:rPr>
        <w:t xml:space="preserve">, </w:t>
      </w:r>
      <w:r>
        <w:rPr>
          <w:rStyle w:val="StringTok"/>
        </w:rPr>
        <w:t xml:space="preserve">"processed_data_1.csv"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df2.to_csv(os.path.join(base_path, </w:t>
      </w:r>
      <w:r>
        <w:rPr>
          <w:rStyle w:val="StringTok"/>
        </w:rPr>
        <w:t xml:space="preserve">"data"</w:t>
      </w:r>
      <w:r>
        <w:rPr>
          <w:rStyle w:val="NormalTok"/>
        </w:rPr>
        <w:t xml:space="preserve">, </w:t>
      </w:r>
      <w:r>
        <w:rPr>
          <w:rStyle w:val="StringTok"/>
        </w:rPr>
        <w:t xml:space="preserve">"processed_data_2.csv"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Explanation:</w:t>
      </w:r>
    </w:p>
    <w:p>
      <w:pPr>
        <w:pStyle w:val="Compact"/>
        <w:numPr>
          <w:ilvl w:val="0"/>
          <w:numId w:val="1007"/>
        </w:numPr>
      </w:pPr>
      <w:r>
        <w:rPr>
          <w:b/>
          <w:bCs/>
        </w:rPr>
        <w:t xml:space="preserve">Import Libraries:</w:t>
      </w:r>
      <w:r>
        <w:t xml:space="preserve"> </w:t>
      </w:r>
      <w:r>
        <w:t xml:space="preserve">Imports necessary libraries (os, pandas, RDKit, scikit-learn).</w:t>
      </w:r>
    </w:p>
    <w:p>
      <w:pPr>
        <w:pStyle w:val="Compact"/>
        <w:numPr>
          <w:ilvl w:val="0"/>
          <w:numId w:val="1007"/>
        </w:numPr>
      </w:pPr>
      <w:r>
        <w:rPr>
          <w:b/>
          <w:bCs/>
        </w:rPr>
        <w:t xml:space="preserve">Define</w:t>
      </w:r>
      <w:r>
        <w:rPr>
          <w:b/>
          <w:bCs/>
        </w:rPr>
        <w:t xml:space="preserve"> </w:t>
      </w:r>
      <w:r>
        <w:rPr>
          <w:rStyle w:val="VerbatimChar"/>
          <w:b/>
          <w:bCs/>
        </w:rPr>
        <w:t xml:space="preserve">base_path</w:t>
      </w:r>
      <w:r>
        <w:rPr>
          <w:b/>
          <w:bCs/>
        </w:rPr>
        <w:t xml:space="preserve">:</w:t>
      </w:r>
      <w:r>
        <w:t xml:space="preserve"> </w:t>
      </w:r>
      <w:r>
        <w:t xml:space="preserve">Uses</w:t>
      </w:r>
      <w:r>
        <w:t xml:space="preserve"> </w:t>
      </w:r>
      <w:r>
        <w:rPr>
          <w:rStyle w:val="VerbatimChar"/>
        </w:rPr>
        <w:t xml:space="preserve">os.path.join</w:t>
      </w:r>
      <w:r>
        <w:t xml:space="preserve"> </w:t>
      </w:r>
      <w:r>
        <w:t xml:space="preserve">to construct the correct path to the data directory, adhering to your AIMLops structure.</w:t>
      </w:r>
    </w:p>
    <w:p>
      <w:pPr>
        <w:pStyle w:val="Compact"/>
        <w:numPr>
          <w:ilvl w:val="0"/>
          <w:numId w:val="1007"/>
        </w:numPr>
      </w:pPr>
      <w:r>
        <w:rPr>
          <w:b/>
          <w:bCs/>
        </w:rPr>
        <w:t xml:space="preserve">Load Data:</w:t>
      </w:r>
      <w:r>
        <w:t xml:space="preserve"> </w:t>
      </w:r>
      <w:r>
        <w:t xml:space="preserve">Loads the CSV files into Pandas DataFrames. Includes error handling for</w:t>
      </w:r>
      <w:r>
        <w:t xml:space="preserve"> </w:t>
      </w:r>
      <w:r>
        <w:rPr>
          <w:rStyle w:val="VerbatimChar"/>
        </w:rPr>
        <w:t xml:space="preserve">FileNotFoundError</w:t>
      </w:r>
      <w:r>
        <w:t xml:space="preserve">.</w:t>
      </w:r>
    </w:p>
    <w:p>
      <w:pPr>
        <w:pStyle w:val="Compact"/>
        <w:numPr>
          <w:ilvl w:val="0"/>
          <w:numId w:val="1007"/>
        </w:numPr>
      </w:pPr>
      <w:r>
        <w:rPr>
          <w:b/>
          <w:bCs/>
        </w:rPr>
        <w:t xml:space="preserve">Data Cleaning:</w:t>
      </w:r>
      <w:r>
        <w:t xml:space="preserve"> </w:t>
      </w:r>
      <w:r>
        <w:t xml:space="preserve">Handles missing values.</w:t>
      </w:r>
    </w:p>
    <w:p>
      <w:pPr>
        <w:pStyle w:val="Compact"/>
        <w:numPr>
          <w:ilvl w:val="0"/>
          <w:numId w:val="1007"/>
        </w:numPr>
      </w:pPr>
      <w:r>
        <w:rPr>
          <w:b/>
          <w:bCs/>
        </w:rPr>
        <w:t xml:space="preserve">RDKit Processing:</w:t>
      </w:r>
    </w:p>
    <w:p>
      <w:pPr>
        <w:pStyle w:val="Compact"/>
        <w:numPr>
          <w:ilvl w:val="1"/>
          <w:numId w:val="1008"/>
        </w:numPr>
      </w:pPr>
      <w:r>
        <w:t xml:space="preserve">Converts SMILES strings to RDKit</w:t>
      </w:r>
      <w:r>
        <w:t xml:space="preserve"> </w:t>
      </w:r>
      <w:r>
        <w:rPr>
          <w:rStyle w:val="VerbatimChar"/>
        </w:rPr>
        <w:t xml:space="preserve">ROMol</w:t>
      </w:r>
      <w:r>
        <w:t xml:space="preserve"> </w:t>
      </w:r>
      <w:r>
        <w:t xml:space="preserve">objects.</w:t>
      </w:r>
    </w:p>
    <w:p>
      <w:pPr>
        <w:pStyle w:val="Compact"/>
        <w:numPr>
          <w:ilvl w:val="1"/>
          <w:numId w:val="1008"/>
        </w:numPr>
      </w:pPr>
      <w:r>
        <w:t xml:space="preserve">Calculates molecular descriptors and Morgan fingerprints.</w:t>
      </w:r>
    </w:p>
    <w:p>
      <w:pPr>
        <w:pStyle w:val="Compact"/>
        <w:numPr>
          <w:ilvl w:val="1"/>
          <w:numId w:val="1008"/>
        </w:numPr>
      </w:pPr>
      <w:r>
        <w:t xml:space="preserve">Handles potential errors during descriptor calculation (important for robustness).</w:t>
      </w:r>
    </w:p>
    <w:p>
      <w:pPr>
        <w:pStyle w:val="Compact"/>
        <w:numPr>
          <w:ilvl w:val="0"/>
          <w:numId w:val="1007"/>
        </w:numPr>
      </w:pPr>
      <w:r>
        <w:rPr>
          <w:b/>
          <w:bCs/>
        </w:rPr>
        <w:t xml:space="preserve">Feature Scaling (Optional):</w:t>
      </w:r>
      <w:r>
        <w:t xml:space="preserve"> </w:t>
      </w:r>
      <w:r>
        <w:t xml:space="preserve">Scales the descriptors using</w:t>
      </w:r>
      <w:r>
        <w:t xml:space="preserve"> </w:t>
      </w:r>
      <w:r>
        <w:rPr>
          <w:rStyle w:val="VerbatimChar"/>
        </w:rPr>
        <w:t xml:space="preserve">StandardScaler</w:t>
      </w:r>
      <w:r>
        <w:t xml:space="preserve"> </w:t>
      </w:r>
      <w:r>
        <w:t xml:space="preserve">if needed for your analysis.</w:t>
      </w:r>
    </w:p>
    <w:p>
      <w:pPr>
        <w:pStyle w:val="Compact"/>
        <w:numPr>
          <w:ilvl w:val="0"/>
          <w:numId w:val="1007"/>
        </w:numPr>
      </w:pPr>
      <w:r>
        <w:rPr>
          <w:b/>
          <w:bCs/>
        </w:rPr>
        <w:t xml:space="preserve">Display and Save:</w:t>
      </w:r>
      <w:r>
        <w:t xml:space="preserve"> </w:t>
      </w:r>
      <w:r>
        <w:t xml:space="preserve">Prints the first few rows of the processed DataFrames and saves the processed data to new CSV files.</w:t>
      </w:r>
    </w:p>
    <w:p>
      <w:pPr>
        <w:pStyle w:val="FirstParagraph"/>
      </w:pPr>
      <w:r>
        <w:rPr>
          <w:b/>
          <w:bCs/>
        </w:rPr>
        <w:t xml:space="preserve">2.3. Python Code (Jupyter Notebook -</w:t>
      </w:r>
      <w:r>
        <w:rPr>
          <w:b/>
          <w:bCs/>
        </w:rPr>
        <w:t xml:space="preserve"> </w:t>
      </w:r>
      <w:r>
        <w:rPr>
          <w:rStyle w:val="VerbatimChar"/>
          <w:b/>
          <w:bCs/>
        </w:rPr>
        <w:t xml:space="preserve">Topic_CheMBL_35_57_2_analysis.ipynb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joblib </w:t>
      </w:r>
      <w:r>
        <w:rPr>
          <w:rStyle w:val="ImportTok"/>
        </w:rPr>
        <w:t xml:space="preserve">import</w:t>
      </w:r>
      <w:r>
        <w:rPr>
          <w:rStyle w:val="NormalTok"/>
        </w:rPr>
        <w:t xml:space="preserve"> dump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Load the processed data (replace with your actual file names)</w:t>
      </w:r>
      <w:r>
        <w:br/>
      </w:r>
      <w:r>
        <w:rPr>
          <w:rStyle w:val="NormalTok"/>
        </w:rPr>
        <w:t xml:space="preserve">data_file_1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"processed_data_1.csv"</w:t>
      </w:r>
      <w:r>
        <w:rPr>
          <w:rStyle w:val="NormalTok"/>
        </w:rPr>
        <w:t xml:space="preserve">)</w:t>
      </w:r>
      <w:r>
        <w:br/>
      </w:r>
      <w:r>
        <w:rPr>
          <w:rStyle w:val="NormalTok"/>
        </w:rPr>
        <w:t xml:space="preserve">data_file_2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"processed_data_2.csv"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df1 </w:t>
      </w:r>
      <w:r>
        <w:rPr>
          <w:rStyle w:val="OperatorTok"/>
        </w:rPr>
        <w:t xml:space="preserve">=</w:t>
      </w:r>
      <w:r>
        <w:rPr>
          <w:rStyle w:val="NormalTok"/>
        </w:rPr>
        <w:t xml:space="preserve"> pd.read_csv(data_file_1)</w:t>
      </w:r>
      <w:r>
        <w:br/>
      </w:r>
      <w:r>
        <w:rPr>
          <w:rStyle w:val="NormalTok"/>
        </w:rPr>
        <w:t xml:space="preserve">    df2 </w:t>
      </w:r>
      <w:r>
        <w:rPr>
          <w:rStyle w:val="OperatorTok"/>
        </w:rPr>
        <w:t xml:space="preserve">=</w:t>
      </w:r>
      <w:r>
        <w:rPr>
          <w:rStyle w:val="NormalTok"/>
        </w:rPr>
        <w:t xml:space="preserve"> pd.read_csv(data_file_2)</w:t>
      </w:r>
      <w:r>
        <w:br/>
      </w:r>
      <w:r>
        <w:rPr>
          <w:rStyle w:val="NormalTok"/>
        </w:rPr>
        <w:t xml:space="preserve">    </w:t>
      </w:r>
      <w:r>
        <w:rPr>
          <w:rStyle w:val="BuiltInTok"/>
        </w:rPr>
        <w:t xml:space="preserve">print</w:t>
      </w:r>
      <w:r>
        <w:rPr>
          <w:rStyle w:val="NormalTok"/>
        </w:rPr>
        <w:t xml:space="preserve">(</w:t>
      </w:r>
      <w:r>
        <w:rPr>
          <w:rStyle w:val="StringTok"/>
        </w:rPr>
        <w:t xml:space="preserve">"Processed 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One or both processed data files not found in the specified directory: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join(base_path, </w:t>
      </w:r>
      <w:r>
        <w:rPr>
          <w:rStyle w:val="StringTok"/>
        </w:rPr>
        <w:t xml:space="preserve">'data'</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#Rename columns to avoid conflicts after concat</w:t>
      </w:r>
      <w:r>
        <w:br/>
      </w:r>
      <w:r>
        <w:rPr>
          <w:rStyle w:val="NormalTok"/>
        </w:rPr>
        <w:t xml:space="preserve">df1 </w:t>
      </w:r>
      <w:r>
        <w:rPr>
          <w:rStyle w:val="OperatorTok"/>
        </w:rPr>
        <w:t xml:space="preserve">=</w:t>
      </w:r>
      <w:r>
        <w:rPr>
          <w:rStyle w:val="NormalTok"/>
        </w:rPr>
        <w:t xml:space="preserve"> df1.rename(columns</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'standard_value_1'</w:t>
      </w:r>
      <w:r>
        <w:rPr>
          <w:rStyle w:val="NormalTok"/>
        </w:rPr>
        <w:t xml:space="preserv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'standard_value_2'</w:t>
      </w:r>
      <w:r>
        <w:rPr>
          <w:rStyle w:val="NormalTok"/>
        </w:rPr>
        <w:t xml:space="preserve">})</w:t>
      </w:r>
      <w:r>
        <w:br/>
      </w:r>
      <w:r>
        <w:br/>
      </w:r>
      <w:r>
        <w:rPr>
          <w:rStyle w:val="CommentTok"/>
        </w:rPr>
        <w:t xml:space="preserve">#Concatenate both dataframes</w:t>
      </w:r>
      <w:r>
        <w:br/>
      </w:r>
      <w:r>
        <w:rPr>
          <w:rStyle w:val="NormalTok"/>
        </w:rPr>
        <w:t xml:space="preserve">df </w:t>
      </w:r>
      <w:r>
        <w:rPr>
          <w:rStyle w:val="OperatorTok"/>
        </w:rPr>
        <w:t xml:space="preserve">=</w:t>
      </w:r>
      <w:r>
        <w:rPr>
          <w:rStyle w:val="NormalTok"/>
        </w:rPr>
        <w:t xml:space="preserve"> pd.concat([df1, df2],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 Prepare data for modeling</w:t>
      </w:r>
      <w:r>
        <w:br/>
      </w:r>
      <w:r>
        <w:rPr>
          <w:rStyle w:val="CommentTok"/>
        </w:rPr>
        <w:t xml:space="preserve"># Assuming 'descriptors' and 'standard_value' are in your DataFrames</w:t>
      </w:r>
      <w:r>
        <w:br/>
      </w:r>
      <w:r>
        <w:rPr>
          <w:rStyle w:val="CommentTok"/>
        </w:rPr>
        <w:t xml:space="preserve"># Convert descriptors from dictionary to list of values</w:t>
      </w:r>
      <w:r>
        <w:br/>
      </w:r>
      <w:r>
        <w:rPr>
          <w:rStyle w:val="KeywordTok"/>
        </w:rPr>
        <w:t xml:space="preserve">def</w:t>
      </w:r>
      <w:r>
        <w:rPr>
          <w:rStyle w:val="NormalTok"/>
        </w:rPr>
        <w:t xml:space="preserve"> extract_descriptor_values(descriptors):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(descriptors, </w:t>
      </w:r>
      <w:r>
        <w:rPr>
          <w:rStyle w:val="BuiltInTok"/>
        </w:rPr>
        <w:t xml:space="preserve">str</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rPr>
          <w:rStyle w:val="BuiltInTok"/>
        </w:rPr>
        <w:t xml:space="preserve">eval</w:t>
      </w:r>
      <w:r>
        <w:rPr>
          <w:rStyle w:val="NormalTok"/>
        </w:rPr>
        <w:t xml:space="preserve">(descriptors) </w:t>
      </w:r>
      <w:r>
        <w:rPr>
          <w:rStyle w:val="CommentTok"/>
        </w:rPr>
        <w:t xml:space="preserve"># Convert string representation of dict to actual dict</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(descriptors.values())</w:t>
      </w:r>
      <w:r>
        <w:br/>
      </w:r>
      <w:r>
        <w:rPr>
          <w:rStyle w:val="NormalTok"/>
        </w:rPr>
        <w:t xml:space="preserve">        </w:t>
      </w:r>
      <w:r>
        <w:rPr>
          <w:rStyle w:val="ControlFlowTok"/>
        </w:rPr>
        <w:t xml:space="preserve">except</w:t>
      </w:r>
      <w:r>
        <w:rPr>
          <w:rStyle w:val="NormalTok"/>
        </w:rPr>
        <w:t xml:space="preserve"> (</w:t>
      </w:r>
      <w:r>
        <w:rPr>
          <w:rStyle w:val="PreprocessorTok"/>
        </w:rPr>
        <w:t xml:space="preserve">SyntaxError</w:t>
      </w:r>
      <w:r>
        <w:rPr>
          <w:rStyle w:val="NormalTok"/>
        </w:rPr>
        <w:t xml:space="preserve">, </w:t>
      </w:r>
      <w:r>
        <w:rPr>
          <w:rStyle w:val="PreprocessorTok"/>
        </w:rPr>
        <w:t xml:space="preserve">NameError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cases where descriptor string is invalid</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(descriptors, </w:t>
      </w:r>
      <w:r>
        <w:rPr>
          <w:rStyle w:val="BuiltInTok"/>
        </w:rPr>
        <w:t xml:space="preserve">dict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(descriptors.values())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'descriptor_values'</w:t>
      </w:r>
      <w:r>
        <w:rPr>
          <w:rStyle w:val="NormalTok"/>
        </w:rPr>
        <w:t xml:space="preserve">] </w:t>
      </w:r>
      <w:r>
        <w:rPr>
          <w:rStyle w:val="OperatorTok"/>
        </w:rPr>
        <w:t xml:space="preserve">=</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(extract_descriptor_values)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'descriptor_values'</w:t>
      </w:r>
      <w:r>
        <w:rPr>
          <w:rStyle w:val="NormalTok"/>
        </w:rPr>
        <w:t xml:space="preserve">])</w:t>
      </w:r>
      <w:r>
        <w:br/>
      </w:r>
      <w:r>
        <w:br/>
      </w:r>
      <w:r>
        <w:rPr>
          <w:rStyle w:val="CommentTok"/>
        </w:rPr>
        <w:t xml:space="preserve"># Convert descriptor values to numeric and create feature matrix X</w:t>
      </w:r>
      <w:r>
        <w:br/>
      </w:r>
      <w:r>
        <w:rPr>
          <w:rStyle w:val="NormalTok"/>
        </w:rPr>
        <w:t xml:space="preserve">X </w:t>
      </w:r>
      <w:r>
        <w:rPr>
          <w:rStyle w:val="OperatorTok"/>
        </w:rPr>
        <w:t xml:space="preserve">=</w:t>
      </w:r>
      <w:r>
        <w:rPr>
          <w:rStyle w:val="NormalTok"/>
        </w:rPr>
        <w:t xml:space="preserve"> df[</w:t>
      </w:r>
      <w:r>
        <w:rPr>
          <w:rStyle w:val="StringTok"/>
        </w:rPr>
        <w:t xml:space="preserve">'descriptor_values'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pd.Series(x))</w:t>
      </w:r>
      <w:r>
        <w:br/>
      </w:r>
      <w:r>
        <w:rPr>
          <w:rStyle w:val="NormalTok"/>
        </w:rPr>
        <w:t xml:space="preserve">y </w:t>
      </w:r>
      <w:r>
        <w:rPr>
          <w:rStyle w:val="OperatorTok"/>
        </w:rPr>
        <w:t xml:space="preserve">=</w:t>
      </w:r>
      <w:r>
        <w:rPr>
          <w:rStyle w:val="NormalTok"/>
        </w:rPr>
        <w:t xml:space="preserve"> df[</w:t>
      </w:r>
      <w:r>
        <w:rPr>
          <w:rStyle w:val="StringTok"/>
        </w:rPr>
        <w:t xml:space="preserve">'standard_value_1'</w:t>
      </w:r>
      <w:r>
        <w:rPr>
          <w:rStyle w:val="NormalTok"/>
        </w:rPr>
        <w:t xml:space="preserve">]  </w:t>
      </w:r>
      <w:r>
        <w:rPr>
          <w:rStyle w:val="CommentTok"/>
        </w:rPr>
        <w:t xml:space="preserve"># Using IC50 as target variable;  handle missing values</w:t>
      </w:r>
      <w:r>
        <w:br/>
      </w:r>
      <w:r>
        <w:br/>
      </w:r>
      <w:r>
        <w:rPr>
          <w:rStyle w:val="CommentTok"/>
        </w:rPr>
        <w:t xml:space="preserve"># Impute missing values (if any)</w:t>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X </w:t>
      </w:r>
      <w:r>
        <w:rPr>
          <w:rStyle w:val="OperatorTok"/>
        </w:rPr>
        <w:t xml:space="preserve">=</w:t>
      </w:r>
      <w:r>
        <w:rPr>
          <w:rStyle w:val="NormalTok"/>
        </w:rPr>
        <w:t xml:space="preserve"> imputer.fit_transform(X)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trained model</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rPr>
          <w:rStyle w:val="NormalTok"/>
        </w:rPr>
        <w:t xml:space="preserve">dump(model, model_path)</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9"/>
        </w:numPr>
      </w:pPr>
      <w:r>
        <w:rPr>
          <w:b/>
          <w:bCs/>
        </w:rPr>
        <w:t xml:space="preserve">Load Data:</w:t>
      </w:r>
      <w:r>
        <w:t xml:space="preserve"> </w:t>
      </w:r>
      <w:r>
        <w:t xml:space="preserve">Loads the processed DataFrames.</w:t>
      </w:r>
    </w:p>
    <w:p>
      <w:pPr>
        <w:pStyle w:val="Compact"/>
        <w:numPr>
          <w:ilvl w:val="0"/>
          <w:numId w:val="1009"/>
        </w:numPr>
      </w:pPr>
      <w:r>
        <w:rPr>
          <w:b/>
          <w:bCs/>
        </w:rPr>
        <w:t xml:space="preserve">Prepare Data:</w:t>
      </w:r>
    </w:p>
    <w:p>
      <w:pPr>
        <w:pStyle w:val="Compact"/>
        <w:numPr>
          <w:ilvl w:val="1"/>
          <w:numId w:val="1010"/>
        </w:numPr>
      </w:pPr>
      <w:r>
        <w:t xml:space="preserve">Extracts descriptor values from the</w:t>
      </w:r>
      <w:r>
        <w:t xml:space="preserve"> </w:t>
      </w:r>
      <w:r>
        <w:rPr>
          <w:rStyle w:val="VerbatimChar"/>
        </w:rPr>
        <w:t xml:space="preserve">descriptors</w:t>
      </w:r>
      <w:r>
        <w:t xml:space="preserve"> </w:t>
      </w:r>
      <w:r>
        <w:t xml:space="preserve">column.</w:t>
      </w:r>
    </w:p>
    <w:p>
      <w:pPr>
        <w:pStyle w:val="Compact"/>
        <w:numPr>
          <w:ilvl w:val="1"/>
          <w:numId w:val="1010"/>
        </w:numPr>
      </w:pPr>
      <w:r>
        <w:t xml:space="preserve">Creates feature matrix</w:t>
      </w:r>
      <w:r>
        <w:t xml:space="preserve"> </w:t>
      </w:r>
      <w:r>
        <w:rPr>
          <w:rStyle w:val="VerbatimChar"/>
        </w:rPr>
        <w:t xml:space="preserve">X</w:t>
      </w:r>
      <w:r>
        <w:t xml:space="preserve"> </w:t>
      </w:r>
      <w:r>
        <w:t xml:space="preserve">from the descriptors.</w:t>
      </w:r>
    </w:p>
    <w:p>
      <w:pPr>
        <w:pStyle w:val="Compact"/>
        <w:numPr>
          <w:ilvl w:val="1"/>
          <w:numId w:val="1010"/>
        </w:numPr>
      </w:pPr>
      <w:r>
        <w:t xml:space="preserve">Uses the first</w:t>
      </w:r>
      <w:r>
        <w:t xml:space="preserve"> </w:t>
      </w:r>
      <w:r>
        <w:rPr>
          <w:rStyle w:val="VerbatimChar"/>
        </w:rPr>
        <w:t xml:space="preserve">standard_value</w:t>
      </w:r>
      <w:r>
        <w:t xml:space="preserve"> </w:t>
      </w:r>
      <w:r>
        <w:t xml:space="preserve">as the target</w:t>
      </w:r>
      <w:r>
        <w:t xml:space="preserve"> </w:t>
      </w:r>
      <w:r>
        <w:rPr>
          <w:rStyle w:val="VerbatimChar"/>
        </w:rPr>
        <w:t xml:space="preserve">y</w:t>
      </w:r>
    </w:p>
    <w:p>
      <w:pPr>
        <w:pStyle w:val="Compact"/>
        <w:numPr>
          <w:ilvl w:val="1"/>
          <w:numId w:val="1010"/>
        </w:numPr>
      </w:pPr>
      <w:r>
        <w:t xml:space="preserve">Imputes missing values using</w:t>
      </w:r>
      <w:r>
        <w:t xml:space="preserve"> </w:t>
      </w:r>
      <w:r>
        <w:rPr>
          <w:rStyle w:val="VerbatimChar"/>
        </w:rPr>
        <w:t xml:space="preserve">SimpleImputer</w:t>
      </w:r>
      <w:r>
        <w:t xml:space="preserve">.</w:t>
      </w:r>
    </w:p>
    <w:p>
      <w:pPr>
        <w:pStyle w:val="Compact"/>
        <w:numPr>
          <w:ilvl w:val="0"/>
          <w:numId w:val="1009"/>
        </w:numPr>
      </w:pPr>
      <w:r>
        <w:rPr>
          <w:b/>
          <w:bCs/>
        </w:rPr>
        <w:t xml:space="preserve">Train-Test Split:</w:t>
      </w:r>
      <w:r>
        <w:t xml:space="preserve"> </w:t>
      </w:r>
      <w:r>
        <w:t xml:space="preserve">Splits the data into training and testing sets.</w:t>
      </w:r>
    </w:p>
    <w:p>
      <w:pPr>
        <w:pStyle w:val="Compact"/>
        <w:numPr>
          <w:ilvl w:val="0"/>
          <w:numId w:val="1009"/>
        </w:numPr>
      </w:pPr>
      <w:r>
        <w:rPr>
          <w:b/>
          <w:bCs/>
        </w:rPr>
        <w:t xml:space="preserve">Model Training:</w:t>
      </w:r>
    </w:p>
    <w:p>
      <w:pPr>
        <w:pStyle w:val="Compact"/>
        <w:numPr>
          <w:ilvl w:val="1"/>
          <w:numId w:val="1011"/>
        </w:numPr>
      </w:pPr>
      <w:r>
        <w:t xml:space="preserve">Creates a</w:t>
      </w:r>
      <w:r>
        <w:t xml:space="preserve"> </w:t>
      </w:r>
      <w:r>
        <w:rPr>
          <w:rStyle w:val="VerbatimChar"/>
        </w:rPr>
        <w:t xml:space="preserve">RandomForestRegressor</w:t>
      </w:r>
      <w:r>
        <w:t xml:space="preserve"> </w:t>
      </w:r>
      <w:r>
        <w:t xml:space="preserve">model.</w:t>
      </w:r>
    </w:p>
    <w:p>
      <w:pPr>
        <w:pStyle w:val="Compact"/>
        <w:numPr>
          <w:ilvl w:val="1"/>
          <w:numId w:val="1011"/>
        </w:numPr>
      </w:pPr>
      <w:r>
        <w:t xml:space="preserve">Trains the model on the training data.</w:t>
      </w:r>
    </w:p>
    <w:p>
      <w:pPr>
        <w:pStyle w:val="Compact"/>
        <w:numPr>
          <w:ilvl w:val="0"/>
          <w:numId w:val="1009"/>
        </w:numPr>
      </w:pPr>
      <w:r>
        <w:rPr>
          <w:b/>
          <w:bCs/>
        </w:rPr>
        <w:t xml:space="preserve">Model Evaluation:</w:t>
      </w:r>
    </w:p>
    <w:p>
      <w:pPr>
        <w:pStyle w:val="Compact"/>
        <w:numPr>
          <w:ilvl w:val="1"/>
          <w:numId w:val="1012"/>
        </w:numPr>
      </w:pPr>
      <w:r>
        <w:t xml:space="preserve">Makes predictions on the test data.</w:t>
      </w:r>
    </w:p>
    <w:p>
      <w:pPr>
        <w:pStyle w:val="Compact"/>
        <w:numPr>
          <w:ilvl w:val="1"/>
          <w:numId w:val="1012"/>
        </w:numPr>
      </w:pPr>
      <w:r>
        <w:t xml:space="preserve">Calculates Mean Squared Error (MSE) and R-squared.</w:t>
      </w:r>
    </w:p>
    <w:p>
      <w:pPr>
        <w:pStyle w:val="Compact"/>
        <w:numPr>
          <w:ilvl w:val="0"/>
          <w:numId w:val="1009"/>
        </w:numPr>
      </w:pPr>
      <w:r>
        <w:rPr>
          <w:b/>
          <w:bCs/>
        </w:rPr>
        <w:t xml:space="preserve">Model Saving:</w:t>
      </w:r>
      <w:r>
        <w:t xml:space="preserve"> </w:t>
      </w:r>
      <w:r>
        <w:t xml:space="preserve">Saves the trained model using</w:t>
      </w:r>
      <w:r>
        <w:t xml:space="preserve"> </w:t>
      </w:r>
      <w:r>
        <w:rPr>
          <w:rStyle w:val="VerbatimChar"/>
        </w:rPr>
        <w:t xml:space="preserve">joblib</w:t>
      </w:r>
      <w:r>
        <w:t xml:space="preserve">.</w:t>
      </w:r>
    </w:p>
    <w:p>
      <w:pPr>
        <w:pStyle w:val="FirstParagraph"/>
      </w:pPr>
      <w:r>
        <w:rPr>
          <w:b/>
          <w:bCs/>
        </w:rPr>
        <w:t xml:space="preserve">3. Addressing the Errors</w:t>
      </w:r>
    </w:p>
    <w:p>
      <w:pPr>
        <w:numPr>
          <w:ilvl w:val="0"/>
          <w:numId w:val="101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1"/>
          <w:numId w:val="1014"/>
        </w:numPr>
      </w:pPr>
      <w:r>
        <w:rPr>
          <w:b/>
          <w:bCs/>
        </w:rPr>
        <w:t xml:space="preserve">Cause:</w:t>
      </w:r>
      <w:r>
        <w:t xml:space="preserve"> </w:t>
      </w:r>
      <w:r>
        <w:t xml:space="preserve">PostgreSQL might not be able to directly use the</w:t>
      </w:r>
      <w:r>
        <w:t xml:space="preserve"> </w:t>
      </w:r>
      <w:r>
        <w:rPr>
          <w:rStyle w:val="VerbatimChar"/>
        </w:rPr>
        <w:t xml:space="preserve">~</w:t>
      </w:r>
      <w:r>
        <w:t xml:space="preserve"> </w:t>
      </w:r>
      <w:r>
        <w:t xml:space="preserve">(regular expression match) operator on a</w:t>
      </w:r>
      <w:r>
        <w:t xml:space="preserve"> </w:t>
      </w:r>
      <w:r>
        <w:rPr>
          <w:rStyle w:val="VerbatimChar"/>
        </w:rPr>
        <w:t xml:space="preserve">numeric</w:t>
      </w:r>
      <w:r>
        <w:t xml:space="preserve"> </w:t>
      </w:r>
      <w:r>
        <w:t xml:space="preserve">column.</w:t>
      </w:r>
    </w:p>
    <w:p>
      <w:pPr>
        <w:numPr>
          <w:ilvl w:val="1"/>
          <w:numId w:val="1014"/>
        </w:numPr>
      </w:pPr>
      <w:r>
        <w:rPr>
          <w:b/>
          <w:bCs/>
        </w:rPr>
        <w:t xml:space="preserve">Solution:</w:t>
      </w:r>
      <w:r>
        <w:t xml:space="preserve"> </w:t>
      </w:r>
      <w:r>
        <w:t xml:space="preserve">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using the regular expression:</w:t>
      </w:r>
    </w:p>
    <w:p>
      <w:pPr>
        <w:pStyle w:val="SourceCode"/>
        <w:numPr>
          <w:ilvl w:val="1"/>
          <w:numId w:val="1000"/>
        </w:numPr>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numPr>
          <w:ilvl w:val="1"/>
          <w:numId w:val="1014"/>
        </w:numPr>
      </w:pPr>
      <w:r>
        <w:rPr>
          <w:b/>
          <w:bCs/>
        </w:rPr>
        <w:t xml:space="preserve">Explanation:</w:t>
      </w:r>
      <w:r>
        <w:t xml:space="preserve"> </w:t>
      </w:r>
      <w:r>
        <w:t xml:space="preserve">This converts the numeric value to a string, allowing the regular expression to work correctly. The</w:t>
      </w:r>
      <w:r>
        <w:t xml:space="preserve"> </w:t>
      </w:r>
      <w:r>
        <w:rPr>
          <w:rStyle w:val="VerbatimChar"/>
        </w:rPr>
        <w:t xml:space="preserve">^[0-9\.]+$</w:t>
      </w:r>
      <w:r>
        <w:t xml:space="preserve"> </w:t>
      </w:r>
      <w:r>
        <w:t xml:space="preserve">regular expression checks if the string contains only digits and periods.</w:t>
      </w:r>
    </w:p>
    <w:p>
      <w:pPr>
        <w:numPr>
          <w:ilvl w:val="0"/>
          <w:numId w:val="101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1"/>
          <w:numId w:val="1015"/>
        </w:numPr>
      </w:pPr>
      <w:r>
        <w:rPr>
          <w:b/>
          <w:bCs/>
        </w:rPr>
        <w:t xml:space="preserve">Cause:</w:t>
      </w:r>
      <w:r>
        <w:t xml:space="preserve"> </w:t>
      </w:r>
      <w:r>
        <w:t xml:space="preserve">You’re using an older version of scikit-learn where the</w:t>
      </w:r>
      <w:r>
        <w:t xml:space="preserve"> </w:t>
      </w:r>
      <w:r>
        <w:rPr>
          <w:rStyle w:val="VerbatimChar"/>
        </w:rPr>
        <w:t xml:space="preserve">squared</w:t>
      </w:r>
      <w:r>
        <w:t xml:space="preserve"> </w:t>
      </w:r>
      <w:r>
        <w:t xml:space="preserve">parameter isn’t available in</w:t>
      </w:r>
      <w:r>
        <w:t xml:space="preserve"> </w:t>
      </w:r>
      <w:r>
        <w:rPr>
          <w:rStyle w:val="VerbatimChar"/>
        </w:rPr>
        <w:t xml:space="preserve">mean_squared_error</w:t>
      </w:r>
      <w:r>
        <w:t xml:space="preserve">.</w:t>
      </w:r>
    </w:p>
    <w:p>
      <w:pPr>
        <w:numPr>
          <w:ilvl w:val="1"/>
          <w:numId w:val="1015"/>
        </w:numPr>
      </w:pPr>
      <w:r>
        <w:rPr>
          <w:b/>
          <w:bCs/>
        </w:rPr>
        <w:t xml:space="preserve">Solution:</w:t>
      </w:r>
      <w:r>
        <w:t xml:space="preserve"> </w:t>
      </w:r>
      <w:r>
        <w:t xml:space="preserve">Remove the</w:t>
      </w:r>
      <w:r>
        <w:t xml:space="preserve"> </w:t>
      </w:r>
      <w:r>
        <w:rPr>
          <w:rStyle w:val="VerbatimChar"/>
        </w:rPr>
        <w:t xml:space="preserve">squared=False</w:t>
      </w:r>
      <w:r>
        <w:t xml:space="preserve"> </w:t>
      </w:r>
      <w:r>
        <w:t xml:space="preserve">parameter. The default behavior is to return the MSE (mean squared error), which is the square root of the RMSE (root mean squared error). If you specifically need RMSE, take the square root of the MSE.</w:t>
      </w:r>
    </w:p>
    <w:p>
      <w:pPr>
        <w:pStyle w:val="SourceCode"/>
        <w:numPr>
          <w:ilvl w:val="1"/>
          <w:numId w:val="1000"/>
        </w:numPr>
      </w:pP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squared=False</w:t>
      </w:r>
    </w:p>
    <w:p>
      <w:pPr>
        <w:numPr>
          <w:ilvl w:val="1"/>
          <w:numId w:val="1000"/>
        </w:numPr>
      </w:pPr>
      <w:r>
        <w:t xml:space="preserve">If you need RMSE, calculate it separately:</w:t>
      </w:r>
    </w:p>
    <w:p>
      <w:pPr>
        <w:pStyle w:val="SourceCode"/>
        <w:numPr>
          <w:ilvl w:val="1"/>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Examples (5 Scenarios)</w:t>
      </w:r>
    </w:p>
    <w:p>
      <w:pPr>
        <w:pStyle w:val="BodyText"/>
      </w:pPr>
      <w:r>
        <w:t xml:space="preserve">Here are five different examples of how you might adapt this workflow for different research questions related to Topic_CheMBL_35_57. You’ll need to modify the SQL queries and the Python analysis based on the specific question. I will provide example topics so you can use it.</w:t>
      </w:r>
    </w:p>
    <w:p>
      <w:pPr>
        <w:numPr>
          <w:ilvl w:val="0"/>
          <w:numId w:val="1016"/>
        </w:numPr>
      </w:pPr>
      <w:r>
        <w:rPr>
          <w:b/>
          <w:bCs/>
        </w:rPr>
        <w:t xml:space="preserve">Example 1: Activity Prediction for Kinase Inhibitors</w:t>
      </w:r>
    </w:p>
    <w:p>
      <w:pPr>
        <w:numPr>
          <w:ilvl w:val="1"/>
          <w:numId w:val="1017"/>
        </w:numPr>
      </w:pPr>
      <w:r>
        <w:rPr>
          <w:b/>
          <w:bCs/>
        </w:rPr>
        <w:t xml:space="preserve">Topic:</w:t>
      </w:r>
      <w:r>
        <w:t xml:space="preserve"> </w:t>
      </w:r>
      <w:r>
        <w:t xml:space="preserve">Predicting IC50 values for novel kinase inhibitors based on molecular descriptors.</w:t>
      </w:r>
    </w:p>
    <w:p>
      <w:pPr>
        <w:numPr>
          <w:ilvl w:val="1"/>
          <w:numId w:val="1017"/>
        </w:numPr>
      </w:pPr>
      <w:r>
        <w:rPr>
          <w:b/>
          <w:bCs/>
        </w:rPr>
        <w:t xml:space="preserve">SQL:</w:t>
      </w:r>
      <w:r>
        <w:t xml:space="preserve"> </w:t>
      </w:r>
      <w:r>
        <w:t xml:space="preserve">Extract data for molecules that inhibit kinase activity. Focus on a specific kinase or a family of kinases.</w:t>
      </w:r>
    </w:p>
    <w:p>
      <w:pPr>
        <w:pStyle w:val="SourceCode"/>
        <w:numPr>
          <w:ilvl w:val="1"/>
          <w:numId w:val="1000"/>
        </w:numPr>
      </w:pPr>
      <w:r>
        <w:rPr>
          <w:rStyle w:val="KeywordTok"/>
        </w:rPr>
        <w:t xml:space="preserve">SELECT</w:t>
      </w:r>
      <w:r>
        <w:br/>
      </w:r>
      <w:r>
        <w:rPr>
          <w:rStyle w:val="NormalTok"/>
        </w:rPr>
        <w:t xml:space="preserve">    act.standard_value,</w:t>
      </w:r>
      <w:r>
        <w:br/>
      </w:r>
      <w:r>
        <w:rPr>
          <w:rStyle w:val="NormalTok"/>
        </w:rPr>
        <w:t xml:space="preserve">    mol.molecule_structures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'%EGFR%'</w:t>
      </w:r>
      <w:r>
        <w:rPr>
          <w:rStyle w:val="NormalTok"/>
        </w:rPr>
        <w:t xml:space="preserve">  </w:t>
      </w:r>
      <w:r>
        <w:rPr>
          <w:rStyle w:val="CommentTok"/>
        </w:rPr>
        <w:t xml:space="preserve">-- Example: Epidermal Growth Factor Receptor</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17"/>
        </w:numPr>
      </w:pPr>
      <w:r>
        <w:rPr>
          <w:b/>
          <w:bCs/>
        </w:rPr>
        <w:t xml:space="preserve">Python (Analysis):</w:t>
      </w:r>
      <w:r>
        <w:t xml:space="preserve"> </w:t>
      </w:r>
      <w:r>
        <w:t xml:space="preserve">Use the molecular descriptors as features (X) and the IC50 values as the target variable (y). Train a regression model (e.g., Random Forest, Support Vector Regression) to predict IC50 values.</w:t>
      </w:r>
    </w:p>
    <w:p>
      <w:pPr>
        <w:numPr>
          <w:ilvl w:val="1"/>
          <w:numId w:val="1017"/>
        </w:numPr>
      </w:pPr>
      <w:r>
        <w:rPr>
          <w:b/>
          <w:bCs/>
        </w:rPr>
        <w:t xml:space="preserve">Relevant Code Blocks to Modify:</w:t>
      </w:r>
      <w:r>
        <w:t xml:space="preserve"> </w:t>
      </w:r>
      <w:r>
        <w:t xml:space="preserve">SQL</w:t>
      </w:r>
      <w:r>
        <w:t xml:space="preserve"> </w:t>
      </w:r>
      <w:r>
        <w:rPr>
          <w:rStyle w:val="VerbatimChar"/>
        </w:rPr>
        <w:t xml:space="preserve">WHERE</w:t>
      </w:r>
      <w:r>
        <w:t xml:space="preserve"> </w:t>
      </w:r>
      <w:r>
        <w:t xml:space="preserve">clause,</w:t>
      </w:r>
      <w:r>
        <w:t xml:space="preserve"> </w:t>
      </w:r>
      <w:r>
        <w:rPr>
          <w:rStyle w:val="VerbatimChar"/>
        </w:rPr>
        <w:t xml:space="preserve">y = df['standard_value_1']</w:t>
      </w:r>
      <w:r>
        <w:t xml:space="preserve"> </w:t>
      </w:r>
      <w:r>
        <w:t xml:space="preserve">in the analysis notebook.</w:t>
      </w:r>
    </w:p>
    <w:p>
      <w:pPr>
        <w:numPr>
          <w:ilvl w:val="0"/>
          <w:numId w:val="1016"/>
        </w:numPr>
      </w:pPr>
      <w:r>
        <w:rPr>
          <w:b/>
          <w:bCs/>
        </w:rPr>
        <w:t xml:space="preserve">Example 2: Structure-Activity Relationship (SAR) Analysis for Acetylcholinesterase Inhibitors</w:t>
      </w:r>
    </w:p>
    <w:p>
      <w:pPr>
        <w:numPr>
          <w:ilvl w:val="1"/>
          <w:numId w:val="1018"/>
        </w:numPr>
      </w:pPr>
      <w:r>
        <w:rPr>
          <w:b/>
          <w:bCs/>
        </w:rPr>
        <w:t xml:space="preserve">Topic:</w:t>
      </w:r>
      <w:r>
        <w:t xml:space="preserve"> </w:t>
      </w:r>
      <w:r>
        <w:t xml:space="preserve">Identifying key molecular features that influence the activity of acetylcholinesterase inhibitors.</w:t>
      </w:r>
    </w:p>
    <w:p>
      <w:pPr>
        <w:numPr>
          <w:ilvl w:val="1"/>
          <w:numId w:val="1018"/>
        </w:numPr>
      </w:pPr>
      <w:r>
        <w:rPr>
          <w:b/>
          <w:bCs/>
        </w:rPr>
        <w:t xml:space="preserve">SQL:</w:t>
      </w:r>
      <w:r>
        <w:t xml:space="preserve"> </w:t>
      </w:r>
      <w:r>
        <w:t xml:space="preserve">Extract data for molecules that inhibit acetylcholinesterase.</w:t>
      </w:r>
    </w:p>
    <w:p>
      <w:pPr>
        <w:pStyle w:val="SourceCode"/>
        <w:numPr>
          <w:ilvl w:val="1"/>
          <w:numId w:val="1000"/>
        </w:numPr>
      </w:pPr>
      <w:r>
        <w:rPr>
          <w:rStyle w:val="KeywordTok"/>
        </w:rPr>
        <w:t xml:space="preserve">SELECT</w:t>
      </w:r>
      <w:r>
        <w:br/>
      </w:r>
      <w:r>
        <w:rPr>
          <w:rStyle w:val="NormalTok"/>
        </w:rPr>
        <w:t xml:space="preserve">    act.standard_value,</w:t>
      </w:r>
      <w:r>
        <w:br/>
      </w:r>
      <w:r>
        <w:rPr>
          <w:rStyle w:val="NormalTok"/>
        </w:rPr>
        <w:t xml:space="preserve">    mol.molecule_structures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'%acetylcholinesterase%'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18"/>
        </w:numPr>
      </w:pPr>
      <w:r>
        <w:rPr>
          <w:b/>
          <w:bCs/>
        </w:rPr>
        <w:t xml:space="preserve">Python (Analysis):</w:t>
      </w:r>
      <w:r>
        <w:t xml:space="preserve"> </w:t>
      </w:r>
      <w:r>
        <w:t xml:space="preserve">Calculate various molecular descriptors. Use feature selection techniques (e.g., SelectKBest, Recursive Feature Elimination) to identify the descriptors that are most strongly correlated with IC50 values. Visualize the relationship between key descriptors and activity.</w:t>
      </w:r>
    </w:p>
    <w:p>
      <w:pPr>
        <w:numPr>
          <w:ilvl w:val="1"/>
          <w:numId w:val="1018"/>
        </w:numPr>
      </w:pPr>
      <w:r>
        <w:rPr>
          <w:b/>
          <w:bCs/>
        </w:rPr>
        <w:t xml:space="preserve">Relevant Code Blocks to Modify:</w:t>
      </w:r>
      <w:r>
        <w:t xml:space="preserve"> </w:t>
      </w:r>
      <w:r>
        <w:t xml:space="preserve">SQL</w:t>
      </w:r>
      <w:r>
        <w:t xml:space="preserve"> </w:t>
      </w:r>
      <w:r>
        <w:rPr>
          <w:rStyle w:val="VerbatimChar"/>
        </w:rPr>
        <w:t xml:space="preserve">WHERE</w:t>
      </w:r>
      <w:r>
        <w:t xml:space="preserve"> </w:t>
      </w:r>
      <w:r>
        <w:t xml:space="preserve">clause, feature selection in the analysis notebook.</w:t>
      </w:r>
    </w:p>
    <w:p>
      <w:pPr>
        <w:numPr>
          <w:ilvl w:val="0"/>
          <w:numId w:val="1016"/>
        </w:numPr>
      </w:pPr>
      <w:r>
        <w:rPr>
          <w:b/>
          <w:bCs/>
        </w:rPr>
        <w:t xml:space="preserve">Example 3: Comparing Activity Profiles Across Different Assays for the Same Target</w:t>
      </w:r>
    </w:p>
    <w:p>
      <w:pPr>
        <w:numPr>
          <w:ilvl w:val="1"/>
          <w:numId w:val="1019"/>
        </w:numPr>
      </w:pPr>
      <w:r>
        <w:rPr>
          <w:b/>
          <w:bCs/>
        </w:rPr>
        <w:t xml:space="preserve">Topic:</w:t>
      </w:r>
      <w:r>
        <w:t xml:space="preserve"> </w:t>
      </w:r>
      <w:r>
        <w:t xml:space="preserve">Investigating how the activity of a compound against a specific target varies depending on the assay conditions.</w:t>
      </w:r>
    </w:p>
    <w:p>
      <w:pPr>
        <w:numPr>
          <w:ilvl w:val="1"/>
          <w:numId w:val="1019"/>
        </w:numPr>
      </w:pPr>
      <w:r>
        <w:rPr>
          <w:b/>
          <w:bCs/>
        </w:rPr>
        <w:t xml:space="preserve">SQL:</w:t>
      </w:r>
      <w:r>
        <w:t xml:space="preserve"> </w:t>
      </w:r>
      <w:r>
        <w:t xml:space="preserve">Extract data for the same target (e.g., a specific kinase) but from different assays.</w:t>
      </w:r>
    </w:p>
    <w:p>
      <w:pPr>
        <w:pStyle w:val="SourceCode"/>
        <w:numPr>
          <w:ilvl w:val="1"/>
          <w:numId w:val="1000"/>
        </w:numPr>
      </w:pPr>
      <w:r>
        <w:rPr>
          <w:rStyle w:val="KeywordTok"/>
        </w:rPr>
        <w:t xml:space="preserve">SELECT</w:t>
      </w:r>
      <w:r>
        <w:br/>
      </w:r>
      <w:r>
        <w:rPr>
          <w:rStyle w:val="NormalTok"/>
        </w:rPr>
        <w:t xml:space="preserve">    act.standard_value,</w:t>
      </w:r>
      <w:r>
        <w:br/>
      </w:r>
      <w:r>
        <w:rPr>
          <w:rStyle w:val="NormalTok"/>
        </w:rPr>
        <w:t xml:space="preserve">    mol.molecule_structures,</w:t>
      </w:r>
      <w:r>
        <w:br/>
      </w:r>
      <w:r>
        <w:rPr>
          <w:rStyle w:val="NormalTok"/>
        </w:rPr>
        <w:t xml:space="preserve">    assay.assay_id,</w:t>
      </w:r>
      <w:r>
        <w:br/>
      </w:r>
      <w:r>
        <w:rPr>
          <w:rStyle w:val="NormalTok"/>
        </w:rPr>
        <w:t xml:space="preserve">    assay.description</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JOIN</w:t>
      </w:r>
      <w:r>
        <w:br/>
      </w:r>
      <w:r>
        <w:rPr>
          <w:rStyle w:val="NormalTok"/>
        </w:rPr>
        <w:t xml:space="preserve">    assays assay </w:t>
      </w:r>
      <w:r>
        <w:rPr>
          <w:rStyle w:val="KeywordTok"/>
        </w:rPr>
        <w:t xml:space="preserve">ON</w:t>
      </w:r>
      <w:r>
        <w:rPr>
          <w:rStyle w:val="NormalTok"/>
        </w:rPr>
        <w:t xml:space="preserve"> act.assay_id </w:t>
      </w:r>
      <w:r>
        <w:rPr>
          <w:rStyle w:val="OperatorTok"/>
        </w:rPr>
        <w:t xml:space="preserve">=</w:t>
      </w:r>
      <w:r>
        <w:rPr>
          <w:rStyle w:val="NormalTok"/>
        </w:rPr>
        <w:t xml:space="preserve"> assay.assay_id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'%MAPK14%'</w:t>
      </w:r>
      <w:r>
        <w:rPr>
          <w:rStyle w:val="NormalTok"/>
        </w:rPr>
        <w:t xml:space="preserve">  </w:t>
      </w:r>
      <w:r>
        <w:rPr>
          <w:rStyle w:val="CommentTok"/>
        </w:rPr>
        <w:t xml:space="preserve">-- Example: MAPK14 Kinase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19"/>
        </w:numPr>
      </w:pPr>
      <w:r>
        <w:rPr>
          <w:b/>
          <w:bCs/>
        </w:rPr>
        <w:t xml:space="preserve">Python (Analysis):</w:t>
      </w:r>
      <w:r>
        <w:t xml:space="preserve"> </w:t>
      </w:r>
      <w:r>
        <w:t xml:space="preserve">Group the data by assay ID. Compare the distribution of IC50 values for each assay. Perform statistical tests (e.g., t-tests, ANOVA) to determine if there are significant differences in activity across different assays.</w:t>
      </w:r>
    </w:p>
    <w:p>
      <w:pPr>
        <w:numPr>
          <w:ilvl w:val="1"/>
          <w:numId w:val="1019"/>
        </w:numPr>
      </w:pPr>
      <w:r>
        <w:rPr>
          <w:b/>
          <w:bCs/>
        </w:rPr>
        <w:t xml:space="preserve">Relevant Code Blocks to Modify:</w:t>
      </w:r>
      <w:r>
        <w:t xml:space="preserve"> </w:t>
      </w:r>
      <w:r>
        <w:t xml:space="preserve">SQL</w:t>
      </w:r>
      <w:r>
        <w:t xml:space="preserve"> </w:t>
      </w:r>
      <w:r>
        <w:rPr>
          <w:rStyle w:val="VerbatimChar"/>
        </w:rPr>
        <w:t xml:space="preserve">WHERE</w:t>
      </w:r>
      <w:r>
        <w:t xml:space="preserve"> </w:t>
      </w:r>
      <w:r>
        <w:t xml:space="preserve">clause, grouping and statistical analysis in the analysis notebook.</w:t>
      </w:r>
    </w:p>
    <w:p>
      <w:pPr>
        <w:numPr>
          <w:ilvl w:val="0"/>
          <w:numId w:val="1016"/>
        </w:numPr>
      </w:pPr>
      <w:r>
        <w:rPr>
          <w:b/>
          <w:bCs/>
        </w:rPr>
        <w:t xml:space="preserve">Example 4: Building a Classification Model to Distinguish Active vs. Inactive Compounds</w:t>
      </w:r>
    </w:p>
    <w:p>
      <w:pPr>
        <w:numPr>
          <w:ilvl w:val="1"/>
          <w:numId w:val="1020"/>
        </w:numPr>
      </w:pPr>
      <w:r>
        <w:rPr>
          <w:b/>
          <w:bCs/>
        </w:rPr>
        <w:t xml:space="preserve">Topic:</w:t>
      </w:r>
      <w:r>
        <w:t xml:space="preserve"> </w:t>
      </w:r>
      <w:r>
        <w:t xml:space="preserve">Developing a model to classify compounds as active or inactive against a specific target.</w:t>
      </w:r>
    </w:p>
    <w:p>
      <w:pPr>
        <w:numPr>
          <w:ilvl w:val="1"/>
          <w:numId w:val="1020"/>
        </w:numPr>
      </w:pPr>
      <w:r>
        <w:rPr>
          <w:b/>
          <w:bCs/>
        </w:rPr>
        <w:t xml:space="preserve">SQL:</w:t>
      </w:r>
      <w:r>
        <w:t xml:space="preserve"> </w:t>
      </w:r>
      <w:r>
        <w:t xml:space="preserve">Extract data for a specific target (e.g., a protease). Define a threshold for activity (e.g., IC50 &lt; 1000 nM = active, IC50 &gt; 10000 nM = inactive).</w:t>
      </w:r>
    </w:p>
    <w:p>
      <w:pPr>
        <w:pStyle w:val="SourceCode"/>
        <w:numPr>
          <w:ilvl w:val="1"/>
          <w:numId w:val="1000"/>
        </w:numPr>
      </w:pPr>
      <w:r>
        <w:rPr>
          <w:rStyle w:val="KeywordTok"/>
        </w:rPr>
        <w:t xml:space="preserve">SELECT</w:t>
      </w:r>
      <w:r>
        <w:br/>
      </w:r>
      <w:r>
        <w:rPr>
          <w:rStyle w:val="NormalTok"/>
        </w:rPr>
        <w:t xml:space="preserve">    act.standard_value,</w:t>
      </w:r>
      <w:r>
        <w:br/>
      </w:r>
      <w:r>
        <w:rPr>
          <w:rStyle w:val="NormalTok"/>
        </w:rPr>
        <w:t xml:space="preserve">    mol.molecule_structures,</w:t>
      </w:r>
      <w:r>
        <w:br/>
      </w:r>
      <w:r>
        <w:rPr>
          <w:rStyle w:val="NormalTok"/>
        </w:rPr>
        <w:t xml:space="preserve">    </w:t>
      </w:r>
      <w:r>
        <w:rPr>
          <w:rStyle w:val="ControlFlowTok"/>
        </w:rPr>
        <w:t xml:space="preserve">CASE</w:t>
      </w:r>
      <w:r>
        <w:br/>
      </w:r>
      <w:r>
        <w:rPr>
          <w:rStyle w:val="NormalTok"/>
        </w:rPr>
        <w:t xml:space="preserve">        </w:t>
      </w:r>
      <w:r>
        <w:rPr>
          <w:rStyle w:val="ControlFlowTok"/>
        </w:rPr>
        <w:t xml:space="preserve">WHEN</w:t>
      </w:r>
      <w:r>
        <w:rPr>
          <w:rStyle w:val="NormalTok"/>
        </w:rPr>
        <w:t xml:space="preserve"> act.standard_value </w:t>
      </w:r>
      <w:r>
        <w:rPr>
          <w:rStyle w:val="OperatorTok"/>
        </w:rPr>
        <w:t xml:space="preserve">&lt;</w:t>
      </w:r>
      <w:r>
        <w:rPr>
          <w:rStyle w:val="NormalTok"/>
        </w:rPr>
        <w:t xml:space="preserve"> </w:t>
      </w:r>
      <w:r>
        <w:rPr>
          <w:rStyle w:val="DecValTok"/>
        </w:rPr>
        <w:t xml:space="preserve">1000</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mmentTok"/>
        </w:rPr>
        <w:t xml:space="preserve">-- Active</w:t>
      </w:r>
      <w:r>
        <w:br/>
      </w:r>
      <w:r>
        <w:rPr>
          <w:rStyle w:val="NormalTok"/>
        </w:rPr>
        <w:t xml:space="preserve">        </w:t>
      </w:r>
      <w:r>
        <w:rPr>
          <w:rStyle w:val="ControlFlowTok"/>
        </w:rPr>
        <w:t xml:space="preserve">WHEN</w:t>
      </w:r>
      <w:r>
        <w:rPr>
          <w:rStyle w:val="NormalTok"/>
        </w:rPr>
        <w:t xml:space="preserve"> act.standard_value </w:t>
      </w:r>
      <w:r>
        <w:rPr>
          <w:rStyle w:val="OperatorTok"/>
        </w:rPr>
        <w:t xml:space="preserve">&gt;</w:t>
      </w:r>
      <w:r>
        <w:rPr>
          <w:rStyle w:val="NormalTok"/>
        </w:rPr>
        <w:t xml:space="preserve"> </w:t>
      </w:r>
      <w:r>
        <w:rPr>
          <w:rStyle w:val="DecValTok"/>
        </w:rPr>
        <w:t xml:space="preserve">10000</w:t>
      </w:r>
      <w:r>
        <w:rPr>
          <w:rStyle w:val="NormalTok"/>
        </w:rPr>
        <w:t xml:space="preserve"> </w:t>
      </w:r>
      <w:r>
        <w:rPr>
          <w:rStyle w:val="ControlFlowTok"/>
        </w:rPr>
        <w:t xml:space="preserve">THEN</w:t>
      </w:r>
      <w:r>
        <w:rPr>
          <w:rStyle w:val="NormalTok"/>
        </w:rPr>
        <w:t xml:space="preserve"> </w:t>
      </w:r>
      <w:r>
        <w:rPr>
          <w:rStyle w:val="DecValTok"/>
        </w:rPr>
        <w:t xml:space="preserve">0</w:t>
      </w:r>
      <w:r>
        <w:rPr>
          <w:rStyle w:val="NormalTok"/>
        </w:rPr>
        <w:t xml:space="preserve"> </w:t>
      </w:r>
      <w:r>
        <w:rPr>
          <w:rStyle w:val="CommentTok"/>
        </w:rPr>
        <w:t xml:space="preserve">-- Inactive</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rPr>
          <w:rStyle w:val="CommentTok"/>
        </w:rPr>
        <w:t xml:space="preserve">-- Exclude intermediate values</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activity_class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'%Thrombin%'</w:t>
      </w:r>
      <w:r>
        <w:rPr>
          <w:rStyle w:val="NormalTok"/>
        </w:rPr>
        <w:t xml:space="preserve">  </w:t>
      </w:r>
      <w:r>
        <w:rPr>
          <w:rStyle w:val="CommentTok"/>
        </w:rPr>
        <w:t xml:space="preserve">-- Example: Thrombin</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 Limit to values less than 100000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20"/>
        </w:numPr>
      </w:pPr>
      <w:r>
        <w:rPr>
          <w:b/>
          <w:bCs/>
        </w:rPr>
        <w:t xml:space="preserve">Python (Analysis):</w:t>
      </w:r>
      <w:r>
        <w:t xml:space="preserve"> </w:t>
      </w:r>
      <w:r>
        <w:t xml:space="preserve">Use the molecular descriptors as features (X) and the</w:t>
      </w:r>
      <w:r>
        <w:t xml:space="preserve"> </w:t>
      </w:r>
      <w:r>
        <w:rPr>
          <w:rStyle w:val="VerbatimChar"/>
        </w:rPr>
        <w:t xml:space="preserve">activity_class</w:t>
      </w:r>
      <w:r>
        <w:t xml:space="preserve"> </w:t>
      </w:r>
      <w:r>
        <w:t xml:space="preserve">as the target variable (y). Train a classification model (e.g., Random Forest, Support Vector Machine, Logistic Regression) to predict activity.</w:t>
      </w:r>
    </w:p>
    <w:p>
      <w:pPr>
        <w:numPr>
          <w:ilvl w:val="1"/>
          <w:numId w:val="1020"/>
        </w:numPr>
      </w:pPr>
      <w:r>
        <w:rPr>
          <w:b/>
          <w:bCs/>
        </w:rPr>
        <w:t xml:space="preserve">Relevant Code Blocks to Modify:</w:t>
      </w:r>
      <w:r>
        <w:t xml:space="preserve"> </w:t>
      </w:r>
      <w:r>
        <w:t xml:space="preserve">SQL</w:t>
      </w:r>
      <w:r>
        <w:t xml:space="preserve"> </w:t>
      </w:r>
      <w:r>
        <w:rPr>
          <w:rStyle w:val="VerbatimChar"/>
        </w:rPr>
        <w:t xml:space="preserve">WHERE</w:t>
      </w:r>
      <w:r>
        <w:t xml:space="preserve"> </w:t>
      </w:r>
      <w:r>
        <w:t xml:space="preserve">clause and</w:t>
      </w:r>
      <w:r>
        <w:t xml:space="preserve"> </w:t>
      </w:r>
      <w:r>
        <w:rPr>
          <w:rStyle w:val="VerbatimChar"/>
        </w:rPr>
        <w:t xml:space="preserve">CASE</w:t>
      </w:r>
      <w:r>
        <w:t xml:space="preserve"> </w:t>
      </w:r>
      <w:r>
        <w:t xml:space="preserve">statement, model type in the analysis notebook.</w:t>
      </w:r>
    </w:p>
    <w:p>
      <w:pPr>
        <w:numPr>
          <w:ilvl w:val="0"/>
          <w:numId w:val="1016"/>
        </w:numPr>
      </w:pPr>
      <w:r>
        <w:rPr>
          <w:b/>
          <w:bCs/>
        </w:rPr>
        <w:t xml:space="preserve">Example 5: Identifying Potential Off-Target Effects</w:t>
      </w:r>
    </w:p>
    <w:p>
      <w:pPr>
        <w:numPr>
          <w:ilvl w:val="1"/>
          <w:numId w:val="1021"/>
        </w:numPr>
      </w:pPr>
      <w:r>
        <w:rPr>
          <w:b/>
          <w:bCs/>
        </w:rPr>
        <w:t xml:space="preserve">Topic:</w:t>
      </w:r>
      <w:r>
        <w:t xml:space="preserve"> </w:t>
      </w:r>
      <w:r>
        <w:t xml:space="preserve">Investigating whether compounds designed for one target also show activity against other targets.</w:t>
      </w:r>
    </w:p>
    <w:p>
      <w:pPr>
        <w:numPr>
          <w:ilvl w:val="1"/>
          <w:numId w:val="1021"/>
        </w:numPr>
      </w:pPr>
      <w:r>
        <w:rPr>
          <w:b/>
          <w:bCs/>
        </w:rPr>
        <w:t xml:space="preserve">SQL:</w:t>
      </w:r>
      <w:r>
        <w:t xml:space="preserve"> </w:t>
      </w:r>
      <w:r>
        <w:t xml:space="preserve">Extract data for a set of compounds and their activity against multiple targets. This requires a more complex SQL query.</w:t>
      </w:r>
    </w:p>
    <w:p>
      <w:pPr>
        <w:pStyle w:val="SourceCode"/>
        <w:numPr>
          <w:ilvl w:val="1"/>
          <w:numId w:val="1000"/>
        </w:numPr>
      </w:pPr>
      <w:r>
        <w:rPr>
          <w:rStyle w:val="KeywordTok"/>
        </w:rPr>
        <w:t xml:space="preserve">SELECT</w:t>
      </w:r>
      <w:r>
        <w:br/>
      </w:r>
      <w:r>
        <w:rPr>
          <w:rStyle w:val="NormalTok"/>
        </w:rPr>
        <w:t xml:space="preserve">    mol.molecule_structures,</w:t>
      </w:r>
      <w:r>
        <w:br/>
      </w:r>
      <w:r>
        <w:rPr>
          <w:rStyle w:val="NormalTok"/>
        </w:rPr>
        <w:t xml:space="preserve">    target.pref_name,</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mol.molregno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activities </w:t>
      </w:r>
      <w:r>
        <w:rPr>
          <w:rStyle w:val="KeywordTok"/>
        </w:rPr>
        <w:t xml:space="preserve">WHERE</w:t>
      </w:r>
      <w:r>
        <w:rPr>
          <w:rStyle w:val="NormalTok"/>
        </w:rPr>
        <w:t xml:space="preserve"> tid </w:t>
      </w:r>
      <w:r>
        <w:rPr>
          <w:rStyle w:val="OperatorTok"/>
        </w:rPr>
        <w:t xml:space="preserve">=</w:t>
      </w:r>
      <w:r>
        <w:rPr>
          <w:rStyle w:val="NormalTok"/>
        </w:rPr>
        <w:t xml:space="preserve"> (</w:t>
      </w:r>
      <w:r>
        <w:rPr>
          <w:rStyle w:val="KeywordTok"/>
        </w:rPr>
        <w:t xml:space="preserve">SELECT</w:t>
      </w:r>
      <w:r>
        <w:rPr>
          <w:rStyle w:val="NormalTok"/>
        </w:rPr>
        <w:t xml:space="preserve"> tid </w:t>
      </w:r>
      <w:r>
        <w:rPr>
          <w:rStyle w:val="KeywordTok"/>
        </w:rPr>
        <w:t xml:space="preserve">FROM</w:t>
      </w:r>
      <w:r>
        <w:rPr>
          <w:rStyle w:val="NormalTok"/>
        </w:rPr>
        <w:t xml:space="preserve"> target_dictionary </w:t>
      </w:r>
      <w:r>
        <w:rPr>
          <w:rStyle w:val="KeywordTok"/>
        </w:rPr>
        <w:t xml:space="preserve">WHERE</w:t>
      </w:r>
      <w:r>
        <w:rPr>
          <w:rStyle w:val="NormalTok"/>
        </w:rPr>
        <w:t xml:space="preserve"> pref_name </w:t>
      </w:r>
      <w:r>
        <w:rPr>
          <w:rStyle w:val="KeywordTok"/>
        </w:rPr>
        <w:t xml:space="preserve">LIKE</w:t>
      </w:r>
      <w:r>
        <w:rPr>
          <w:rStyle w:val="NormalTok"/>
        </w:rPr>
        <w:t xml:space="preserve"> </w:t>
      </w:r>
      <w:r>
        <w:rPr>
          <w:rStyle w:val="StringTok"/>
        </w:rPr>
        <w:t xml:space="preserve">'%EGFR%'</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rPr>
          <w:rStyle w:val="NormalTok"/>
        </w:rPr>
        <w:t xml:space="preserve">) </w:t>
      </w:r>
      <w:r>
        <w:rPr>
          <w:rStyle w:val="CommentTok"/>
        </w:rPr>
        <w:t xml:space="preserve">-- Select molecules active against EGFR</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21"/>
        </w:numPr>
      </w:pPr>
      <w:r>
        <w:rPr>
          <w:b/>
          <w:bCs/>
        </w:rPr>
        <w:t xml:space="preserve">Python (Analysis):</w:t>
      </w:r>
      <w:r>
        <w:t xml:space="preserve"> </w:t>
      </w:r>
      <w:r>
        <w:t xml:space="preserve">Analyze the activity profiles of the compounds across different targets. Identify compounds that show significant activity against multiple targets. This requires data manipulation to pivot the table so each target becomes a column.</w:t>
      </w:r>
    </w:p>
    <w:p>
      <w:pPr>
        <w:numPr>
          <w:ilvl w:val="1"/>
          <w:numId w:val="1021"/>
        </w:numPr>
      </w:pPr>
      <w:r>
        <w:rPr>
          <w:b/>
          <w:bCs/>
        </w:rPr>
        <w:t xml:space="preserve">Relevant Code Blocks to Modify:</w:t>
      </w:r>
      <w:r>
        <w:t xml:space="preserve"> </w:t>
      </w:r>
      <w:r>
        <w:t xml:space="preserve">SQL query, data manipulation and analysis in the analysis notebook.</w:t>
      </w:r>
    </w:p>
    <w:p>
      <w:pPr>
        <w:pStyle w:val="FirstParagraph"/>
      </w:pPr>
      <w:r>
        <w:rPr>
          <w:b/>
          <w:bCs/>
        </w:rPr>
        <w:t xml:space="preserve">Key Considerations:</w:t>
      </w:r>
    </w:p>
    <w:p>
      <w:pPr>
        <w:pStyle w:val="Compact"/>
        <w:numPr>
          <w:ilvl w:val="0"/>
          <w:numId w:val="1022"/>
        </w:numPr>
      </w:pPr>
      <w:r>
        <w:rPr>
          <w:b/>
          <w:bCs/>
        </w:rPr>
        <w:t xml:space="preserve">Adapt the SQL queries and Python code to match your specific research question (Topic_CheMBL_35_57).</w:t>
      </w:r>
      <w:r>
        <w:t xml:space="preserve"> </w:t>
      </w:r>
      <w:r>
        <w:t xml:space="preserve">The examples are starting points.</w:t>
      </w:r>
    </w:p>
    <w:p>
      <w:pPr>
        <w:pStyle w:val="Compact"/>
        <w:numPr>
          <w:ilvl w:val="0"/>
          <w:numId w:val="1022"/>
        </w:numPr>
      </w:pPr>
      <w:r>
        <w:rPr>
          <w:b/>
          <w:bCs/>
        </w:rPr>
        <w:t xml:space="preserve">Choose appropriate molecular descriptors and machine learning models based on the nature of your data and research question.</w:t>
      </w:r>
    </w:p>
    <w:p>
      <w:pPr>
        <w:pStyle w:val="Compact"/>
        <w:numPr>
          <w:ilvl w:val="0"/>
          <w:numId w:val="1022"/>
        </w:numPr>
      </w:pPr>
      <w:r>
        <w:rPr>
          <w:b/>
          <w:bCs/>
        </w:rPr>
        <w:t xml:space="preserve">Pay close attention to data cleaning and preprocessing.</w:t>
      </w:r>
      <w:r>
        <w:t xml:space="preserve"> </w:t>
      </w:r>
      <w:r>
        <w:t xml:space="preserve">Missing values and inconsistencies can significantly impact the results.</w:t>
      </w:r>
    </w:p>
    <w:p>
      <w:pPr>
        <w:pStyle w:val="Compact"/>
        <w:numPr>
          <w:ilvl w:val="0"/>
          <w:numId w:val="1022"/>
        </w:numPr>
      </w:pPr>
      <w:r>
        <w:rPr>
          <w:b/>
          <w:bCs/>
        </w:rPr>
        <w:t xml:space="preserve">Evaluate the performance of your models using appropriate metrics.</w:t>
      </w:r>
    </w:p>
    <w:p>
      <w:pPr>
        <w:pStyle w:val="Compact"/>
        <w:numPr>
          <w:ilvl w:val="0"/>
          <w:numId w:val="1022"/>
        </w:numPr>
      </w:pPr>
      <w:r>
        <w:rPr>
          <w:b/>
          <w:bCs/>
        </w:rPr>
        <w:t xml:space="preserve">Document your code and analysis thoroughly.</w:t>
      </w:r>
    </w:p>
    <w:p>
      <w:pPr>
        <w:pStyle w:val="FirstParagraph"/>
      </w:pPr>
      <w:r>
        <w:rPr>
          <w:b/>
          <w:bCs/>
        </w:rPr>
        <w:t xml:space="preserve">Vietnamese Version</w:t>
      </w:r>
    </w:p>
    <w:p>
      <w:pPr>
        <w:pStyle w:val="BodyText"/>
      </w:pPr>
      <w:r>
        <w:rPr>
          <w:b/>
          <w:bCs/>
        </w:rPr>
        <w:t xml:space="preserve">1. Phân Tích Mô Hình &amp; Quy Trình Làm Việc</w:t>
      </w:r>
    </w:p>
    <w:p>
      <w:pPr>
        <w:pStyle w:val="BodyText"/>
      </w:pPr>
      <w:r>
        <w:t xml:space="preserve">Phân tích tổng thể bao gồm trích xuất dữ liệu liên quan từ cơ sở dữ liệu Chembl 35 bằng SQL, làm sạch và chuyển đổi nó bằng Python (RDKit và scikit-learn), và sau đó thực hiện phân tích mong muốn của bạn. Với</w:t>
      </w:r>
      <w:r>
        <w:t xml:space="preserve"> </w:t>
      </w:r>
      <w:r>
        <w:t xml:space="preserve">“Topic_CheMBL_35_57,”</w:t>
      </w:r>
      <w:r>
        <w:t xml:space="preserve"> </w:t>
      </w:r>
      <w:r>
        <w:t xml:space="preserve">tôi cho rằng bạn đang điều tra một lĩnh vực cụ thể trong Chembl, nhưng tôi sẽ cung cấp một tập hợp các ví dụ đa dạng.</w:t>
      </w:r>
      <w:r>
        <w:t xml:space="preserve"> </w:t>
      </w:r>
      <w:r>
        <w:t xml:space="preserve">Đây là quy trình làm việc được đề xuất:</w:t>
      </w:r>
    </w:p>
    <w:p>
      <w:pPr>
        <w:pStyle w:val="Compact"/>
        <w:numPr>
          <w:ilvl w:val="0"/>
          <w:numId w:val="1023"/>
        </w:numPr>
      </w:pPr>
      <w:r>
        <w:rPr>
          <w:b/>
          <w:bCs/>
        </w:rPr>
        <w:t xml:space="preserve">Trích Xuất Dữ Liệu (SQL):</w:t>
      </w:r>
    </w:p>
    <w:p>
      <w:pPr>
        <w:pStyle w:val="Compact"/>
        <w:numPr>
          <w:ilvl w:val="1"/>
          <w:numId w:val="1024"/>
        </w:numPr>
      </w:pPr>
      <w:r>
        <w:t xml:space="preserve">Kết nối với cơ sở dữ liệu Chembl 35 bằng thông tin đăng nhập được cung cấp.</w:t>
      </w:r>
    </w:p>
    <w:p>
      <w:pPr>
        <w:pStyle w:val="Compact"/>
        <w:numPr>
          <w:ilvl w:val="1"/>
          <w:numId w:val="1024"/>
        </w:numPr>
      </w:pPr>
      <w:r>
        <w:t xml:space="preserve">Viết các truy vấn SQL để trích xuất dữ liệu cần thiết (ví dụ: phân tử, hoạt động, mục tiêu). Giới hạn kết quả thành 100 hàng để xử lý và kiểm tra nhanh hơn.</w:t>
      </w:r>
    </w:p>
    <w:p>
      <w:pPr>
        <w:pStyle w:val="Compact"/>
        <w:numPr>
          <w:ilvl w:val="1"/>
          <w:numId w:val="1024"/>
        </w:numPr>
      </w:pPr>
      <w:r>
        <w:t xml:space="preserve">Lưu dữ liệu đã trích xuất dưới dạng tệp CSV trong thư mục</w:t>
      </w:r>
      <w:r>
        <w:t xml:space="preserve"> </w:t>
      </w:r>
      <w:r>
        <w:rPr>
          <w:rStyle w:val="VerbatimChar"/>
        </w:rPr>
        <w:t xml:space="preserve">../data/</w:t>
      </w:r>
      <w:r>
        <w:t xml:space="preserve">.</w:t>
      </w:r>
    </w:p>
    <w:p>
      <w:pPr>
        <w:pStyle w:val="Compact"/>
        <w:numPr>
          <w:ilvl w:val="0"/>
          <w:numId w:val="1023"/>
        </w:numPr>
      </w:pPr>
      <w:r>
        <w:rPr>
          <w:b/>
          <w:bCs/>
        </w:rPr>
        <w:t xml:space="preserve">Tải và Xử Lý Dữ Liệu (Python):</w:t>
      </w:r>
    </w:p>
    <w:p>
      <w:pPr>
        <w:pStyle w:val="Compact"/>
        <w:numPr>
          <w:ilvl w:val="1"/>
          <w:numId w:val="1025"/>
        </w:numPr>
      </w:pPr>
      <w:r>
        <w:t xml:space="preserve">Sử dụng Python để tải các tệp CSV vào Pandas DataFrames.</w:t>
      </w:r>
    </w:p>
    <w:p>
      <w:pPr>
        <w:pStyle w:val="Compact"/>
        <w:numPr>
          <w:ilvl w:val="1"/>
          <w:numId w:val="1025"/>
        </w:numPr>
      </w:pPr>
      <w:r>
        <w:t xml:space="preserve">Làm sạch và tiền xử lý dữ liệu. Điều này có thể bao gồm:</w:t>
      </w:r>
    </w:p>
    <w:p>
      <w:pPr>
        <w:pStyle w:val="Compact"/>
        <w:numPr>
          <w:ilvl w:val="2"/>
          <w:numId w:val="1026"/>
        </w:numPr>
      </w:pPr>
      <w:r>
        <w:t xml:space="preserve">Xử lý các giá trị bị thiếu.</w:t>
      </w:r>
    </w:p>
    <w:p>
      <w:pPr>
        <w:pStyle w:val="Compact"/>
        <w:numPr>
          <w:ilvl w:val="2"/>
          <w:numId w:val="1026"/>
        </w:numPr>
      </w:pPr>
      <w:r>
        <w:t xml:space="preserve">Chuyển đổi các loại dữ liệu.</w:t>
      </w:r>
    </w:p>
    <w:p>
      <w:pPr>
        <w:pStyle w:val="Compact"/>
        <w:numPr>
          <w:ilvl w:val="2"/>
          <w:numId w:val="1026"/>
        </w:numPr>
      </w:pPr>
      <w:r>
        <w:t xml:space="preserve">Lọc dữ liệu dựa trên các tiêu chí cụ thể.</w:t>
      </w:r>
    </w:p>
    <w:p>
      <w:pPr>
        <w:pStyle w:val="Compact"/>
        <w:numPr>
          <w:ilvl w:val="1"/>
          <w:numId w:val="1025"/>
        </w:numPr>
      </w:pPr>
      <w:r>
        <w:t xml:space="preserve">Sử dụng RDKit để tạo các mô tả phân tử (ví dụ: dấu vân tay, các thuộc tính vật lý hóa học).</w:t>
      </w:r>
    </w:p>
    <w:p>
      <w:pPr>
        <w:pStyle w:val="Compact"/>
        <w:numPr>
          <w:ilvl w:val="1"/>
          <w:numId w:val="1025"/>
        </w:numPr>
      </w:pPr>
      <w:r>
        <w:t xml:space="preserve">Chuẩn bị dữ liệu để phân tích (ví dụ: chia tỷ lệ đặc trưng, chia tập huấn luyện-kiểm tra).</w:t>
      </w:r>
    </w:p>
    <w:p>
      <w:pPr>
        <w:pStyle w:val="Compact"/>
        <w:numPr>
          <w:ilvl w:val="0"/>
          <w:numId w:val="1023"/>
        </w:numPr>
      </w:pPr>
      <w:r>
        <w:rPr>
          <w:b/>
          <w:bCs/>
        </w:rPr>
        <w:t xml:space="preserve">Phân Tích (Python):</w:t>
      </w:r>
    </w:p>
    <w:p>
      <w:pPr>
        <w:pStyle w:val="Compact"/>
        <w:numPr>
          <w:ilvl w:val="1"/>
          <w:numId w:val="1027"/>
        </w:numPr>
      </w:pPr>
      <w:r>
        <w:t xml:space="preserve">Thực hiện phân tích liên quan đến câu hỏi nghiên cứu cụ thể của bạn (Topic_CheMBL_35_57). Ví dụ bên dưới.</w:t>
      </w:r>
    </w:p>
    <w:p>
      <w:pPr>
        <w:pStyle w:val="Compact"/>
        <w:numPr>
          <w:ilvl w:val="1"/>
          <w:numId w:val="1027"/>
        </w:numPr>
      </w:pPr>
      <w:r>
        <w:t xml:space="preserve">Sử dụng scikit-learn hoặc các thư viện khác để xây dựng và đánh giá các mô hình của bạn.</w:t>
      </w:r>
    </w:p>
    <w:p>
      <w:pPr>
        <w:pStyle w:val="Compact"/>
        <w:numPr>
          <w:ilvl w:val="1"/>
          <w:numId w:val="1027"/>
        </w:numPr>
      </w:pPr>
      <w:r>
        <w:t xml:space="preserve">Trực quan hóa kết quả.</w:t>
      </w:r>
    </w:p>
    <w:p>
      <w:pPr>
        <w:pStyle w:val="FirstParagraph"/>
      </w:pPr>
      <w:r>
        <w:rPr>
          <w:b/>
          <w:bCs/>
        </w:rPr>
        <w:t xml:space="preserve">2. Triển Khai Mã</w:t>
      </w:r>
    </w:p>
    <w:p>
      <w:pPr>
        <w:pStyle w:val="BodyText"/>
      </w:pPr>
      <w:r>
        <w:rPr>
          <w:b/>
          <w:bCs/>
        </w:rPr>
        <w:t xml:space="preserve">Cấu Trúc Thư Mục (Lấy Cảm Hứng từ AIMLops):</w:t>
      </w:r>
    </w:p>
    <w:p>
      <w:pPr>
        <w:pStyle w:val="SourceCode"/>
      </w:pPr>
      <w:r>
        <w:rPr>
          <w:rStyle w:val="VerbatimChar"/>
        </w:rPr>
        <w:t xml:space="preserve">project_root/</w:t>
      </w:r>
      <w:r>
        <w:br/>
      </w:r>
      <w:r>
        <w:rPr>
          <w:rStyle w:val="VerbatimChar"/>
        </w:rPr>
        <w:t xml:space="preserve">├── data/</w:t>
      </w:r>
      <w:r>
        <w:br/>
      </w:r>
      <w:r>
        <w:rPr>
          <w:rStyle w:val="VerbatimChar"/>
        </w:rPr>
        <w:t xml:space="preserve">│   └── extracted_data_1.csv</w:t>
      </w:r>
      <w:r>
        <w:br/>
      </w:r>
      <w:r>
        <w:rPr>
          <w:rStyle w:val="VerbatimChar"/>
        </w:rPr>
        <w:t xml:space="preserve">│   └── extracted_data_2.csv</w:t>
      </w:r>
      <w:r>
        <w:br/>
      </w:r>
      <w:r>
        <w:rPr>
          <w:rStyle w:val="VerbatimChar"/>
        </w:rPr>
        <w:t xml:space="preserve">│   └── ...</w:t>
      </w:r>
      <w:r>
        <w:br/>
      </w:r>
      <w:r>
        <w:rPr>
          <w:rStyle w:val="VerbatimChar"/>
        </w:rPr>
        <w:t xml:space="preserve">├── notebooks/</w:t>
      </w:r>
      <w:r>
        <w:br/>
      </w:r>
      <w:r>
        <w:rPr>
          <w:rStyle w:val="VerbatimChar"/>
        </w:rPr>
        <w:t xml:space="preserve">│   └── Topic_CheMBL_35_57_1_data_extraction_and_preprocessing.ipynb</w:t>
      </w:r>
      <w:r>
        <w:br/>
      </w:r>
      <w:r>
        <w:rPr>
          <w:rStyle w:val="VerbatimChar"/>
        </w:rPr>
        <w:t xml:space="preserve">│   └── Topic_CheMBL_35_57_2_analysis.ipynb</w:t>
      </w:r>
      <w:r>
        <w:br/>
      </w:r>
      <w:r>
        <w:rPr>
          <w:rStyle w:val="VerbatimChar"/>
        </w:rPr>
        <w:t xml:space="preserve">├── src/  # Tùy chọn, cho các mô-đun có thể tái sử dụng</w:t>
      </w:r>
      <w:r>
        <w:br/>
      </w:r>
      <w:r>
        <w:rPr>
          <w:rStyle w:val="VerbatimChar"/>
        </w:rPr>
        <w:t xml:space="preserve">│   └── utils.py</w:t>
      </w:r>
      <w:r>
        <w:br/>
      </w:r>
      <w:r>
        <w:rPr>
          <w:rStyle w:val="VerbatimChar"/>
        </w:rPr>
        <w:t xml:space="preserve">└── README.md</w:t>
      </w:r>
    </w:p>
    <w:p>
      <w:pPr>
        <w:pStyle w:val="FirstParagraph"/>
      </w:pPr>
      <w:r>
        <w:rPr>
          <w:b/>
          <w:bCs/>
        </w:rPr>
        <w:t xml:space="preserve">2.1. Mã SQL (cho pgAdmin và lưu vào CSV)</w:t>
      </w:r>
    </w:p>
    <w:p>
      <w:pPr>
        <w:pStyle w:val="SourceCode"/>
      </w:pPr>
      <w:r>
        <w:rPr>
          <w:rStyle w:val="CommentTok"/>
        </w:rPr>
        <w:t xml:space="preserve">-- File: Topic_CheMBL_35_57_data_extraction.sql</w:t>
      </w:r>
      <w:r>
        <w:br/>
      </w:r>
      <w:r>
        <w:rPr>
          <w:rStyle w:val="CommentTok"/>
        </w:rPr>
        <w:t xml:space="preserve">-- Chỉ lấy 100 hàng</w:t>
      </w:r>
      <w:r>
        <w:br/>
      </w:r>
      <w:r>
        <w:br/>
      </w:r>
      <w:r>
        <w:rPr>
          <w:rStyle w:val="CommentTok"/>
        </w:rPr>
        <w:t xml:space="preserve">-- Ví dụ 1: Trích xuất dữ liệu mục tiêu, phân tử và hoạt động cho một mục tiêu cụ thể</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mol.molecule_structures,</w:t>
      </w:r>
      <w:r>
        <w:br/>
      </w:r>
      <w:r>
        <w:rPr>
          <w:rStyle w:val="NormalTok"/>
        </w:rPr>
        <w:t xml:space="preserve">    target.pref_name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rPr>
          <w:rStyle w:val="NormalTok"/>
        </w:rPr>
        <w:t xml:space="preserve"> target.pref_name </w:t>
      </w:r>
      <w:r>
        <w:rPr>
          <w:rStyle w:val="KeywordTok"/>
        </w:rPr>
        <w:t xml:space="preserve">LIKE</w:t>
      </w:r>
      <w:r>
        <w:rPr>
          <w:rStyle w:val="NormalTok"/>
        </w:rPr>
        <w:t xml:space="preserve"> </w:t>
      </w:r>
      <w:r>
        <w:rPr>
          <w:rStyle w:val="StringTok"/>
        </w:rPr>
        <w:t xml:space="preserve">'%Kinase%'</w:t>
      </w:r>
      <w:r>
        <w:rPr>
          <w:rStyle w:val="NormalTok"/>
        </w:rPr>
        <w:t xml:space="preserve">  </w:t>
      </w:r>
      <w:r>
        <w:rPr>
          <w:rStyle w:val="CommentTok"/>
        </w:rPr>
        <w:t xml:space="preserve">-- Lọc cho Kinases như một ví dụ</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Lưu kết quả này dưới dạng tệp CSV có tên extracted_data_1.csv</w:t>
      </w:r>
      <w:r>
        <w:br/>
      </w:r>
      <w:r>
        <w:br/>
      </w:r>
      <w:r>
        <w:rPr>
          <w:rStyle w:val="CommentTok"/>
        </w:rPr>
        <w:t xml:space="preserve">-- Ví dụ 2: Trích xuất dữ liệu liên quan đến một xét nghiệm cụ thể</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mol.molecule_structures,</w:t>
      </w:r>
      <w:r>
        <w:br/>
      </w:r>
      <w:r>
        <w:rPr>
          <w:rStyle w:val="NormalTok"/>
        </w:rPr>
        <w:t xml:space="preserve">    assay.description</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assays assay </w:t>
      </w:r>
      <w:r>
        <w:rPr>
          <w:rStyle w:val="KeywordTok"/>
        </w:rPr>
        <w:t xml:space="preserve">ON</w:t>
      </w:r>
      <w:r>
        <w:rPr>
          <w:rStyle w:val="NormalTok"/>
        </w:rPr>
        <w:t xml:space="preserve"> act.assay_id </w:t>
      </w:r>
      <w:r>
        <w:rPr>
          <w:rStyle w:val="OperatorTok"/>
        </w:rPr>
        <w:t xml:space="preserve">=</w:t>
      </w:r>
      <w:r>
        <w:rPr>
          <w:rStyle w:val="NormalTok"/>
        </w:rPr>
        <w:t xml:space="preserve"> assay.assay_id</w:t>
      </w:r>
      <w:r>
        <w:br/>
      </w:r>
      <w:r>
        <w:rPr>
          <w:rStyle w:val="KeywordTok"/>
        </w:rPr>
        <w:t xml:space="preserve">WHERE</w:t>
      </w:r>
      <w:r>
        <w:rPr>
          <w:rStyle w:val="NormalTok"/>
        </w:rPr>
        <w:t xml:space="preserve"> assay.description </w:t>
      </w:r>
      <w:r>
        <w:rPr>
          <w:rStyle w:val="KeywordTok"/>
        </w:rPr>
        <w:t xml:space="preserve">LIKE</w:t>
      </w:r>
      <w:r>
        <w:rPr>
          <w:rStyle w:val="NormalTok"/>
        </w:rPr>
        <w:t xml:space="preserve"> </w:t>
      </w:r>
      <w:r>
        <w:rPr>
          <w:rStyle w:val="StringTok"/>
        </w:rPr>
        <w:t xml:space="preserve">'%acetylcholinesterase%'</w:t>
      </w:r>
      <w:r>
        <w:rPr>
          <w:rStyle w:val="NormalTok"/>
        </w:rPr>
        <w:t xml:space="preserve"> </w:t>
      </w:r>
      <w:r>
        <w:rPr>
          <w:rStyle w:val="CommentTok"/>
        </w:rPr>
        <w:t xml:space="preserve">-- Lọc cho xét nghiệm Acetylcholinesterase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Lưu kết quả này dưới dạng tệp CSV có tên extracted_data_2.csv</w:t>
      </w:r>
    </w:p>
    <w:p>
      <w:pPr>
        <w:pStyle w:val="FirstParagraph"/>
      </w:pPr>
      <w:r>
        <w:rPr>
          <w:b/>
          <w:bCs/>
        </w:rPr>
        <w:t xml:space="preserve">Giải thích:</w:t>
      </w:r>
    </w:p>
    <w:p>
      <w:pPr>
        <w:pStyle w:val="Compact"/>
        <w:numPr>
          <w:ilvl w:val="0"/>
          <w:numId w:val="1028"/>
        </w:numPr>
      </w:pPr>
      <w:r>
        <w:t xml:space="preserve">Mệnh đề</w:t>
      </w:r>
      <w:r>
        <w:t xml:space="preserve"> </w:t>
      </w:r>
      <w:r>
        <w:rPr>
          <w:rStyle w:val="VerbatimChar"/>
        </w:rPr>
        <w:t xml:space="preserve">WHERE</w:t>
      </w:r>
      <w:r>
        <w:t xml:space="preserve"> </w:t>
      </w:r>
      <w:r>
        <w:t xml:space="preserve">lọc cho các mục tiêu (kinases và acetylcholinesterase) hoặc xét nghiệm cụ thể. Điều chỉnh điều này dựa trên trọng tâm nghiên cứu của bạn (Topic_CheMBL_35_57).</w:t>
      </w:r>
    </w:p>
    <w:p>
      <w:pPr>
        <w:pStyle w:val="Compact"/>
        <w:numPr>
          <w:ilvl w:val="0"/>
          <w:numId w:val="1028"/>
        </w:numPr>
      </w:pPr>
      <w:r>
        <w:rPr>
          <w:rStyle w:val="VerbatimChar"/>
        </w:rPr>
        <w:t xml:space="preserve">act.standard_type = 'IC50'</w:t>
      </w:r>
      <w:r>
        <w:t xml:space="preserve"> </w:t>
      </w:r>
      <w:r>
        <w:t xml:space="preserve">đảm bảo rằng chúng ta đang làm việc với các giá trị IC50.</w:t>
      </w:r>
    </w:p>
    <w:p>
      <w:pPr>
        <w:pStyle w:val="Compact"/>
        <w:numPr>
          <w:ilvl w:val="0"/>
          <w:numId w:val="1028"/>
        </w:numPr>
      </w:pPr>
      <w:r>
        <w:rPr>
          <w:rStyle w:val="VerbatimChar"/>
        </w:rPr>
        <w:t xml:space="preserve">act.standard_relation = '='</w:t>
      </w:r>
      <w:r>
        <w:t xml:space="preserve"> </w:t>
      </w:r>
      <w:r>
        <w:t xml:space="preserve">đảm bảo rằng chúng ta chỉ nhận được các phép đo IC50 chính xác.</w:t>
      </w:r>
    </w:p>
    <w:p>
      <w:pPr>
        <w:pStyle w:val="Compact"/>
        <w:numPr>
          <w:ilvl w:val="0"/>
          <w:numId w:val="1028"/>
        </w:numPr>
      </w:pPr>
      <w:r>
        <w:rPr>
          <w:rStyle w:val="VerbatimChar"/>
        </w:rPr>
        <w:t xml:space="preserve">act.standard_value IS NOT NULL</w:t>
      </w:r>
      <w:r>
        <w:t xml:space="preserve"> </w:t>
      </w:r>
      <w:r>
        <w:t xml:space="preserve">loại trừ các mục có giá trị bị thiếu.</w:t>
      </w:r>
    </w:p>
    <w:p>
      <w:pPr>
        <w:pStyle w:val="Compact"/>
        <w:numPr>
          <w:ilvl w:val="0"/>
          <w:numId w:val="1028"/>
        </w:numPr>
      </w:pPr>
      <w:r>
        <w:rPr>
          <w:rStyle w:val="VerbatimChar"/>
        </w:rPr>
        <w:t xml:space="preserve">act.standard_units = 'nM'</w:t>
      </w:r>
      <w:r>
        <w:t xml:space="preserve"> </w:t>
      </w:r>
      <w:r>
        <w:t xml:space="preserve">lọc dữ liệu được báo cáo bằng đơn vị nanomolar.</w:t>
      </w:r>
    </w:p>
    <w:p>
      <w:pPr>
        <w:pStyle w:val="Compact"/>
        <w:numPr>
          <w:ilvl w:val="0"/>
          <w:numId w:val="1028"/>
        </w:numPr>
      </w:pPr>
      <w:r>
        <w:rPr>
          <w:rStyle w:val="VerbatimChar"/>
        </w:rPr>
        <w:t xml:space="preserve">act.standard_value::text ~ '^[0-9\.]+$'</w:t>
      </w:r>
      <w:r>
        <w:t xml:space="preserve"> </w:t>
      </w:r>
      <w:r>
        <w:t xml:space="preserve">Điều này rất quan trọng! Nó chuyển đổi</w:t>
      </w:r>
      <w:r>
        <w:t xml:space="preserve"> </w:t>
      </w:r>
      <w:r>
        <w:rPr>
          <w:rStyle w:val="VerbatimChar"/>
        </w:rPr>
        <w:t xml:space="preserve">standard_value</w:t>
      </w:r>
      <w:r>
        <w:t xml:space="preserve"> </w:t>
      </w:r>
      <w:r>
        <w:t xml:space="preserve">thành văn bản và sau đó sử dụng một biểu thức chính quy để kiểm tra xem nó chỉ chứa số và dấu thập phân hay không, giải quyết thông báo lỗi bạn nhận được. Điều này giúp đảm bảo rằng bạn chỉ đang cố gắng chuyển đổi các chuỗi số hợp lệ thành số trong mã Python của bạn.</w:t>
      </w:r>
    </w:p>
    <w:p>
      <w:pPr>
        <w:pStyle w:val="Compact"/>
        <w:numPr>
          <w:ilvl w:val="0"/>
          <w:numId w:val="1028"/>
        </w:numPr>
      </w:pPr>
      <w:r>
        <w:rPr>
          <w:rStyle w:val="VerbatimChar"/>
        </w:rPr>
        <w:t xml:space="preserve">LIMIT 100</w:t>
      </w:r>
      <w:r>
        <w:t xml:space="preserve"> </w:t>
      </w:r>
      <w:r>
        <w:t xml:space="preserve">giới hạn đầu ra thành 100 hàng.</w:t>
      </w:r>
    </w:p>
    <w:p>
      <w:pPr>
        <w:pStyle w:val="Compact"/>
        <w:numPr>
          <w:ilvl w:val="0"/>
          <w:numId w:val="1028"/>
        </w:numPr>
      </w:pPr>
      <w:r>
        <w:t xml:space="preserve">Các nhận xét cho biết cách lưu kết quả dưới dạng tệp CSV. Trong pgAdmin, bạn thường có thể nhấp chuột phải vào kết quả truy vấn và chọn</w:t>
      </w:r>
      <w:r>
        <w:t xml:space="preserve"> </w:t>
      </w:r>
      <w:r>
        <w:t xml:space="preserve">“Copy with Headers”</w:t>
      </w:r>
      <w:r>
        <w:t xml:space="preserve">, sau đó dán vào tệp CSV. Ngoài ra, bạn có thể sử dụng lệnh</w:t>
      </w:r>
      <w:r>
        <w:t xml:space="preserve"> </w:t>
      </w:r>
      <w:r>
        <w:rPr>
          <w:rStyle w:val="VerbatimChar"/>
        </w:rPr>
        <w:t xml:space="preserve">\copy</w:t>
      </w:r>
      <w:r>
        <w:t xml:space="preserve"> </w:t>
      </w:r>
      <w:r>
        <w:t xml:space="preserve">trong</w:t>
      </w:r>
      <w:r>
        <w:t xml:space="preserve"> </w:t>
      </w:r>
      <w:r>
        <w:rPr>
          <w:rStyle w:val="VerbatimChar"/>
        </w:rPr>
        <w:t xml:space="preserve">psql</w:t>
      </w:r>
      <w:r>
        <w:t xml:space="preserve">.</w:t>
      </w:r>
    </w:p>
    <w:p>
      <w:pPr>
        <w:pStyle w:val="FirstParagraph"/>
      </w:pPr>
      <w:r>
        <w:rPr>
          <w:b/>
          <w:bCs/>
        </w:rPr>
        <w:t xml:space="preserve">2.2. Mã Python (Jupyter Notebook -</w:t>
      </w:r>
      <w:r>
        <w:rPr>
          <w:b/>
          <w:bCs/>
        </w:rPr>
        <w:t xml:space="preserve"> </w:t>
      </w:r>
      <w:r>
        <w:rPr>
          <w:rStyle w:val="VerbatimChar"/>
          <w:b/>
          <w:bCs/>
        </w:rPr>
        <w:t xml:space="preserve">Topic_CheMBL_35_57_1_data_extraction_and_preprocessing.ipynb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Đi lên một cấp</w:t>
      </w:r>
      <w:r>
        <w:br/>
      </w:r>
      <w:r>
        <w:br/>
      </w:r>
      <w:r>
        <w:rPr>
          <w:rStyle w:val="CommentTok"/>
        </w:rPr>
        <w:t xml:space="preserve"># Tải dữ liệu (thay thế bằng tên tệp thực tế của bạn)</w:t>
      </w:r>
      <w:r>
        <w:br/>
      </w:r>
      <w:r>
        <w:rPr>
          <w:rStyle w:val="NormalTok"/>
        </w:rPr>
        <w:t xml:space="preserve">data_file_1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"extracted_data_1.csv"</w:t>
      </w:r>
      <w:r>
        <w:rPr>
          <w:rStyle w:val="NormalTok"/>
        </w:rPr>
        <w:t xml:space="preserve">)</w:t>
      </w:r>
      <w:r>
        <w:br/>
      </w:r>
      <w:r>
        <w:rPr>
          <w:rStyle w:val="NormalTok"/>
        </w:rPr>
        <w:t xml:space="preserve">data_file_2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"extracted_data_2.csv"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df1 </w:t>
      </w:r>
      <w:r>
        <w:rPr>
          <w:rStyle w:val="OperatorTok"/>
        </w:rPr>
        <w:t xml:space="preserve">=</w:t>
      </w:r>
      <w:r>
        <w:rPr>
          <w:rStyle w:val="NormalTok"/>
        </w:rPr>
        <w:t xml:space="preserve"> pd.read_csv(data_file_1)</w:t>
      </w:r>
      <w:r>
        <w:br/>
      </w:r>
      <w:r>
        <w:rPr>
          <w:rStyle w:val="NormalTok"/>
        </w:rPr>
        <w:t xml:space="preserve">    df2 </w:t>
      </w:r>
      <w:r>
        <w:rPr>
          <w:rStyle w:val="OperatorTok"/>
        </w:rPr>
        <w:t xml:space="preserve">=</w:t>
      </w:r>
      <w:r>
        <w:rPr>
          <w:rStyle w:val="NormalTok"/>
        </w:rPr>
        <w:t xml:space="preserve"> pd.read_csv(data_file_2)</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Một hoặc cả hai tệp dữ liệu không được tìm thấy trong thư mục được chỉ định: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join(base_path, </w:t>
      </w:r>
      <w:r>
        <w:rPr>
          <w:rStyle w:val="StringTok"/>
        </w:rPr>
        <w:t xml:space="preserve">'data'</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Gây ra lại ngoại lệ để dừng thực thi</w:t>
      </w:r>
      <w:r>
        <w:br/>
      </w:r>
      <w:r>
        <w:br/>
      </w:r>
      <w:r>
        <w:br/>
      </w:r>
      <w:r>
        <w:rPr>
          <w:rStyle w:val="CommentTok"/>
        </w:rPr>
        <w:t xml:space="preserve"># Làm sạch và Tiền xử lý Dữ liệu</w:t>
      </w:r>
      <w:r>
        <w:br/>
      </w:r>
      <w:r>
        <w:rPr>
          <w:rStyle w:val="CommentTok"/>
        </w:rPr>
        <w:t xml:space="preserve"># Xử lý các giá trị bị thiếu (ví dụ: loại bỏ các hàng có cấu trúc phân tử bị thiếu)</w:t>
      </w:r>
      <w:r>
        <w:br/>
      </w:r>
      <w:r>
        <w:rPr>
          <w:rStyle w:val="NormalTok"/>
        </w:rPr>
        <w:t xml:space="preserve">df1 </w:t>
      </w:r>
      <w:r>
        <w:rPr>
          <w:rStyle w:val="OperatorTok"/>
        </w:rPr>
        <w:t xml:space="preserve">=</w:t>
      </w:r>
      <w:r>
        <w:rPr>
          <w:rStyle w:val="NormalTok"/>
        </w:rPr>
        <w:t xml:space="preserve"> df1.dropna(subset</w:t>
      </w:r>
      <w:r>
        <w:rPr>
          <w:rStyle w:val="OperatorTok"/>
        </w:rPr>
        <w:t xml:space="preserve">=</w:t>
      </w:r>
      <w:r>
        <w:rPr>
          <w:rStyle w:val="NormalTok"/>
        </w:rPr>
        <w:t xml:space="preserve">[</w:t>
      </w:r>
      <w:r>
        <w:rPr>
          <w:rStyle w:val="StringTok"/>
        </w:rPr>
        <w:t xml:space="preserve">'molecule_structures'</w:t>
      </w:r>
      <w:r>
        <w:rPr>
          <w:rStyle w:val="NormalTok"/>
        </w:rPr>
        <w:t xml:space="preserve">])</w:t>
      </w:r>
      <w:r>
        <w:br/>
      </w:r>
      <w:r>
        <w:rPr>
          <w:rStyle w:val="NormalTok"/>
        </w:rPr>
        <w:t xml:space="preserve">df2 </w:t>
      </w:r>
      <w:r>
        <w:rPr>
          <w:rStyle w:val="OperatorTok"/>
        </w:rPr>
        <w:t xml:space="preserve">=</w:t>
      </w:r>
      <w:r>
        <w:rPr>
          <w:rStyle w:val="NormalTok"/>
        </w:rPr>
        <w:t xml:space="preserve"> df2.dropna(subset</w:t>
      </w:r>
      <w:r>
        <w:rPr>
          <w:rStyle w:val="OperatorTok"/>
        </w:rPr>
        <w:t xml:space="preserve">=</w:t>
      </w:r>
      <w:r>
        <w:rPr>
          <w:rStyle w:val="NormalTok"/>
        </w:rPr>
        <w:t xml:space="preserve">[</w:t>
      </w:r>
      <w:r>
        <w:rPr>
          <w:rStyle w:val="StringTok"/>
        </w:rPr>
        <w:t xml:space="preserve">'molecule_structures'</w:t>
      </w:r>
      <w:r>
        <w:rPr>
          <w:rStyle w:val="NormalTok"/>
        </w:rPr>
        <w:t xml:space="preserve">])</w:t>
      </w:r>
      <w:r>
        <w:br/>
      </w:r>
      <w:r>
        <w:br/>
      </w:r>
      <w:r>
        <w:br/>
      </w:r>
      <w:r>
        <w:rPr>
          <w:rStyle w:val="CommentTok"/>
        </w:rPr>
        <w:t xml:space="preserve"># Hàm tính toán các mô tả RDKit</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Descriptors.CalcMolDescriptors(mol)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Tạo các phân tử RDKit và tính toán các mô tả</w:t>
      </w:r>
      <w:r>
        <w:br/>
      </w:r>
      <w:r>
        <w:rPr>
          <w:rStyle w:val="KeywordTok"/>
        </w:rPr>
        <w:t xml:space="preserve">def</w:t>
      </w:r>
      <w:r>
        <w:rPr>
          <w:rStyle w:val="NormalTok"/>
        </w:rPr>
        <w:t xml:space="preserve"> process_dataframe(df):</w:t>
      </w:r>
      <w:r>
        <w:br/>
      </w:r>
      <w:r>
        <w:rPr>
          <w:rStyle w:val="NormalTok"/>
        </w:rPr>
        <w:t xml:space="preserve">    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 </w:t>
      </w:r>
      <w:r>
        <w:rPr>
          <w:rStyle w:val="CommentTok"/>
        </w:rPr>
        <w:t xml:space="preserve"># Xóa các hàng mà smiles không thể được phân tích cú pháp</w:t>
      </w:r>
      <w:r>
        <w:br/>
      </w:r>
      <w:r>
        <w:rPr>
          <w:rStyle w:val="NormalTok"/>
        </w:rPr>
        <w:t xml:space="preserve">    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StringTok"/>
        </w:rPr>
        <w:t xml:space="preserve">'fingerprint'</w:t>
      </w:r>
      <w:r>
        <w:rPr>
          <w:rStyle w:val="NormalTok"/>
        </w:rPr>
        <w:t xml:space="preserve">]) </w:t>
      </w:r>
      <w:r>
        <w:rPr>
          <w:rStyle w:val="CommentTok"/>
        </w:rPr>
        <w:t xml:space="preserve"># Xóa các hàng mà việc tạo mô tả thất bại</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df1 </w:t>
      </w:r>
      <w:r>
        <w:rPr>
          <w:rStyle w:val="OperatorTok"/>
        </w:rPr>
        <w:t xml:space="preserve">=</w:t>
      </w:r>
      <w:r>
        <w:rPr>
          <w:rStyle w:val="NormalTok"/>
        </w:rPr>
        <w:t xml:space="preserve"> process_dataframe(df1)</w:t>
      </w:r>
      <w:r>
        <w:br/>
      </w:r>
      <w:r>
        <w:rPr>
          <w:rStyle w:val="NormalTok"/>
        </w:rPr>
        <w:t xml:space="preserve">df2 </w:t>
      </w:r>
      <w:r>
        <w:rPr>
          <w:rStyle w:val="OperatorTok"/>
        </w:rPr>
        <w:t xml:space="preserve">=</w:t>
      </w:r>
      <w:r>
        <w:rPr>
          <w:rStyle w:val="NormalTok"/>
        </w:rPr>
        <w:t xml:space="preserve"> process_dataframe(df2)</w:t>
      </w:r>
      <w:r>
        <w:br/>
      </w:r>
      <w:r>
        <w:br/>
      </w:r>
      <w:r>
        <w:rPr>
          <w:rStyle w:val="CommentTok"/>
        </w:rPr>
        <w:t xml:space="preserve"># Hiển thị một vài hàng đầu tiên của các dataframe đã xử lý</w:t>
      </w:r>
      <w:r>
        <w:br/>
      </w:r>
      <w:r>
        <w:rPr>
          <w:rStyle w:val="BuiltInTok"/>
        </w:rPr>
        <w:t xml:space="preserve">print</w:t>
      </w:r>
      <w:r>
        <w:rPr>
          <w:rStyle w:val="NormalTok"/>
        </w:rPr>
        <w:t xml:space="preserve">(</w:t>
      </w:r>
      <w:r>
        <w:rPr>
          <w:rStyle w:val="StringTok"/>
        </w:rPr>
        <w:t xml:space="preserve">"Dataframe đã xử lý 1:"</w:t>
      </w:r>
      <w:r>
        <w:rPr>
          <w:rStyle w:val="NormalTok"/>
        </w:rPr>
        <w:t xml:space="preserve">)</w:t>
      </w:r>
      <w:r>
        <w:br/>
      </w:r>
      <w:r>
        <w:rPr>
          <w:rStyle w:val="BuiltInTok"/>
        </w:rPr>
        <w:t xml:space="preserve">print</w:t>
      </w:r>
      <w:r>
        <w:rPr>
          <w:rStyle w:val="NormalTok"/>
        </w:rPr>
        <w:t xml:space="preserve">(df1.head())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đã xử lý 2:"</w:t>
      </w:r>
      <w:r>
        <w:rPr>
          <w:rStyle w:val="NormalTok"/>
        </w:rPr>
        <w:t xml:space="preserve">)</w:t>
      </w:r>
      <w:r>
        <w:br/>
      </w:r>
      <w:r>
        <w:rPr>
          <w:rStyle w:val="BuiltInTok"/>
        </w:rPr>
        <w:t xml:space="preserve">print</w:t>
      </w:r>
      <w:r>
        <w:rPr>
          <w:rStyle w:val="NormalTok"/>
        </w:rPr>
        <w:t xml:space="preserve">(df2.head())</w:t>
      </w:r>
      <w:r>
        <w:br/>
      </w:r>
      <w:r>
        <w:br/>
      </w:r>
      <w:r>
        <w:rPr>
          <w:rStyle w:val="CommentTok"/>
        </w:rPr>
        <w:t xml:space="preserve">#Lưu dataframe đã xử lý vào tệp csv mới</w:t>
      </w:r>
      <w:r>
        <w:br/>
      </w:r>
      <w:r>
        <w:br/>
      </w:r>
      <w:r>
        <w:rPr>
          <w:rStyle w:val="NormalTok"/>
        </w:rPr>
        <w:t xml:space="preserve">df1.to_csv(os.path.join(base_path, </w:t>
      </w:r>
      <w:r>
        <w:rPr>
          <w:rStyle w:val="StringTok"/>
        </w:rPr>
        <w:t xml:space="preserve">"data"</w:t>
      </w:r>
      <w:r>
        <w:rPr>
          <w:rStyle w:val="NormalTok"/>
        </w:rPr>
        <w:t xml:space="preserve">, </w:t>
      </w:r>
      <w:r>
        <w:rPr>
          <w:rStyle w:val="StringTok"/>
        </w:rPr>
        <w:t xml:space="preserve">"processed_data_1.csv"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df2.to_csv(os.path.join(base_path, </w:t>
      </w:r>
      <w:r>
        <w:rPr>
          <w:rStyle w:val="StringTok"/>
        </w:rPr>
        <w:t xml:space="preserve">"data"</w:t>
      </w:r>
      <w:r>
        <w:rPr>
          <w:rStyle w:val="NormalTok"/>
        </w:rPr>
        <w:t xml:space="preserve">, </w:t>
      </w:r>
      <w:r>
        <w:rPr>
          <w:rStyle w:val="StringTok"/>
        </w:rPr>
        <w:t xml:space="preserve">"processed_data_2.csv"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Giải thích:</w:t>
      </w:r>
    </w:p>
    <w:p>
      <w:pPr>
        <w:pStyle w:val="Compact"/>
        <w:numPr>
          <w:ilvl w:val="0"/>
          <w:numId w:val="1029"/>
        </w:numPr>
      </w:pPr>
      <w:r>
        <w:rPr>
          <w:b/>
          <w:bCs/>
        </w:rPr>
        <w:t xml:space="preserve">Nhập Thư Viện:</w:t>
      </w:r>
      <w:r>
        <w:t xml:space="preserve"> </w:t>
      </w:r>
      <w:r>
        <w:t xml:space="preserve">Nhập các thư viện cần thiết (os, pandas, RDKit, scikit-learn).</w:t>
      </w:r>
    </w:p>
    <w:p>
      <w:pPr>
        <w:pStyle w:val="Compact"/>
        <w:numPr>
          <w:ilvl w:val="0"/>
          <w:numId w:val="1029"/>
        </w:numPr>
      </w:pPr>
      <w:r>
        <w:rPr>
          <w:b/>
          <w:bCs/>
        </w:rPr>
        <w:t xml:space="preserve">Xác định</w:t>
      </w:r>
      <w:r>
        <w:rPr>
          <w:b/>
          <w:bCs/>
        </w:rPr>
        <w:t xml:space="preserve"> </w:t>
      </w:r>
      <w:r>
        <w:rPr>
          <w:rStyle w:val="VerbatimChar"/>
          <w:b/>
          <w:bCs/>
        </w:rPr>
        <w:t xml:space="preserve">base_path</w:t>
      </w:r>
      <w:r>
        <w:rPr>
          <w:b/>
          <w:bCs/>
        </w:rPr>
        <w:t xml:space="preserve">:</w:t>
      </w:r>
      <w:r>
        <w:t xml:space="preserve"> </w:t>
      </w:r>
      <w:r>
        <w:t xml:space="preserve">Sử dụng</w:t>
      </w:r>
      <w:r>
        <w:t xml:space="preserve"> </w:t>
      </w:r>
      <w:r>
        <w:rPr>
          <w:rStyle w:val="VerbatimChar"/>
        </w:rPr>
        <w:t xml:space="preserve">os.path.join</w:t>
      </w:r>
      <w:r>
        <w:t xml:space="preserve"> </w:t>
      </w:r>
      <w:r>
        <w:t xml:space="preserve">để xây dựng đường dẫn chính xác đến thư mục dữ liệu, tuân thủ cấu trúc AIMLops của bạn.</w:t>
      </w:r>
    </w:p>
    <w:p>
      <w:pPr>
        <w:pStyle w:val="Compact"/>
        <w:numPr>
          <w:ilvl w:val="0"/>
          <w:numId w:val="1029"/>
        </w:numPr>
      </w:pPr>
      <w:r>
        <w:rPr>
          <w:b/>
          <w:bCs/>
        </w:rPr>
        <w:t xml:space="preserve">Tải Dữ Liệu:</w:t>
      </w:r>
      <w:r>
        <w:t xml:space="preserve"> </w:t>
      </w:r>
      <w:r>
        <w:t xml:space="preserve">Tải các tệp CSV vào Pandas DataFrames. Bao gồm xử lý lỗi cho</w:t>
      </w:r>
      <w:r>
        <w:t xml:space="preserve"> </w:t>
      </w:r>
      <w:r>
        <w:rPr>
          <w:rStyle w:val="VerbatimChar"/>
        </w:rPr>
        <w:t xml:space="preserve">FileNotFoundError</w:t>
      </w:r>
      <w:r>
        <w:t xml:space="preserve">.</w:t>
      </w:r>
    </w:p>
    <w:p>
      <w:pPr>
        <w:pStyle w:val="Compact"/>
        <w:numPr>
          <w:ilvl w:val="0"/>
          <w:numId w:val="1029"/>
        </w:numPr>
      </w:pPr>
      <w:r>
        <w:rPr>
          <w:b/>
          <w:bCs/>
        </w:rPr>
        <w:t xml:space="preserve">Làm Sạch Dữ Liệu:</w:t>
      </w:r>
      <w:r>
        <w:t xml:space="preserve"> </w:t>
      </w:r>
      <w:r>
        <w:t xml:space="preserve">Xử lý các giá trị bị thiếu.</w:t>
      </w:r>
    </w:p>
    <w:p>
      <w:pPr>
        <w:pStyle w:val="Compact"/>
        <w:numPr>
          <w:ilvl w:val="0"/>
          <w:numId w:val="1029"/>
        </w:numPr>
      </w:pPr>
      <w:r>
        <w:rPr>
          <w:b/>
          <w:bCs/>
        </w:rPr>
        <w:t xml:space="preserve">Xử Lý RDKit:</w:t>
      </w:r>
    </w:p>
    <w:p>
      <w:pPr>
        <w:pStyle w:val="Compact"/>
        <w:numPr>
          <w:ilvl w:val="1"/>
          <w:numId w:val="1030"/>
        </w:numPr>
      </w:pPr>
      <w:r>
        <w:t xml:space="preserve">Chuyển đổi chuỗi SMILES thành các đối tượng</w:t>
      </w:r>
      <w:r>
        <w:t xml:space="preserve"> </w:t>
      </w:r>
      <w:r>
        <w:rPr>
          <w:rStyle w:val="VerbatimChar"/>
        </w:rPr>
        <w:t xml:space="preserve">ROMol</w:t>
      </w:r>
      <w:r>
        <w:t xml:space="preserve"> </w:t>
      </w:r>
      <w:r>
        <w:t xml:space="preserve">RDKit.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2025-05-14T16:43:43Z</dcterms:created>
  <dcterms:modified xsi:type="dcterms:W3CDTF">2025-05-14T16:43:43Z</dcterms:modified>
</cp:coreProperties>
</file>

<file path=docProps/custom.xml><?xml version="1.0" encoding="utf-8"?>
<Properties xmlns="http://schemas.openxmlformats.org/officeDocument/2006/custom-properties" xmlns:vt="http://schemas.openxmlformats.org/officeDocument/2006/docPropsVTypes"/>
</file>