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c8461edc461887963d511191407ff755608e0d1"/>
    <w:p>
      <w:pPr>
        <w:pStyle w:val="Heading2"/>
      </w:pPr>
      <w:r>
        <w:t xml:space="preserve">🧩 Topic: Feature selection in ChEMBL-based models</w:t>
      </w:r>
    </w:p>
    <w:p>
      <w:pPr>
        <w:pStyle w:val="FirstParagraph"/>
      </w:pPr>
      <w:r>
        <w:t xml:space="preserve">None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2025-05-14T16:50:39Z</dcterms:created>
  <dcterms:modified xsi:type="dcterms:W3CDTF">2025-05-14T16:50:39Z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