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làm-giàu-target-từ-bộ-gene"/>
    <w:p>
      <w:pPr>
        <w:pStyle w:val="Heading2"/>
      </w:pPr>
      <w:r>
        <w:t xml:space="preserve">🧩 Topic: Làm giàu target từ bộ gene</w:t>
      </w:r>
    </w:p>
    <w:p>
      <w:pPr>
        <w:pStyle w:val="FirstParagraph"/>
      </w:pPr>
      <w:r>
        <w:t xml:space="preserve">Tuyệt vời! Tôi sẽ giúp bạn xây dựng pipeline phân tích dữ liệu ChEMBL 35 kết hợp RDKit, tuân thủ theo template AIMLOps và khắc phục các lỗi bạn đã gặp phải. Chúng ta sẽ tập trung vào mã chủ đề</w:t>
      </w:r>
      <w:r>
        <w:t xml:space="preserve"> </w:t>
      </w:r>
      <w:r>
        <w:rPr>
          <w:rStyle w:val="VerbatimChar"/>
        </w:rPr>
        <w:t xml:space="preserve">Topic_CheMBL_35_36</w:t>
      </w:r>
      <w:r>
        <w:t xml:space="preserve">.</w:t>
      </w:r>
    </w:p>
    <w:p>
      <w:pPr>
        <w:pStyle w:val="BodyText"/>
      </w:pPr>
      <w:r>
        <w:rPr>
          <w:b/>
          <w:bCs/>
        </w:rPr>
        <w:t xml:space="preserve">1. Phân tích Mô hình Phân tích (Analysis Model):</w:t>
      </w:r>
    </w:p>
    <w:p>
      <w:pPr>
        <w:pStyle w:val="BodyText"/>
      </w:pPr>
      <w:r>
        <w:t xml:space="preserve">Mục tiêu của chúng ta là sử dụng dữ liệu từ ChEMBL 35 để xây dựng mô hình dự đoán hoạt tính của các hợp chất hóa học. Dưới đây là một mô hình phân tích đề xuất:</w:t>
      </w:r>
    </w:p>
    <w:p>
      <w:pPr>
        <w:pStyle w:val="Compact"/>
        <w:numPr>
          <w:ilvl w:val="0"/>
          <w:numId w:val="1001"/>
        </w:numPr>
      </w:pPr>
      <w:r>
        <w:rPr>
          <w:b/>
          <w:bCs/>
        </w:rPr>
        <w:t xml:space="preserve">Thu thập và Tiền xử lý Dữ liệu (Data Acquisition and Preprocessing):</w:t>
      </w:r>
    </w:p>
    <w:p>
      <w:pPr>
        <w:pStyle w:val="Compact"/>
        <w:numPr>
          <w:ilvl w:val="1"/>
          <w:numId w:val="1002"/>
        </w:numPr>
      </w:pPr>
      <w:r>
        <w:t xml:space="preserve">Kết nối đến cơ sở dữ liệu ChEMBL 35 bằng PostgreSQL.</w:t>
      </w:r>
    </w:p>
    <w:p>
      <w:pPr>
        <w:pStyle w:val="Compact"/>
        <w:numPr>
          <w:ilvl w:val="1"/>
          <w:numId w:val="1002"/>
        </w:numPr>
      </w:pPr>
      <w:r>
        <w:t xml:space="preserve">Sử dụng SQL để truy vấn và trích xuất dữ liệu cần thiết (ví dụ: cấu trúc hóa học, giá trị hoạt tính, thông tin mục tiêu).</w:t>
      </w:r>
    </w:p>
    <w:p>
      <w:pPr>
        <w:pStyle w:val="Compact"/>
        <w:numPr>
          <w:ilvl w:val="1"/>
          <w:numId w:val="1002"/>
        </w:numPr>
      </w:pPr>
      <w:r>
        <w:t xml:space="preserve">Làm sạch dữ liệu:</w:t>
      </w:r>
    </w:p>
    <w:p>
      <w:pPr>
        <w:pStyle w:val="Compact"/>
        <w:numPr>
          <w:ilvl w:val="2"/>
          <w:numId w:val="1003"/>
        </w:numPr>
      </w:pPr>
      <w:r>
        <w:t xml:space="preserve">Xử lý các giá trị thiếu (missing values).</w:t>
      </w:r>
    </w:p>
    <w:p>
      <w:pPr>
        <w:pStyle w:val="Compact"/>
        <w:numPr>
          <w:ilvl w:val="2"/>
          <w:numId w:val="1003"/>
        </w:numPr>
      </w:pPr>
      <w:r>
        <w:t xml:space="preserve">Loại bỏ các bản ghi trùng lặp (duplicate records).</w:t>
      </w:r>
    </w:p>
    <w:p>
      <w:pPr>
        <w:pStyle w:val="Compact"/>
        <w:numPr>
          <w:ilvl w:val="2"/>
          <w:numId w:val="1003"/>
        </w:numPr>
      </w:pPr>
      <w:r>
        <w:t xml:space="preserve">Chuẩn hóa các giá trị hoạt tính (ví dụ: chuyển đổi IC50, Ki, EC50 về pIC50).</w:t>
      </w:r>
    </w:p>
    <w:p>
      <w:pPr>
        <w:pStyle w:val="Compact"/>
        <w:numPr>
          <w:ilvl w:val="2"/>
          <w:numId w:val="1003"/>
        </w:numPr>
      </w:pPr>
      <w:r>
        <w:t xml:space="preserve">Lọc dữ liệu để lấy 100 dòng đầu tiên cho mục đích thử nghiệm.</w:t>
      </w:r>
    </w:p>
    <w:p>
      <w:pPr>
        <w:pStyle w:val="Compact"/>
        <w:numPr>
          <w:ilvl w:val="0"/>
          <w:numId w:val="1001"/>
        </w:numPr>
      </w:pPr>
      <w:r>
        <w:rPr>
          <w:b/>
          <w:bCs/>
        </w:rPr>
        <w:t xml:space="preserve">Tính toán Đặc trưng (Feature Engineering):</w:t>
      </w:r>
    </w:p>
    <w:p>
      <w:pPr>
        <w:pStyle w:val="Compact"/>
        <w:numPr>
          <w:ilvl w:val="1"/>
          <w:numId w:val="1004"/>
        </w:numPr>
      </w:pPr>
      <w:r>
        <w:t xml:space="preserve">Sử dụng RDKit để tính toán các đặc trưng phân tử từ cấu trúc hóa học (SMILES):</w:t>
      </w:r>
    </w:p>
    <w:p>
      <w:pPr>
        <w:pStyle w:val="Compact"/>
        <w:numPr>
          <w:ilvl w:val="2"/>
          <w:numId w:val="1005"/>
        </w:numPr>
      </w:pPr>
      <w:r>
        <w:t xml:space="preserve">Các đặc trưng hình thái (e.g., molecular weight, logP).</w:t>
      </w:r>
    </w:p>
    <w:p>
      <w:pPr>
        <w:pStyle w:val="Compact"/>
        <w:numPr>
          <w:ilvl w:val="2"/>
          <w:numId w:val="1005"/>
        </w:numPr>
      </w:pPr>
      <w:r>
        <w:t xml:space="preserve">Các đặc trưng cấu trúc (e.g., số vòng, số nguyên tử).</w:t>
      </w:r>
    </w:p>
    <w:p>
      <w:pPr>
        <w:pStyle w:val="Compact"/>
        <w:numPr>
          <w:ilvl w:val="2"/>
          <w:numId w:val="1005"/>
        </w:numPr>
      </w:pPr>
      <w:r>
        <w:t xml:space="preserve">Các fingerprint (e.g., Morgan fingerprints, MACCS keys).</w:t>
      </w:r>
    </w:p>
    <w:p>
      <w:pPr>
        <w:pStyle w:val="Compact"/>
        <w:numPr>
          <w:ilvl w:val="0"/>
          <w:numId w:val="1001"/>
        </w:numPr>
      </w:pPr>
      <w:r>
        <w:rPr>
          <w:b/>
          <w:bCs/>
        </w:rPr>
        <w:t xml:space="preserve">Lựa chọn Mô hình (Model Selection):</w:t>
      </w:r>
    </w:p>
    <w:p>
      <w:pPr>
        <w:pStyle w:val="Compact"/>
        <w:numPr>
          <w:ilvl w:val="1"/>
          <w:numId w:val="1006"/>
        </w:numPr>
      </w:pPr>
      <w:r>
        <w:t xml:space="preserve">Xem xét các mô hình học máy phù hợp với bài toán dự đoán hoạt tính:</w:t>
      </w:r>
    </w:p>
    <w:p>
      <w:pPr>
        <w:pStyle w:val="Compact"/>
        <w:numPr>
          <w:ilvl w:val="2"/>
          <w:numId w:val="1007"/>
        </w:numPr>
      </w:pPr>
      <w:r>
        <w:rPr>
          <w:b/>
          <w:bCs/>
        </w:rPr>
        <w:t xml:space="preserve">Hồi quy tuyến tính (Linear Regression):</w:t>
      </w:r>
      <w:r>
        <w:t xml:space="preserve"> </w:t>
      </w:r>
      <w:r>
        <w:t xml:space="preserve">Đơn giản, dễ giải thích, nhưng có thể không đủ mạnh để nắm bắt các mối quan hệ phi tuyến.</w:t>
      </w:r>
    </w:p>
    <w:p>
      <w:pPr>
        <w:pStyle w:val="Compact"/>
        <w:numPr>
          <w:ilvl w:val="2"/>
          <w:numId w:val="1007"/>
        </w:numPr>
      </w:pPr>
      <w:r>
        <w:rPr>
          <w:b/>
          <w:bCs/>
        </w:rPr>
        <w:t xml:space="preserve">Hồi quy Ridge/Lasso (Ridge/Lasso Regression):</w:t>
      </w:r>
      <w:r>
        <w:t xml:space="preserve"> </w:t>
      </w:r>
      <w:r>
        <w:t xml:space="preserve">Thêm регуляризация để tránh overfitting.</w:t>
      </w:r>
    </w:p>
    <w:p>
      <w:pPr>
        <w:pStyle w:val="Compact"/>
        <w:numPr>
          <w:ilvl w:val="2"/>
          <w:numId w:val="1007"/>
        </w:numPr>
      </w:pPr>
      <w:r>
        <w:rPr>
          <w:b/>
          <w:bCs/>
        </w:rPr>
        <w:t xml:space="preserve">Máy vector hỗ trợ (Support Vector Machines - SVM):</w:t>
      </w:r>
      <w:r>
        <w:t xml:space="preserve"> </w:t>
      </w:r>
      <w:r>
        <w:t xml:space="preserve">Hiệu quả trong không gian đặc trưng nhiều chiều.</w:t>
      </w:r>
    </w:p>
    <w:p>
      <w:pPr>
        <w:pStyle w:val="Compact"/>
        <w:numPr>
          <w:ilvl w:val="2"/>
          <w:numId w:val="1007"/>
        </w:numPr>
      </w:pPr>
      <w:r>
        <w:rPr>
          <w:b/>
          <w:bCs/>
        </w:rPr>
        <w:t xml:space="preserve">Rừng ngẫu nhiên (Random Forest):</w:t>
      </w:r>
      <w:r>
        <w:t xml:space="preserve"> </w:t>
      </w:r>
      <w:r>
        <w:t xml:space="preserve">Mạnh mẽ, có thể xử lý dữ liệu phi tuyến, nhưng khó giải thích hơn.</w:t>
      </w:r>
    </w:p>
    <w:p>
      <w:pPr>
        <w:pStyle w:val="Compact"/>
        <w:numPr>
          <w:ilvl w:val="2"/>
          <w:numId w:val="1007"/>
        </w:numPr>
      </w:pPr>
      <w:r>
        <w:rPr>
          <w:b/>
          <w:bCs/>
        </w:rPr>
        <w:t xml:space="preserve">Mạng nơ-ron (Neural Networks):</w:t>
      </w:r>
      <w:r>
        <w:t xml:space="preserve"> </w:t>
      </w:r>
      <w:r>
        <w:t xml:space="preserve">Linh hoạt, có thể học các mối quan hệ phức tạp, nhưng đòi hỏi nhiều dữ liệu và thời gian huấn luyện.</w:t>
      </w:r>
    </w:p>
    <w:p>
      <w:pPr>
        <w:pStyle w:val="Compact"/>
        <w:numPr>
          <w:ilvl w:val="0"/>
          <w:numId w:val="1001"/>
        </w:numPr>
      </w:pPr>
      <w:r>
        <w:rPr>
          <w:b/>
          <w:bCs/>
        </w:rPr>
        <w:t xml:space="preserve">Đánh giá Mô hình (Model Evaluation):</w:t>
      </w:r>
    </w:p>
    <w:p>
      <w:pPr>
        <w:pStyle w:val="Compact"/>
        <w:numPr>
          <w:ilvl w:val="1"/>
          <w:numId w:val="1008"/>
        </w:numPr>
      </w:pPr>
      <w:r>
        <w:t xml:space="preserve">Chia dữ liệu thành tập huấn luyện (training set) và tập kiểm tra (test set).</w:t>
      </w:r>
    </w:p>
    <w:p>
      <w:pPr>
        <w:pStyle w:val="Compact"/>
        <w:numPr>
          <w:ilvl w:val="1"/>
          <w:numId w:val="1008"/>
        </w:numPr>
      </w:pPr>
      <w:r>
        <w:t xml:space="preserve">Sử dụng các độ đo phù hợp để đánh giá hiệu suất của mô hình:</w:t>
      </w:r>
    </w:p>
    <w:p>
      <w:pPr>
        <w:pStyle w:val="Compact"/>
        <w:numPr>
          <w:ilvl w:val="2"/>
          <w:numId w:val="1009"/>
        </w:numPr>
      </w:pPr>
      <w:r>
        <w:rPr>
          <w:b/>
          <w:bCs/>
        </w:rPr>
        <w:t xml:space="preserve">Mean Squared Error (MSE):</w:t>
      </w:r>
      <w:r>
        <w:t xml:space="preserve"> </w:t>
      </w:r>
      <w:r>
        <w:t xml:space="preserve">Trung bình của bình phương sai số.</w:t>
      </w:r>
    </w:p>
    <w:p>
      <w:pPr>
        <w:pStyle w:val="Compact"/>
        <w:numPr>
          <w:ilvl w:val="2"/>
          <w:numId w:val="1009"/>
        </w:numPr>
      </w:pPr>
      <w:r>
        <w:rPr>
          <w:b/>
          <w:bCs/>
        </w:rPr>
        <w:t xml:space="preserve">R-squared (R²):</w:t>
      </w:r>
      <w:r>
        <w:t xml:space="preserve"> </w:t>
      </w:r>
      <w:r>
        <w:t xml:space="preserve">Tỷ lệ phương sai được giải thích bởi mô hình.</w:t>
      </w:r>
    </w:p>
    <w:p>
      <w:pPr>
        <w:pStyle w:val="Compact"/>
        <w:numPr>
          <w:ilvl w:val="2"/>
          <w:numId w:val="1009"/>
        </w:numPr>
      </w:pPr>
      <w:r>
        <w:rPr>
          <w:b/>
          <w:bCs/>
        </w:rPr>
        <w:t xml:space="preserve">Root Mean Squared Error (RMSE):</w:t>
      </w:r>
      <w:r>
        <w:t xml:space="preserve"> </w:t>
      </w:r>
      <w:r>
        <w:t xml:space="preserve">Căn bậc hai của MSE, dễ diễn giải hơn.</w:t>
      </w:r>
    </w:p>
    <w:p>
      <w:pPr>
        <w:pStyle w:val="Compact"/>
        <w:numPr>
          <w:ilvl w:val="2"/>
          <w:numId w:val="1009"/>
        </w:numPr>
      </w:pPr>
      <w:r>
        <w:rPr>
          <w:b/>
          <w:bCs/>
        </w:rPr>
        <w:t xml:space="preserve">Area Under the ROC Curve (AUC):</w:t>
      </w:r>
      <w:r>
        <w:t xml:space="preserve"> </w:t>
      </w:r>
      <w:r>
        <w:t xml:space="preserve">Sử dụng nếu bài toán là phân loại (ví dụ: hoạt tính/không hoạt tính).</w:t>
      </w:r>
    </w:p>
    <w:p>
      <w:pPr>
        <w:pStyle w:val="Compact"/>
        <w:numPr>
          <w:ilvl w:val="0"/>
          <w:numId w:val="1001"/>
        </w:numPr>
      </w:pPr>
      <w:r>
        <w:rPr>
          <w:b/>
          <w:bCs/>
        </w:rPr>
        <w:t xml:space="preserve">Triển khai và Giám sát (Deployment and Monitoring):</w:t>
      </w:r>
    </w:p>
    <w:p>
      <w:pPr>
        <w:pStyle w:val="Compact"/>
        <w:numPr>
          <w:ilvl w:val="1"/>
          <w:numId w:val="1010"/>
        </w:numPr>
      </w:pPr>
      <w:r>
        <w:t xml:space="preserve">Triển khai mô hình đã huấn luyện để dự đoán hoạt tính của các hợp chất mới.</w:t>
      </w:r>
    </w:p>
    <w:p>
      <w:pPr>
        <w:pStyle w:val="Compact"/>
        <w:numPr>
          <w:ilvl w:val="1"/>
          <w:numId w:val="1010"/>
        </w:numPr>
      </w:pPr>
      <w:r>
        <w:t xml:space="preserve">Giám sát hiệu suất của mô hình theo thời gian và tái huấn luyện khi cần thiết.</w:t>
      </w:r>
    </w:p>
    <w:p>
      <w:pPr>
        <w:pStyle w:val="FirstParagraph"/>
      </w:pPr>
      <w:r>
        <w:rPr>
          <w:b/>
          <w:bCs/>
        </w:rPr>
        <w:t xml:space="preserve">2. Hướng dẫn Song ngữ (Bilingual Instructions):</w:t>
      </w:r>
    </w:p>
    <w:p>
      <w:pPr>
        <w:pStyle w:val="BodyText"/>
      </w:pPr>
      <w:r>
        <w:rPr>
          <w:b/>
          <w:bCs/>
        </w:rPr>
        <w:t xml:space="preserve">English:</w:t>
      </w:r>
    </w:p>
    <w:p>
      <w:pPr>
        <w:pStyle w:val="BodyText"/>
      </w:pPr>
      <w:r>
        <w:t xml:space="preserve">This project aims to build a predictive model for compound activity using ChEMBL 35 data and RDKit. We will follow the AIMLOps template, addressing the errors encountered.</w:t>
      </w:r>
    </w:p>
    <w:p>
      <w:pPr>
        <w:pStyle w:val="BodyText"/>
      </w:pPr>
      <w:r>
        <w:rPr>
          <w:b/>
          <w:bCs/>
        </w:rPr>
        <w:t xml:space="preserve">Vietnamese:</w:t>
      </w:r>
    </w:p>
    <w:p>
      <w:pPr>
        <w:pStyle w:val="BodyText"/>
      </w:pPr>
      <w:r>
        <w:t xml:space="preserve">Dự án này nhằm mục đích xây dựng mô hình dự đoán hoạt tính của hợp chất sử dụng dữ liệu ChEMBL 35 và RDKit. Chúng ta sẽ tuân theo template AIMLOps, giải quyết các lỗi đã gặp phải.</w:t>
      </w:r>
    </w:p>
    <w:p>
      <w:pPr>
        <w:pStyle w:val="BodyText"/>
      </w:pPr>
      <w:r>
        <w:rPr>
          <w:b/>
          <w:bCs/>
        </w:rPr>
        <w:t xml:space="preserve">3. Code SQL &amp; Python (SQL &amp; Python Code):</w:t>
      </w:r>
    </w:p>
    <w:p>
      <w:pPr>
        <w:pStyle w:val="BodyText"/>
      </w:pPr>
      <w:r>
        <w:rPr>
          <w:b/>
          <w:bCs/>
        </w:rPr>
        <w:t xml:space="preserve">SQL:</w:t>
      </w:r>
    </w:p>
    <w:p>
      <w:pPr>
        <w:pStyle w:val="SourceCode"/>
      </w:pPr>
      <w:r>
        <w:rPr>
          <w:rStyle w:val="CommentTok"/>
        </w:rPr>
        <w:t xml:space="preserve">-- English: Extracting data from ChEMBL 35 (first 100 rows)</w:t>
      </w:r>
      <w:r>
        <w:br/>
      </w:r>
      <w:r>
        <w:rPr>
          <w:rStyle w:val="CommentTok"/>
        </w:rPr>
        <w:t xml:space="preserve">-- Vietnamese: Trích xuất dữ liệu từ ChEMBL 35 (100 dòng đầu tiên)</w:t>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md.chembl_id,</w:t>
      </w:r>
      <w:r>
        <w:br/>
      </w:r>
      <w:r>
        <w:rPr>
          <w:rStyle w:val="NormalTok"/>
        </w:rPr>
        <w:t xml:space="preserve">    md.</w:t>
      </w:r>
      <w:r>
        <w:rPr>
          <w:rStyle w:val="KeywordTok"/>
        </w:rPr>
        <w:t xml:space="preserve">structure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CommentTok"/>
        </w:rPr>
        <w:t xml:space="preserve">-- Fix: Use LIKE for string matching</w:t>
      </w:r>
      <w:r>
        <w:br/>
      </w:r>
      <w:r>
        <w:rPr>
          <w:rStyle w:val="NormalTok"/>
        </w:rPr>
        <w:t xml:space="preserve">    </w:t>
      </w:r>
      <w:r>
        <w:rPr>
          <w:rStyle w:val="KeywordTok"/>
        </w:rPr>
        <w:t xml:space="preserve">AND</w:t>
      </w:r>
      <w:r>
        <w:rPr>
          <w:rStyle w:val="NormalTok"/>
        </w:rPr>
        <w:t xml:space="preserve"> act.standard_value </w:t>
      </w:r>
      <w:r>
        <w:rPr>
          <w:rStyle w:val="KeywordTok"/>
        </w:rPr>
        <w:t xml:space="preserve">LIKE</w:t>
      </w:r>
      <w:r>
        <w:rPr>
          <w:rStyle w:val="NormalTok"/>
        </w:rPr>
        <w:t xml:space="preserve">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CommentTok"/>
        </w:rPr>
        <w:t xml:space="preserve"># English: Python code for data preprocessing and feature extraction</w:t>
      </w:r>
      <w:r>
        <w:br/>
      </w:r>
      <w:r>
        <w:rPr>
          <w:rStyle w:val="CommentTok"/>
        </w:rPr>
        <w:t xml:space="preserve"># Vietnamese: Mã Python để tiền xử lý dữ liệu và trích xuất đặc trưng</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psycopg2</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 for the project</w:t>
      </w:r>
      <w:r>
        <w:br/>
      </w:r>
      <w:r>
        <w:rPr>
          <w:rStyle w:val="NormalTok"/>
        </w:rPr>
        <w:t xml:space="preserve">base_path </w:t>
      </w:r>
      <w:r>
        <w:rPr>
          <w:rStyle w:val="OperatorTok"/>
        </w:rPr>
        <w:t xml:space="preserve">=</w:t>
      </w:r>
      <w:r>
        <w:rPr>
          <w:rStyle w:val="NormalTok"/>
        </w:rPr>
        <w:t xml:space="preserve"> os.getcwd()  </w:t>
      </w:r>
      <w:r>
        <w:rPr>
          <w:rStyle w:val="CommentTok"/>
        </w:rPr>
        <w:t xml:space="preserve"># Current working directory</w:t>
      </w:r>
      <w:r>
        <w:br/>
      </w:r>
      <w:r>
        <w:br/>
      </w:r>
      <w:r>
        <w:rPr>
          <w:rStyle w:val="CommentTok"/>
        </w:rPr>
        <w:t xml:space="preserve"># Database credentials</w:t>
      </w:r>
      <w:r>
        <w:br/>
      </w:r>
      <w:r>
        <w:rPr>
          <w:rStyle w:val="NormalTok"/>
        </w:rPr>
        <w:t xml:space="preserve">db_ip </w:t>
      </w:r>
      <w:r>
        <w:rPr>
          <w:rStyle w:val="OperatorTok"/>
        </w:rPr>
        <w:t xml:space="preserve">=</w:t>
      </w:r>
      <w:r>
        <w:rPr>
          <w:rStyle w:val="NormalTok"/>
        </w:rPr>
        <w:t xml:space="preserve"> </w:t>
      </w:r>
      <w:r>
        <w:rPr>
          <w:rStyle w:val="StringTok"/>
        </w:rPr>
        <w:t xml:space="preserve">'192.168.206.136'</w:t>
      </w:r>
      <w:r>
        <w:br/>
      </w:r>
      <w:r>
        <w:rPr>
          <w:rStyle w:val="NormalTok"/>
        </w:rPr>
        <w:t xml:space="preserve">db_user </w:t>
      </w:r>
      <w:r>
        <w:rPr>
          <w:rStyle w:val="OperatorTok"/>
        </w:rPr>
        <w:t xml:space="preserve">=</w:t>
      </w:r>
      <w:r>
        <w:rPr>
          <w:rStyle w:val="NormalTok"/>
        </w:rPr>
        <w:t xml:space="preserve"> </w:t>
      </w:r>
      <w:r>
        <w:rPr>
          <w:rStyle w:val="StringTok"/>
        </w:rPr>
        <w:t xml:space="preserve">'rd'</w:t>
      </w:r>
      <w:r>
        <w:br/>
      </w:r>
      <w:r>
        <w:rPr>
          <w:rStyle w:val="NormalTok"/>
        </w:rPr>
        <w:t xml:space="preserve">db_pass </w:t>
      </w:r>
      <w:r>
        <w:rPr>
          <w:rStyle w:val="OperatorTok"/>
        </w:rPr>
        <w:t xml:space="preserve">=</w:t>
      </w:r>
      <w:r>
        <w:rPr>
          <w:rStyle w:val="NormalTok"/>
        </w:rPr>
        <w:t xml:space="preserve"> </w:t>
      </w:r>
      <w:r>
        <w:rPr>
          <w:rStyle w:val="StringTok"/>
        </w:rPr>
        <w:t xml:space="preserve">'rd'</w:t>
      </w:r>
      <w:r>
        <w:br/>
      </w:r>
      <w:r>
        <w:rPr>
          <w:rStyle w:val="NormalTok"/>
        </w:rPr>
        <w:t xml:space="preserve">db_name </w:t>
      </w:r>
      <w:r>
        <w:rPr>
          <w:rStyle w:val="OperatorTok"/>
        </w:rPr>
        <w:t xml:space="preserve">=</w:t>
      </w:r>
      <w:r>
        <w:rPr>
          <w:rStyle w:val="NormalTok"/>
        </w:rPr>
        <w:t xml:space="preserve"> </w:t>
      </w:r>
      <w:r>
        <w:rPr>
          <w:rStyle w:val="StringTok"/>
        </w:rPr>
        <w:t xml:space="preserve">'chembl_35'</w:t>
      </w:r>
      <w:r>
        <w:br/>
      </w:r>
      <w:r>
        <w:br/>
      </w:r>
      <w:r>
        <w:rPr>
          <w:rStyle w:val="CommentTok"/>
        </w:rPr>
        <w:t xml:space="preserve"># Function to connect to the database</w:t>
      </w:r>
      <w:r>
        <w:br/>
      </w:r>
      <w:r>
        <w:rPr>
          <w:rStyle w:val="KeywordTok"/>
        </w:rPr>
        <w:t xml:space="preserve">def</w:t>
      </w:r>
      <w:r>
        <w:rPr>
          <w:rStyle w:val="NormalTok"/>
        </w:rPr>
        <w:t xml:space="preserve"> connect_to_db(ip, user, password, database):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(host</w:t>
      </w:r>
      <w:r>
        <w:rPr>
          <w:rStyle w:val="OperatorTok"/>
        </w:rPr>
        <w:t xml:space="preserve">=</w:t>
      </w:r>
      <w:r>
        <w:rPr>
          <w:rStyle w:val="NormalTok"/>
        </w:rPr>
        <w:t xml:space="preserve">ip, user</w:t>
      </w:r>
      <w:r>
        <w:rPr>
          <w:rStyle w:val="OperatorTok"/>
        </w:rPr>
        <w:t xml:space="preserve">=</w:t>
      </w:r>
      <w:r>
        <w:rPr>
          <w:rStyle w:val="NormalTok"/>
        </w:rPr>
        <w:t xml:space="preserve">user, password</w:t>
      </w:r>
      <w:r>
        <w:rPr>
          <w:rStyle w:val="OperatorTok"/>
        </w:rPr>
        <w:t xml:space="preserve">=</w:t>
      </w:r>
      <w:r>
        <w:rPr>
          <w:rStyle w:val="NormalTok"/>
        </w:rPr>
        <w:t xml:space="preserve">password, database</w:t>
      </w:r>
      <w:r>
        <w:rPr>
          <w:rStyle w:val="OperatorTok"/>
        </w:rPr>
        <w:t xml:space="preserve">=</w:t>
      </w:r>
      <w:r>
        <w:rPr>
          <w:rStyle w:val="NormalTok"/>
        </w:rPr>
        <w:t xml:space="preserve">database)</w:t>
      </w:r>
      <w:r>
        <w:br/>
      </w:r>
      <w:r>
        <w:rPr>
          <w:rStyle w:val="NormalTok"/>
        </w:rPr>
        <w:t xml:space="preserve">    </w:t>
      </w:r>
      <w:r>
        <w:rPr>
          <w:rStyle w:val="ControlFlowTok"/>
        </w:rPr>
        <w:t xml:space="preserve">return</w:t>
      </w:r>
      <w:r>
        <w:rPr>
          <w:rStyle w:val="NormalTok"/>
        </w:rPr>
        <w:t xml:space="preserve"> conn</w:t>
      </w:r>
      <w:r>
        <w:br/>
      </w:r>
      <w:r>
        <w:br/>
      </w:r>
      <w:r>
        <w:rPr>
          <w:rStyle w:val="CommentTok"/>
        </w:rPr>
        <w:t xml:space="preserve"># Function to execute SQL query and load data into pandas DataFrame</w:t>
      </w:r>
      <w:r>
        <w:br/>
      </w:r>
      <w:r>
        <w:rPr>
          <w:rStyle w:val="KeywordTok"/>
        </w:rPr>
        <w:t xml:space="preserve">def</w:t>
      </w:r>
      <w:r>
        <w:rPr>
          <w:rStyle w:val="NormalTok"/>
        </w:rPr>
        <w:t xml:space="preserve"> execute_sql_query(conn, query):</w:t>
      </w:r>
      <w:r>
        <w:br/>
      </w:r>
      <w:r>
        <w:rPr>
          <w:rStyle w:val="NormalTok"/>
        </w:rPr>
        <w:t xml:space="preserve">    df </w:t>
      </w:r>
      <w:r>
        <w:rPr>
          <w:rStyle w:val="OperatorTok"/>
        </w:rPr>
        <w:t xml:space="preserve">=</w:t>
      </w:r>
      <w:r>
        <w:rPr>
          <w:rStyle w:val="NormalTok"/>
        </w:rPr>
        <w:t xml:space="preserve"> pd.read_sql_query(query, conn)</w:t>
      </w:r>
      <w:r>
        <w:br/>
      </w:r>
      <w:r>
        <w:rPr>
          <w:rStyle w:val="NormalTok"/>
        </w:rPr>
        <w:t xml:space="preserve">    </w:t>
      </w:r>
      <w:r>
        <w:rPr>
          <w:rStyle w:val="ControlFlowTok"/>
        </w:rPr>
        <w:t xml:space="preserve">return</w:t>
      </w:r>
      <w:r>
        <w:rPr>
          <w:rStyle w:val="NormalTok"/>
        </w:rPr>
        <w:t xml:space="preserve"> df</w:t>
      </w:r>
      <w:r>
        <w:br/>
      </w:r>
      <w:r>
        <w:br/>
      </w:r>
      <w:r>
        <w:rPr>
          <w:rStyle w:val="CommentTok"/>
        </w:rPr>
        <w:t xml:space="preserve"># Connect to the database</w:t>
      </w:r>
      <w:r>
        <w:br/>
      </w:r>
      <w:r>
        <w:rPr>
          <w:rStyle w:val="NormalTok"/>
        </w:rPr>
        <w:t xml:space="preserve">conn </w:t>
      </w:r>
      <w:r>
        <w:rPr>
          <w:rStyle w:val="OperatorTok"/>
        </w:rPr>
        <w:t xml:space="preserve">=</w:t>
      </w:r>
      <w:r>
        <w:rPr>
          <w:rStyle w:val="NormalTok"/>
        </w:rPr>
        <w:t xml:space="preserve"> connect_to_db(db_ip, db_user, db_pass, db_name)</w:t>
      </w:r>
      <w:r>
        <w:br/>
      </w:r>
      <w:r>
        <w:br/>
      </w:r>
      <w:r>
        <w:rPr>
          <w:rStyle w:val="CommentTok"/>
        </w:rPr>
        <w:t xml:space="preserve"># SQL query to extract data (limited to 100 rows for demonstration)</w:t>
      </w:r>
      <w:r>
        <w:br/>
      </w:r>
      <w:r>
        <w:rPr>
          <w:rStyle w:val="NormalTok"/>
        </w:rPr>
        <w:t xml:space="preserve">sql_query </w:t>
      </w:r>
      <w:r>
        <w:rPr>
          <w:rStyle w:val="OperatorTok"/>
        </w:rPr>
        <w:t xml:space="preserve">=</w:t>
      </w:r>
      <w:r>
        <w:rPr>
          <w:rStyle w:val="NormalTok"/>
        </w:rPr>
        <w:t xml:space="preserve"> </w:t>
      </w:r>
      <w:r>
        <w:rPr>
          <w:rStyle w:val="StringTok"/>
        </w:rPr>
        <w:t xml:space="preserve">"""</w:t>
      </w:r>
      <w:r>
        <w:br/>
      </w:r>
      <w:r>
        <w:rPr>
          <w:rStyle w:val="StringTok"/>
        </w:rPr>
        <w:t xml:space="preserve">SELECT</w:t>
      </w:r>
      <w:r>
        <w:br/>
      </w:r>
      <w:r>
        <w:rPr>
          <w:rStyle w:val="StringTok"/>
        </w:rPr>
        <w:t xml:space="preserve">    act.molregno,</w:t>
      </w:r>
      <w:r>
        <w:br/>
      </w:r>
      <w:r>
        <w:rPr>
          <w:rStyle w:val="StringTok"/>
        </w:rPr>
        <w:t xml:space="preserve">    act.standard_value,</w:t>
      </w:r>
      <w:r>
        <w:br/>
      </w:r>
      <w:r>
        <w:rPr>
          <w:rStyle w:val="StringTok"/>
        </w:rPr>
        <w:t xml:space="preserve">    act.standard_units,</w:t>
      </w:r>
      <w:r>
        <w:br/>
      </w:r>
      <w:r>
        <w:rPr>
          <w:rStyle w:val="StringTok"/>
        </w:rPr>
        <w:t xml:space="preserve">    act.assay_id,</w:t>
      </w:r>
      <w:r>
        <w:br/>
      </w:r>
      <w:r>
        <w:rPr>
          <w:rStyle w:val="StringTok"/>
        </w:rPr>
        <w:t xml:space="preserve">    md.chembl_id,</w:t>
      </w:r>
      <w:r>
        <w:br/>
      </w:r>
      <w:r>
        <w:rPr>
          <w:rStyle w:val="StringTok"/>
        </w:rPr>
        <w:t xml:space="preserve">    md.structure</w:t>
      </w:r>
      <w:r>
        <w:br/>
      </w:r>
      <w:r>
        <w:rPr>
          <w:rStyle w:val="StringTok"/>
        </w:rPr>
        <w:t xml:space="preserve">FROM</w:t>
      </w:r>
      <w:r>
        <w:br/>
      </w:r>
      <w:r>
        <w:rPr>
          <w:rStyle w:val="StringTok"/>
        </w:rPr>
        <w:t xml:space="preserve">    activities act</w:t>
      </w:r>
      <w:r>
        <w:br/>
      </w:r>
      <w:r>
        <w:rPr>
          <w:rStyle w:val="StringTok"/>
        </w:rPr>
        <w:t xml:space="preserve">JOIN</w:t>
      </w:r>
      <w:r>
        <w:br/>
      </w:r>
      <w:r>
        <w:rPr>
          <w:rStyle w:val="StringTok"/>
        </w:rPr>
        <w:t xml:space="preserve">    molecule_dictionary md ON act.molregno = md.molregno</w:t>
      </w:r>
      <w:r>
        <w:br/>
      </w:r>
      <w:r>
        <w:rPr>
          <w:rStyle w:val="StringTok"/>
        </w:rPr>
        <w:t xml:space="preserve">WHERE</w:t>
      </w:r>
      <w:r>
        <w:br/>
      </w:r>
      <w:r>
        <w:rPr>
          <w:rStyle w:val="StringTok"/>
        </w:rPr>
        <w:t xml:space="preserve">    act.standard_type = 'IC50'</w:t>
      </w:r>
      <w:r>
        <w:br/>
      </w:r>
      <w:r>
        <w:rPr>
          <w:rStyle w:val="StringTok"/>
        </w:rPr>
        <w:t xml:space="preserve">    AND act.standard_units = 'nM'</w:t>
      </w:r>
      <w:r>
        <w:br/>
      </w:r>
      <w:r>
        <w:rPr>
          <w:rStyle w:val="StringTok"/>
        </w:rPr>
        <w:t xml:space="preserve">    AND act.standard_value LIKE '^[0-9.]+$'</w:t>
      </w:r>
      <w:r>
        <w:br/>
      </w:r>
      <w:r>
        <w:rPr>
          <w:rStyle w:val="StringTok"/>
        </w:rPr>
        <w:t xml:space="preserve">LIMIT 100;</w:t>
      </w:r>
      <w:r>
        <w:br/>
      </w:r>
      <w:r>
        <w:rPr>
          <w:rStyle w:val="StringTok"/>
        </w:rPr>
        <w:t xml:space="preserve">"""</w:t>
      </w:r>
      <w:r>
        <w:br/>
      </w:r>
      <w:r>
        <w:br/>
      </w:r>
      <w:r>
        <w:rPr>
          <w:rStyle w:val="CommentTok"/>
        </w:rPr>
        <w:t xml:space="preserve"># Execute the SQL query and load data into a pandas DataFrame</w:t>
      </w:r>
      <w:r>
        <w:br/>
      </w:r>
      <w:r>
        <w:rPr>
          <w:rStyle w:val="NormalTok"/>
        </w:rPr>
        <w:t xml:space="preserve">df </w:t>
      </w:r>
      <w:r>
        <w:rPr>
          <w:rStyle w:val="OperatorTok"/>
        </w:rPr>
        <w:t xml:space="preserve">=</w:t>
      </w:r>
      <w:r>
        <w:rPr>
          <w:rStyle w:val="NormalTok"/>
        </w:rPr>
        <w:t xml:space="preserve"> execute_sql_query(conn, sql_query)</w:t>
      </w:r>
      <w:r>
        <w:br/>
      </w:r>
      <w:r>
        <w:br/>
      </w:r>
      <w:r>
        <w:rPr>
          <w:rStyle w:val="CommentTok"/>
        </w:rPr>
        <w:t xml:space="preserve"># Close the database connection</w:t>
      </w:r>
      <w:r>
        <w:br/>
      </w:r>
      <w:r>
        <w:rPr>
          <w:rStyle w:val="NormalTok"/>
        </w:rPr>
        <w:t xml:space="preserve">conn.close()</w:t>
      </w:r>
      <w:r>
        <w:br/>
      </w:r>
      <w:r>
        <w:br/>
      </w:r>
      <w:r>
        <w:rPr>
          <w:rStyle w:val="CommentTok"/>
        </w:rPr>
        <w:t xml:space="preserve"># Data Preprocessing</w:t>
      </w:r>
      <w:r>
        <w:br/>
      </w:r>
      <w:r>
        <w:rPr>
          <w:rStyle w:val="CommentTok"/>
        </w:rPr>
        <w:t xml:space="preserve"># Convert standard_value to numeric, handling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br/>
      </w:r>
      <w:r>
        <w:rPr>
          <w:rStyle w:val="CommentTok"/>
        </w:rPr>
        <w:t xml:space="preserve"># RDKit Feature Extraction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Calculate molecular descriptors (example: MolWt, LogP)</w:t>
      </w:r>
      <w:r>
        <w:br/>
      </w:r>
      <w:r>
        <w:rPr>
          <w:rStyle w:val="NormalTok"/>
        </w:rPr>
        <w:t xml:space="preserve">        molwt </w:t>
      </w:r>
      <w:r>
        <w:rPr>
          <w:rStyle w:val="OperatorTok"/>
        </w:rPr>
        <w:t xml:space="preserve">=</w:t>
      </w:r>
      <w:r>
        <w:rPr>
          <w:rStyle w:val="NormalTok"/>
        </w:rPr>
        <w:t xml:space="preserve"> Chem.Descriptors.MolWt(mol)</w:t>
      </w:r>
      <w:r>
        <w:br/>
      </w:r>
      <w:r>
        <w:rPr>
          <w:rStyle w:val="NormalTok"/>
        </w:rPr>
        <w:t xml:space="preserve">        logp </w:t>
      </w:r>
      <w:r>
        <w:rPr>
          <w:rStyle w:val="OperatorTok"/>
        </w:rPr>
        <w:t xml:space="preserve">=</w:t>
      </w:r>
      <w:r>
        <w:rPr>
          <w:rStyle w:val="NormalTok"/>
        </w:rPr>
        <w:t xml:space="preserve"> Chem.Descriptors.MolLogP(mol)</w:t>
      </w:r>
      <w:r>
        <w:br/>
      </w:r>
      <w:r>
        <w:br/>
      </w:r>
      <w:r>
        <w:rPr>
          <w:rStyle w:val="NormalTok"/>
        </w:rPr>
        <w:t xml:space="preserve">        </w:t>
      </w:r>
      <w:r>
        <w:rPr>
          <w:rStyle w:val="CommentTok"/>
        </w:rPr>
        <w:t xml:space="preserve"># Calculate Morgan Fingerprint</w:t>
      </w:r>
      <w:r>
        <w:br/>
      </w:r>
      <w:r>
        <w:rPr>
          <w:rStyle w:val="NormalTok"/>
        </w:rPr>
        <w:t xml:space="preserve">        morgan_fp </w:t>
      </w:r>
      <w:r>
        <w:rPr>
          <w:rStyle w:val="OperatorTok"/>
        </w:rPr>
        <w:t xml:space="preserve">=</w:t>
      </w:r>
      <w:r>
        <w:rPr>
          <w:rStyle w:val="NormalTok"/>
        </w:rPr>
        <w:t xml:space="preserve"> AllChem.GetMorganFingerprintAsBitVect(mol,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morgan_fp_array </w:t>
      </w:r>
      <w:r>
        <w:rPr>
          <w:rStyle w:val="OperatorTok"/>
        </w:rPr>
        <w:t xml:space="preserve">=</w:t>
      </w:r>
      <w:r>
        <w:rPr>
          <w:rStyle w:val="NormalTok"/>
        </w:rPr>
        <w:t xml:space="preserve"> np.array(</w:t>
      </w:r>
      <w:r>
        <w:rPr>
          <w:rStyle w:val="BuiltInTok"/>
        </w:rPr>
        <w:t xml:space="preserve">list</w:t>
      </w:r>
      <w:r>
        <w:rPr>
          <w:rStyle w:val="NormalTok"/>
        </w:rPr>
        <w:t xml:space="preserve">(morgan_fp.ToBitString()), dtype</w:t>
      </w:r>
      <w:r>
        <w:rPr>
          <w:rStyle w:val="OperatorTok"/>
        </w:rPr>
        <w:t xml:space="preserve">=</w:t>
      </w:r>
      <w:r>
        <w:rPr>
          <w:rStyle w:val="BuiltInTok"/>
        </w:rPr>
        <w:t xml:space="preserve">int</w:t>
      </w:r>
      <w:r>
        <w:rPr>
          <w:rStyle w:val="NormalTok"/>
        </w:rPr>
        <w:t xml:space="preserve">)</w:t>
      </w:r>
      <w:r>
        <w:br/>
      </w:r>
      <w:r>
        <w:br/>
      </w:r>
      <w:r>
        <w:rPr>
          <w:rStyle w:val="NormalTok"/>
        </w:rPr>
        <w:t xml:space="preserve">        </w:t>
      </w:r>
      <w:r>
        <w:rPr>
          <w:rStyle w:val="ControlFlowTok"/>
        </w:rPr>
        <w:t xml:space="preserve">return</w:t>
      </w:r>
      <w:r>
        <w:rPr>
          <w:rStyle w:val="NormalTok"/>
        </w:rPr>
        <w:t xml:space="preserve"> molwt, logp, morgan_fp_array</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descriptor calculation to each molecule</w:t>
      </w:r>
      <w:r>
        <w:br/>
      </w:r>
      <w:r>
        <w:rPr>
          <w:rStyle w:val="NormalTok"/>
        </w:rPr>
        <w:t xml:space="preserve">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'morgan_fp'</w:t>
      </w:r>
      <w:r>
        <w:rPr>
          <w:rStyle w:val="NormalTok"/>
        </w:rPr>
        <w:t xml:space="preserve">])</w:t>
      </w:r>
      <w:r>
        <w:br/>
      </w:r>
      <w:r>
        <w:br/>
      </w:r>
      <w:r>
        <w:rPr>
          <w:rStyle w:val="CommentTok"/>
        </w:rPr>
        <w:t xml:space="preserve"># Convert Morgan Fingerprint to DataFrame</w:t>
      </w:r>
      <w:r>
        <w:br/>
      </w:r>
      <w:r>
        <w:rPr>
          <w:rStyle w:val="NormalTok"/>
        </w:rPr>
        <w:t xml:space="preserve">morgan_fp_df </w:t>
      </w:r>
      <w:r>
        <w:rPr>
          <w:rStyle w:val="OperatorTok"/>
        </w:rPr>
        <w:t xml:space="preserve">=</w:t>
      </w:r>
      <w:r>
        <w:rPr>
          <w:rStyle w:val="NormalTok"/>
        </w:rPr>
        <w:t xml:space="preserve"> pd.DataFrame(df[</w:t>
      </w:r>
      <w:r>
        <w:rPr>
          <w:rStyle w:val="StringTok"/>
        </w:rPr>
        <w:t xml:space="preserve">'morgan_fp'</w:t>
      </w:r>
      <w:r>
        <w:rPr>
          <w:rStyle w:val="NormalTok"/>
        </w:rPr>
        <w:t xml:space="preserve">].tolist())</w:t>
      </w:r>
      <w:r>
        <w:br/>
      </w:r>
      <w:r>
        <w:br/>
      </w:r>
      <w:r>
        <w:rPr>
          <w:rStyle w:val="CommentTok"/>
        </w:rPr>
        <w:t xml:space="preserve"># Concatenate descriptors and Morgan Fingerprint to the DataFrame</w:t>
      </w:r>
      <w:r>
        <w:br/>
      </w:r>
      <w:r>
        <w:rPr>
          <w:rStyle w:val="NormalTok"/>
        </w:rPr>
        <w:t xml:space="preserve">X </w:t>
      </w:r>
      <w:r>
        <w:rPr>
          <w:rStyle w:val="OperatorTok"/>
        </w:rPr>
        <w:t xml:space="preserve">=</w:t>
      </w:r>
      <w:r>
        <w:rPr>
          <w:rStyle w:val="NormalTok"/>
        </w:rPr>
        <w:t xml:space="preserve"> pd.concat([df[[</w:t>
      </w:r>
      <w:r>
        <w:rPr>
          <w:rStyle w:val="StringTok"/>
        </w:rPr>
        <w:t xml:space="preserve">'molwt'</w:t>
      </w:r>
      <w:r>
        <w:rPr>
          <w:rStyle w:val="NormalTok"/>
        </w:rPr>
        <w:t xml:space="preserve">, </w:t>
      </w:r>
      <w:r>
        <w:rPr>
          <w:rStyle w:val="StringTok"/>
        </w:rPr>
        <w:t xml:space="preserve">'logp'</w:t>
      </w:r>
      <w:r>
        <w:rPr>
          <w:rStyle w:val="NormalTok"/>
        </w:rPr>
        <w:t xml:space="preserve">]], morgan_fp_df],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Prediction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Model Evaluation</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Giải thích lỗi (Error Explanation):</w:t>
      </w:r>
    </w:p>
    <w:p>
      <w:pPr>
        <w:numPr>
          <w:ilvl w:val="0"/>
          <w:numId w:val="1011"/>
        </w:numPr>
      </w:pPr>
      <w:r>
        <w:rPr>
          <w:rStyle w:val="VerbatimChar"/>
          <w:b/>
          <w:bCs/>
        </w:rPr>
        <w:t xml:space="preserve">ERROR: operator does not exist: numeric ~ unknown</w:t>
      </w:r>
      <w:r>
        <w:rPr>
          <w:b/>
          <w:bCs/>
        </w:rPr>
        <w:t xml:space="preserve">:</w:t>
      </w:r>
      <w:r>
        <w:t xml:space="preserve"> </w:t>
      </w:r>
      <w:r>
        <w:t xml:space="preserve">Lỗi này xảy ra vì bạn đang cố gắng sử dụng toán tử</w:t>
      </w:r>
      <w:r>
        <w:t xml:space="preserve"> </w:t>
      </w:r>
      <w:r>
        <w:rPr>
          <w:rStyle w:val="VerbatimChar"/>
        </w:rPr>
        <w:t xml:space="preserve">~</w:t>
      </w:r>
      <w:r>
        <w:t xml:space="preserve"> </w:t>
      </w:r>
      <w:r>
        <w:t xml:space="preserve">(regex match) trên cột</w:t>
      </w:r>
      <w:r>
        <w:t xml:space="preserve"> </w:t>
      </w:r>
      <w:r>
        <w:rPr>
          <w:rStyle w:val="VerbatimChar"/>
        </w:rPr>
        <w:t xml:space="preserve">standard_value</w:t>
      </w:r>
      <w:r>
        <w:t xml:space="preserve"> </w:t>
      </w:r>
      <w:r>
        <w:t xml:space="preserve">kiểu số (numeric). Để khắc phục, bạn có thể sử dụng</w:t>
      </w:r>
      <w:r>
        <w:t xml:space="preserve"> </w:t>
      </w:r>
      <w:r>
        <w:rPr>
          <w:rStyle w:val="VerbatimChar"/>
        </w:rPr>
        <w:t xml:space="preserve">LIKE</w:t>
      </w:r>
      <w:r>
        <w:t xml:space="preserve"> </w:t>
      </w:r>
      <w:r>
        <w:t xml:space="preserve">để so sánh chuỗi hoặc ép kiểu</w:t>
      </w:r>
      <w:r>
        <w:t xml:space="preserve"> </w:t>
      </w:r>
      <w:r>
        <w:rPr>
          <w:rStyle w:val="VerbatimChar"/>
        </w:rPr>
        <w:t xml:space="preserve">standard_value</w:t>
      </w:r>
      <w:r>
        <w:t xml:space="preserve"> </w:t>
      </w:r>
      <w:r>
        <w:t xml:space="preserve">sang kiểu text trước khi so sánh. Trong code SQL trên, tôi đã thay</w:t>
      </w:r>
      <w:r>
        <w:t xml:space="preserve"> </w:t>
      </w:r>
      <w:r>
        <w:rPr>
          <w:rStyle w:val="VerbatimChar"/>
        </w:rPr>
        <w:t xml:space="preserve">~</w:t>
      </w:r>
      <w:r>
        <w:t xml:space="preserve"> </w:t>
      </w:r>
      <w:r>
        <w:t xml:space="preserve">bằng</w:t>
      </w:r>
      <w:r>
        <w:t xml:space="preserve"> </w:t>
      </w:r>
      <w:r>
        <w:rPr>
          <w:rStyle w:val="VerbatimChar"/>
        </w:rPr>
        <w:t xml:space="preserve">LIKE</w:t>
      </w:r>
      <w:r>
        <w:t xml:space="preserve">.</w:t>
      </w:r>
    </w:p>
    <w:p>
      <w:pPr>
        <w:numPr>
          <w:ilvl w:val="0"/>
          <w:numId w:val="1011"/>
        </w:numPr>
      </w:pPr>
      <w:r>
        <w:rPr>
          <w:rStyle w:val="VerbatimChar"/>
          <w:b/>
          <w:bCs/>
        </w:rPr>
        <w:t xml:space="preserve">ValueError: Parameter 'squared' is not supported for metric 'mean_squared_error'</w:t>
      </w:r>
      <w:r>
        <w:rPr>
          <w:b/>
          <w:bCs/>
        </w:rPr>
        <w:t xml:space="preserve">:</w:t>
      </w:r>
      <w:r>
        <w:t xml:space="preserve"> </w:t>
      </w:r>
      <w:r>
        <w:t xml:space="preserve">Lỗi này xảy ra vì phiên bản scikit-learn bạn đang sử dụng quá cũ. Phiên bản mới hơn của scikit-learn đã bỏ tham số</w:t>
      </w:r>
      <w:r>
        <w:t xml:space="preserve"> </w:t>
      </w:r>
      <w:r>
        <w:rPr>
          <w:rStyle w:val="VerbatimChar"/>
        </w:rPr>
        <w:t xml:space="preserve">squared</w:t>
      </w:r>
      <w:r>
        <w:t xml:space="preserve"> </w:t>
      </w:r>
      <w:r>
        <w:t xml:space="preserve">trong hàm</w:t>
      </w:r>
      <w:r>
        <w:t xml:space="preserve"> </w:t>
      </w:r>
      <w:r>
        <w:rPr>
          <w:rStyle w:val="VerbatimChar"/>
        </w:rPr>
        <w:t xml:space="preserve">mean_squared_error</w:t>
      </w:r>
      <w:r>
        <w:t xml:space="preserve">. Bạn có thể:</w:t>
      </w:r>
    </w:p>
    <w:p>
      <w:pPr>
        <w:pStyle w:val="Compact"/>
        <w:numPr>
          <w:ilvl w:val="1"/>
          <w:numId w:val="1012"/>
        </w:numPr>
      </w:pPr>
      <w:r>
        <w:t xml:space="preserve">Nâng cấp scikit-learn lên phiên bản mới nhất (khuyến nghị).</w:t>
      </w:r>
    </w:p>
    <w:p>
      <w:pPr>
        <w:pStyle w:val="Compact"/>
        <w:numPr>
          <w:ilvl w:val="1"/>
          <w:numId w:val="1012"/>
        </w:numPr>
      </w:pPr>
      <w:r>
        <w:t xml:space="preserve">Nếu không thể nâng cấp, bạn có thể tính RMSE (Root Mean Squared Error) bằng cách lấy căn bậc hai của MSE. Trong code trên, tôi đã loại bỏ</w:t>
      </w:r>
      <w:r>
        <w:t xml:space="preserve"> </w:t>
      </w:r>
      <w:r>
        <w:rPr>
          <w:rStyle w:val="VerbatimChar"/>
        </w:rPr>
        <w:t xml:space="preserve">squared=False</w:t>
      </w:r>
      <w:r>
        <w:t xml:space="preserve"> </w:t>
      </w:r>
      <w:r>
        <w:t xml:space="preserve">và tính MSE. Nếu bạn muốn tính RMSE, hãy thêm dòng</w:t>
      </w:r>
      <w:r>
        <w:t xml:space="preserve"> </w:t>
      </w:r>
      <w:r>
        <w:rPr>
          <w:rStyle w:val="VerbatimChar"/>
        </w:rPr>
        <w:t xml:space="preserve">rmse = np.sqrt(mse)</w:t>
      </w:r>
      <w:r>
        <w:t xml:space="preserve">.</w:t>
      </w:r>
    </w:p>
    <w:p>
      <w:pPr>
        <w:pStyle w:val="FirstParagraph"/>
      </w:pPr>
      <w:r>
        <w:rPr>
          <w:b/>
          <w:bCs/>
        </w:rPr>
        <w:t xml:space="preserve">5. Ví dụ Code (Code Examples):</w:t>
      </w:r>
    </w:p>
    <w:p>
      <w:pPr>
        <w:pStyle w:val="BodyText"/>
      </w:pPr>
      <w:r>
        <w:rPr>
          <w:b/>
          <w:bCs/>
        </w:rPr>
        <w:t xml:space="preserve">Ví dụ 1: Lọc dữ liệu theo khoảng giá trị hoạt tính (Filtering Data by Activity Range):</w:t>
      </w:r>
    </w:p>
    <w:p>
      <w:pPr>
        <w:pStyle w:val="BodyText"/>
      </w:pPr>
      <w:r>
        <w:rPr>
          <w:b/>
          <w:bCs/>
        </w:rPr>
        <w:t xml:space="preserve">SQL:</w:t>
      </w:r>
    </w:p>
    <w:p>
      <w:pPr>
        <w:pStyle w:val="SourceCode"/>
      </w:pPr>
      <w:r>
        <w:rPr>
          <w:rStyle w:val="CommentTok"/>
        </w:rPr>
        <w:t xml:space="preserve">-- English: Select compounds with IC50 between 100 and 1000 nM</w:t>
      </w:r>
      <w:r>
        <w:br/>
      </w:r>
      <w:r>
        <w:rPr>
          <w:rStyle w:val="CommentTok"/>
        </w:rPr>
        <w:t xml:space="preserve">-- Vietnamese: Chọn các hợp chất có IC50 nằm trong khoảng 100 đến 1000 nM</w:t>
      </w:r>
      <w:r>
        <w:br/>
      </w:r>
      <w:r>
        <w:rPr>
          <w:rStyle w:val="KeywordTok"/>
        </w:rPr>
        <w:t xml:space="preserve">SELECT</w:t>
      </w:r>
      <w:r>
        <w:br/>
      </w:r>
      <w:r>
        <w:rPr>
          <w:rStyle w:val="NormalTok"/>
        </w:rPr>
        <w:t xml:space="preserve">    act.molregno,</w:t>
      </w:r>
      <w:r>
        <w:br/>
      </w:r>
      <w:r>
        <w:rPr>
          <w:rStyle w:val="NormalTok"/>
        </w:rPr>
        <w:t xml:space="preserve">    md.chembl_id,</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Python:</w:t>
      </w:r>
    </w:p>
    <w:p>
      <w:pPr>
        <w:pStyle w:val="SourceCode"/>
      </w:pPr>
      <w:r>
        <w:rPr>
          <w:rStyle w:val="CommentTok"/>
        </w:rPr>
        <w:t xml:space="preserve"># English: Filter compounds with pIC50 greater than 7</w:t>
      </w:r>
      <w:r>
        <w:br/>
      </w:r>
      <w:r>
        <w:rPr>
          <w:rStyle w:val="CommentTok"/>
        </w:rPr>
        <w:t xml:space="preserve"># Vietnamese: Lọc các hợp chất có pIC50 lớn hơn 7</w:t>
      </w:r>
      <w:r>
        <w:br/>
      </w:r>
      <w:r>
        <w:rPr>
          <w:rStyle w:val="NormalTok"/>
        </w:rPr>
        <w:t xml:space="preserve">filtered_df </w:t>
      </w:r>
      <w:r>
        <w:rPr>
          <w:rStyle w:val="OperatorTok"/>
        </w:rPr>
        <w:t xml:space="preserve">=</w:t>
      </w:r>
      <w:r>
        <w:rPr>
          <w:rStyle w:val="NormalTok"/>
        </w:rPr>
        <w:t xml:space="preserve"> df[df[</w:t>
      </w:r>
      <w:r>
        <w:rPr>
          <w:rStyle w:val="StringTok"/>
        </w:rPr>
        <w:t xml:space="preserve">'pIC50'</w:t>
      </w:r>
      <w:r>
        <w:rPr>
          <w:rStyle w:val="NormalTok"/>
        </w:rPr>
        <w:t xml:space="preserve">] </w:t>
      </w:r>
      <w:r>
        <w:rPr>
          <w:rStyle w:val="OperatorTok"/>
        </w:rPr>
        <w:t xml:space="preserve">&gt;</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(filtered_df.head())</w:t>
      </w:r>
    </w:p>
    <w:p>
      <w:pPr>
        <w:pStyle w:val="FirstParagraph"/>
      </w:pPr>
      <w:r>
        <w:rPr>
          <w:b/>
          <w:bCs/>
        </w:rPr>
        <w:t xml:space="preserve">Ví dụ 2: Tính toán số lượng vòng (Calculating Ring Count):</w:t>
      </w:r>
    </w:p>
    <w:p>
      <w:pPr>
        <w:pStyle w:val="BodyText"/>
      </w:pPr>
      <w:r>
        <w:rPr>
          <w:b/>
          <w:bCs/>
        </w:rPr>
        <w:t xml:space="preserve">SQL:</w:t>
      </w:r>
    </w:p>
    <w:p>
      <w:pPr>
        <w:pStyle w:val="SourceCode"/>
      </w:pPr>
      <w:r>
        <w:rPr>
          <w:rStyle w:val="CommentTok"/>
        </w:rPr>
        <w:t xml:space="preserve">-- This is difficult to do directly in SQL without custom functions</w:t>
      </w:r>
      <w:r>
        <w:br/>
      </w:r>
      <w:r>
        <w:rPr>
          <w:rStyle w:val="CommentTok"/>
        </w:rPr>
        <w:t xml:space="preserve">-- You would typically do this in Python using RDKit</w:t>
      </w:r>
      <w:r>
        <w:br/>
      </w:r>
      <w:r>
        <w:rPr>
          <w:rStyle w:val="CommentTok"/>
        </w:rPr>
        <w:t xml:space="preserve">-- Vietnamese: Rất khó để thực hiện trực tiếp trong SQL mà không có hàm tùy chỉnh</w:t>
      </w:r>
      <w:r>
        <w:br/>
      </w:r>
      <w:r>
        <w:rPr>
          <w:rStyle w:val="CommentTok"/>
        </w:rPr>
        <w:t xml:space="preserve">-- Bạn thường thực hiện điều này trong Python bằng RDKit</w:t>
      </w:r>
    </w:p>
    <w:p>
      <w:pPr>
        <w:pStyle w:val="FirstParagraph"/>
      </w:pPr>
      <w:r>
        <w:rPr>
          <w:b/>
          <w:bCs/>
        </w:rPr>
        <w:t xml:space="preserve">Python:</w:t>
      </w:r>
    </w:p>
    <w:p>
      <w:pPr>
        <w:pStyle w:val="SourceCode"/>
      </w:pPr>
      <w:r>
        <w:rPr>
          <w:rStyle w:val="CommentTok"/>
        </w:rPr>
        <w:t xml:space="preserve"># English: Calculate the number of rings in each molecule</w:t>
      </w:r>
      <w:r>
        <w:br/>
      </w:r>
      <w:r>
        <w:rPr>
          <w:rStyle w:val="CommentTok"/>
        </w:rPr>
        <w:t xml:space="preserve"># Vietnamese: Tính số lượng vòng trong mỗi phân tử</w:t>
      </w:r>
      <w:r>
        <w:br/>
      </w:r>
      <w:r>
        <w:rPr>
          <w:rStyle w:val="ImportTok"/>
        </w:rPr>
        <w:t xml:space="preserve">from</w:t>
      </w:r>
      <w:r>
        <w:rPr>
          <w:rStyle w:val="NormalTok"/>
        </w:rPr>
        <w:t xml:space="preserve"> rdkit.Chem </w:t>
      </w:r>
      <w:r>
        <w:rPr>
          <w:rStyle w:val="ImportTok"/>
        </w:rPr>
        <w:t xml:space="preserve">import</w:t>
      </w:r>
      <w:r>
        <w:rPr>
          <w:rStyle w:val="NormalTok"/>
        </w:rPr>
        <w:t xml:space="preserve"> RingInfo</w:t>
      </w:r>
      <w:r>
        <w:br/>
      </w:r>
      <w:r>
        <w:br/>
      </w:r>
      <w:r>
        <w:rPr>
          <w:rStyle w:val="KeywordTok"/>
        </w:rPr>
        <w:t xml:space="preserve">def</w:t>
      </w:r>
      <w:r>
        <w:rPr>
          <w:rStyle w:val="NormalTok"/>
        </w:rPr>
        <w:t xml:space="preserve"> calculate_ring_count(smiles):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ring_info </w:t>
      </w:r>
      <w:r>
        <w:rPr>
          <w:rStyle w:val="OperatorTok"/>
        </w:rPr>
        <w:t xml:space="preserve">=</w:t>
      </w:r>
      <w:r>
        <w:rPr>
          <w:rStyle w:val="NormalTok"/>
        </w:rPr>
        <w:t xml:space="preserve"> mol.GetRingInfo()</w:t>
      </w:r>
      <w:r>
        <w:br/>
      </w:r>
      <w:r>
        <w:rPr>
          <w:rStyle w:val="NormalTok"/>
        </w:rPr>
        <w:t xml:space="preserve">        </w:t>
      </w:r>
      <w:r>
        <w:rPr>
          <w:rStyle w:val="ControlFlowTok"/>
        </w:rPr>
        <w:t xml:space="preserve">return</w:t>
      </w:r>
      <w:r>
        <w:rPr>
          <w:rStyle w:val="NormalTok"/>
        </w:rPr>
        <w:t xml:space="preserve"> ring_info.NumRings()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'ring_count'</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(calculate_ring_count)</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'ring_count'</w:t>
      </w:r>
      <w:r>
        <w:rPr>
          <w:rStyle w:val="NormalTok"/>
        </w:rPr>
        <w:t xml:space="preserve">]].head())</w:t>
      </w:r>
    </w:p>
    <w:p>
      <w:pPr>
        <w:pStyle w:val="FirstParagraph"/>
      </w:pPr>
      <w:r>
        <w:rPr>
          <w:b/>
          <w:bCs/>
        </w:rPr>
        <w:t xml:space="preserve">Ví dụ 3: Sử dụng Fingerprint khác (Using a Different Fingerprint):</w:t>
      </w:r>
    </w:p>
    <w:p>
      <w:pPr>
        <w:pStyle w:val="BodyText"/>
      </w:pPr>
      <w:r>
        <w:rPr>
          <w:b/>
          <w:bCs/>
        </w:rPr>
        <w:t xml:space="preserve">SQL:</w:t>
      </w:r>
    </w:p>
    <w:p>
      <w:pPr>
        <w:pStyle w:val="SourceCode"/>
      </w:pPr>
      <w:r>
        <w:rPr>
          <w:rStyle w:val="CommentTok"/>
        </w:rPr>
        <w:t xml:space="preserve">-- SQL doesn't handle fingerprints directly. This is a Python task.</w:t>
      </w:r>
      <w:r>
        <w:br/>
      </w:r>
      <w:r>
        <w:rPr>
          <w:rStyle w:val="CommentTok"/>
        </w:rPr>
        <w:t xml:space="preserve">-- Vietnamese: SQL không xử lý fingerprint trực tiếp. Đây là một tác vụ Python.</w:t>
      </w:r>
    </w:p>
    <w:p>
      <w:pPr>
        <w:pStyle w:val="FirstParagraph"/>
      </w:pPr>
      <w:r>
        <w:rPr>
          <w:b/>
          <w:bCs/>
        </w:rPr>
        <w:t xml:space="preserve">Python:</w:t>
      </w:r>
    </w:p>
    <w:p>
      <w:pPr>
        <w:pStyle w:val="SourceCode"/>
      </w:pPr>
      <w:r>
        <w:rPr>
          <w:rStyle w:val="CommentTok"/>
        </w:rPr>
        <w:t xml:space="preserve"># English: Using MACCS keys instead of Morgan fingerprints</w:t>
      </w:r>
      <w:r>
        <w:br/>
      </w:r>
      <w:r>
        <w:rPr>
          <w:rStyle w:val="CommentTok"/>
        </w:rPr>
        <w:t xml:space="preserve"># Vietnamese: Sử dụng MACCS keys thay vì Morgan fingerprints</w:t>
      </w:r>
      <w:r>
        <w:br/>
      </w:r>
      <w:r>
        <w:rPr>
          <w:rStyle w:val="ImportTok"/>
        </w:rPr>
        <w:t xml:space="preserve">from</w:t>
      </w:r>
      <w:r>
        <w:rPr>
          <w:rStyle w:val="NormalTok"/>
        </w:rPr>
        <w:t xml:space="preserve"> rdkit.Chem </w:t>
      </w:r>
      <w:r>
        <w:rPr>
          <w:rStyle w:val="ImportTok"/>
        </w:rPr>
        <w:t xml:space="preserve">import</w:t>
      </w:r>
      <w:r>
        <w:rPr>
          <w:rStyle w:val="NormalTok"/>
        </w:rPr>
        <w:t xml:space="preserve"> MACCSkeys</w:t>
      </w:r>
      <w:r>
        <w:br/>
      </w:r>
      <w:r>
        <w:br/>
      </w:r>
      <w:r>
        <w:rPr>
          <w:rStyle w:val="KeywordTok"/>
        </w:rPr>
        <w:t xml:space="preserve">def</w:t>
      </w:r>
      <w:r>
        <w:rPr>
          <w:rStyle w:val="NormalTok"/>
        </w:rPr>
        <w:t xml:space="preserve"> calculate_maccs_keys(smiles):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maccs_fp </w:t>
      </w:r>
      <w:r>
        <w:rPr>
          <w:rStyle w:val="OperatorTok"/>
        </w:rPr>
        <w:t xml:space="preserve">=</w:t>
      </w:r>
      <w:r>
        <w:rPr>
          <w:rStyle w:val="NormalTok"/>
        </w:rPr>
        <w:t xml:space="preserve"> MACCSkeys.GenMACCSKeys(mol)</w:t>
      </w:r>
      <w:r>
        <w:br/>
      </w:r>
      <w:r>
        <w:rPr>
          <w:rStyle w:val="NormalTok"/>
        </w:rPr>
        <w:t xml:space="preserve">        </w:t>
      </w:r>
      <w:r>
        <w:rPr>
          <w:rStyle w:val="ControlFlowTok"/>
        </w:rPr>
        <w:t xml:space="preserve">return</w:t>
      </w:r>
      <w:r>
        <w:rPr>
          <w:rStyle w:val="NormalTok"/>
        </w:rPr>
        <w:t xml:space="preserve"> np.array(</w:t>
      </w:r>
      <w:r>
        <w:rPr>
          <w:rStyle w:val="BuiltInTok"/>
        </w:rPr>
        <w:t xml:space="preserve">list</w:t>
      </w:r>
      <w:r>
        <w:rPr>
          <w:rStyle w:val="NormalTok"/>
        </w:rPr>
        <w:t xml:space="preserve">(maccs_fp.ToBitString()), dtype</w:t>
      </w:r>
      <w:r>
        <w:rPr>
          <w:rStyle w:val="OperatorTok"/>
        </w:rPr>
        <w:t xml:space="preserve">=</w:t>
      </w:r>
      <w:r>
        <w:rPr>
          <w:rStyle w:val="BuiltInTok"/>
        </w:rPr>
        <w:t xml:space="preserve">int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'maccs_fp'</w:t>
      </w:r>
      <w:r>
        <w:rPr>
          <w:rStyle w:val="NormalTok"/>
        </w:rPr>
        <w:t xml:space="preserve">] </w:t>
      </w:r>
      <w:r>
        <w:rPr>
          <w:rStyle w:val="OperatorTok"/>
        </w:rPr>
        <w:t xml:space="preserve">=</w:t>
      </w:r>
      <w:r>
        <w:rPr>
          <w:rStyle w:val="NormalTok"/>
        </w:rPr>
        <w:t xml:space="preserve"> df[</w:t>
      </w:r>
      <w:r>
        <w:rPr>
          <w:rStyle w:val="StringTok"/>
        </w:rPr>
        <w:t xml:space="preserve">'structure'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pd.Series(calculate_maccs_keys(x)))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'maccs_fp'</w:t>
      </w:r>
      <w:r>
        <w:rPr>
          <w:rStyle w:val="NormalTok"/>
        </w:rPr>
        <w:t xml:space="preserve">])</w:t>
      </w:r>
      <w:r>
        <w:br/>
      </w:r>
      <w:r>
        <w:rPr>
          <w:rStyle w:val="NormalTok"/>
        </w:rPr>
        <w:t xml:space="preserve">maccs_fp_df </w:t>
      </w:r>
      <w:r>
        <w:rPr>
          <w:rStyle w:val="OperatorTok"/>
        </w:rPr>
        <w:t xml:space="preserve">=</w:t>
      </w:r>
      <w:r>
        <w:rPr>
          <w:rStyle w:val="NormalTok"/>
        </w:rPr>
        <w:t xml:space="preserve"> pd.DataFrame(df[</w:t>
      </w:r>
      <w:r>
        <w:rPr>
          <w:rStyle w:val="StringTok"/>
        </w:rPr>
        <w:t xml:space="preserve">'maccs_fp'</w:t>
      </w:r>
      <w:r>
        <w:rPr>
          <w:rStyle w:val="NormalTok"/>
        </w:rPr>
        <w:t xml:space="preserve">].tolist())</w:t>
      </w:r>
      <w:r>
        <w:br/>
      </w:r>
      <w:r>
        <w:br/>
      </w:r>
      <w:r>
        <w:rPr>
          <w:rStyle w:val="CommentTok"/>
        </w:rPr>
        <w:t xml:space="preserve"># Now use maccs_fp_df as your feature matrix</w:t>
      </w:r>
    </w:p>
    <w:p>
      <w:pPr>
        <w:pStyle w:val="FirstParagraph"/>
      </w:pPr>
      <w:r>
        <w:rPr>
          <w:b/>
          <w:bCs/>
        </w:rPr>
        <w:t xml:space="preserve">Ví dụ 4: Chuẩn hóa giá trị hoạt tính (Normalizing Activity Values):</w:t>
      </w:r>
    </w:p>
    <w:p>
      <w:pPr>
        <w:pStyle w:val="BodyText"/>
      </w:pPr>
      <w:r>
        <w:rPr>
          <w:b/>
          <w:bCs/>
        </w:rPr>
        <w:t xml:space="preserve">SQL:</w:t>
      </w:r>
    </w:p>
    <w:p>
      <w:pPr>
        <w:pStyle w:val="SourceCode"/>
      </w:pPr>
      <w:r>
        <w:rPr>
          <w:rStyle w:val="CommentTok"/>
        </w:rPr>
        <w:t xml:space="preserve">-- This can be done in Python after fetching the data</w:t>
      </w:r>
      <w:r>
        <w:br/>
      </w:r>
      <w:r>
        <w:rPr>
          <w:rStyle w:val="CommentTok"/>
        </w:rPr>
        <w:t xml:space="preserve">-- Vietnamese: Điều này có thể được thực hiện trong Python sau khi lấy dữ liệu</w:t>
      </w:r>
    </w:p>
    <w:p>
      <w:pPr>
        <w:pStyle w:val="FirstParagraph"/>
      </w:pPr>
      <w:r>
        <w:rPr>
          <w:b/>
          <w:bCs/>
        </w:rPr>
        <w:t xml:space="preserve">Python:</w:t>
      </w:r>
    </w:p>
    <w:p>
      <w:pPr>
        <w:pStyle w:val="SourceCode"/>
      </w:pPr>
      <w:r>
        <w:rPr>
          <w:rStyle w:val="CommentTok"/>
        </w:rPr>
        <w:t xml:space="preserve"># English:  Normalize pIC50 values to a range of 0-1</w:t>
      </w:r>
      <w:r>
        <w:br/>
      </w:r>
      <w:r>
        <w:rPr>
          <w:rStyle w:val="CommentTok"/>
        </w:rPr>
        <w:t xml:space="preserve"># Vietnamese: Chuẩn hóa giá trị pIC50 về khoảng 0-1</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w:t>
      </w:r>
      <w:r>
        <w:br/>
      </w:r>
      <w:r>
        <w:br/>
      </w:r>
      <w:r>
        <w:rPr>
          <w:rStyle w:val="NormalTok"/>
        </w:rPr>
        <w:t xml:space="preserve">scaler </w:t>
      </w:r>
      <w:r>
        <w:rPr>
          <w:rStyle w:val="OperatorTok"/>
        </w:rPr>
        <w:t xml:space="preserve">=</w:t>
      </w:r>
      <w:r>
        <w:rPr>
          <w:rStyle w:val="NormalTok"/>
        </w:rPr>
        <w:t xml:space="preserve"> MinMaxScaler()</w:t>
      </w:r>
      <w:r>
        <w:br/>
      </w:r>
      <w:r>
        <w:rPr>
          <w:rStyle w:val="NormalTok"/>
        </w:rPr>
        <w:t xml:space="preserve">df[</w:t>
      </w:r>
      <w:r>
        <w:rPr>
          <w:rStyle w:val="StringTok"/>
        </w:rPr>
        <w:t xml:space="preserve">'pIC50_normalized'</w:t>
      </w:r>
      <w:r>
        <w:rPr>
          <w:rStyle w:val="NormalTok"/>
        </w:rPr>
        <w:t xml:space="preserve">] </w:t>
      </w:r>
      <w:r>
        <w:rPr>
          <w:rStyle w:val="OperatorTok"/>
        </w:rPr>
        <w:t xml:space="preserve">=</w:t>
      </w:r>
      <w:r>
        <w:rPr>
          <w:rStyle w:val="NormalTok"/>
        </w:rPr>
        <w:t xml:space="preserve"> scaler.fit_transform(df[[</w:t>
      </w:r>
      <w:r>
        <w:rPr>
          <w:rStyle w:val="StringTok"/>
        </w:rPr>
        <w:t xml:space="preserve">'pIC50'</w:t>
      </w:r>
      <w:r>
        <w:rPr>
          <w:rStyle w:val="NormalTok"/>
        </w:rPr>
        <w:t xml:space="preserve">]])</w:t>
      </w:r>
      <w:r>
        <w:br/>
      </w:r>
      <w:r>
        <w:rPr>
          <w:rStyle w:val="BuiltInTok"/>
        </w:rPr>
        <w:t xml:space="preserve">print</w:t>
      </w:r>
      <w:r>
        <w:rPr>
          <w:rStyle w:val="NormalTok"/>
        </w:rPr>
        <w:t xml:space="preserve">(df[[</w:t>
      </w:r>
      <w:r>
        <w:rPr>
          <w:rStyle w:val="StringTok"/>
        </w:rPr>
        <w:t xml:space="preserve">'chembl_id'</w:t>
      </w:r>
      <w:r>
        <w:rPr>
          <w:rStyle w:val="NormalTok"/>
        </w:rPr>
        <w:t xml:space="preserve">, </w:t>
      </w:r>
      <w:r>
        <w:rPr>
          <w:rStyle w:val="StringTok"/>
        </w:rPr>
        <w:t xml:space="preserve">'pIC50'</w:t>
      </w:r>
      <w:r>
        <w:rPr>
          <w:rStyle w:val="NormalTok"/>
        </w:rPr>
        <w:t xml:space="preserve">, </w:t>
      </w:r>
      <w:r>
        <w:rPr>
          <w:rStyle w:val="StringTok"/>
        </w:rPr>
        <w:t xml:space="preserve">'pIC50_normalized'</w:t>
      </w:r>
      <w:r>
        <w:rPr>
          <w:rStyle w:val="NormalTok"/>
        </w:rPr>
        <w:t xml:space="preserve">]].head())</w:t>
      </w:r>
    </w:p>
    <w:p>
      <w:pPr>
        <w:pStyle w:val="FirstParagraph"/>
      </w:pPr>
      <w:r>
        <w:rPr>
          <w:b/>
          <w:bCs/>
        </w:rPr>
        <w:t xml:space="preserve">Ví dụ 5: Sử dụng mô hình khác (Using a different model):</w:t>
      </w:r>
    </w:p>
    <w:p>
      <w:pPr>
        <w:pStyle w:val="BodyText"/>
      </w:pPr>
      <w:r>
        <w:rPr>
          <w:b/>
          <w:bCs/>
        </w:rPr>
        <w:t xml:space="preserve">SQL:</w:t>
      </w:r>
    </w:p>
    <w:p>
      <w:pPr>
        <w:pStyle w:val="SourceCode"/>
      </w:pPr>
      <w:r>
        <w:rPr>
          <w:rStyle w:val="CommentTok"/>
        </w:rPr>
        <w:t xml:space="preserve">-- SQL is not used for model training</w:t>
      </w:r>
      <w:r>
        <w:br/>
      </w:r>
      <w:r>
        <w:rPr>
          <w:rStyle w:val="CommentTok"/>
        </w:rPr>
        <w:t xml:space="preserve">-- Vietnamese: SQL không được sử dụng để huấn luyện mô hình</w:t>
      </w:r>
    </w:p>
    <w:p>
      <w:pPr>
        <w:pStyle w:val="FirstParagraph"/>
      </w:pPr>
      <w:r>
        <w:rPr>
          <w:b/>
          <w:bCs/>
        </w:rPr>
        <w:t xml:space="preserve">Python:</w:t>
      </w:r>
    </w:p>
    <w:p>
      <w:pPr>
        <w:pStyle w:val="SourceCode"/>
      </w:pPr>
      <w:r>
        <w:rPr>
          <w:rStyle w:val="CommentTok"/>
        </w:rPr>
        <w:t xml:space="preserve"># English: Using Random Forest Regressor instead of Linear Regression</w:t>
      </w:r>
      <w:r>
        <w:br/>
      </w:r>
      <w:r>
        <w:rPr>
          <w:rStyle w:val="CommentTok"/>
        </w:rPr>
        <w:t xml:space="preserve"># Vietnamese: Sử dụng Random Forest Regressor thay vì Linear 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 Split data into training and testing sets (as before)</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tune hyperparameters</w:t>
      </w:r>
      <w:r>
        <w:br/>
      </w:r>
      <w:r>
        <w:rPr>
          <w:rStyle w:val="NormalTok"/>
        </w:rPr>
        <w:t xml:space="preserve">model.fit(X_train, y_train)</w:t>
      </w:r>
      <w:r>
        <w:br/>
      </w:r>
      <w:r>
        <w:br/>
      </w:r>
      <w:r>
        <w:rPr>
          <w:rStyle w:val="CommentTok"/>
        </w:rPr>
        <w:t xml:space="preserve"># Model Prediction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Model Evaluation</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3"/>
        </w:numPr>
      </w:pPr>
      <w:r>
        <w:rPr>
          <w:b/>
          <w:bCs/>
        </w:rPr>
        <w:t xml:space="preserve">Xử lý lỗi</w:t>
      </w:r>
      <w:r>
        <w:rPr>
          <w:b/>
          <w:bCs/>
        </w:rPr>
        <w:t xml:space="preserve"> </w:t>
      </w:r>
      <w:r>
        <w:rPr>
          <w:rStyle w:val="VerbatimChar"/>
          <w:b/>
          <w:bCs/>
        </w:rPr>
        <w:t xml:space="preserve">None</w:t>
      </w:r>
      <w:r>
        <w:rPr>
          <w:b/>
          <w:bCs/>
        </w:rPr>
        <w:t xml:space="preserve"> </w:t>
      </w:r>
      <w:r>
        <w:rPr>
          <w:b/>
          <w:bCs/>
        </w:rPr>
        <w:t xml:space="preserve">từ RDKit:</w:t>
      </w:r>
      <w:r>
        <w:t xml:space="preserve"> </w:t>
      </w:r>
      <w:r>
        <w:t xml:space="preserve">Code trên đã bao gồm việc kiểm tra</w:t>
      </w:r>
      <w:r>
        <w:t xml:space="preserve"> </w:t>
      </w:r>
      <w:r>
        <w:rPr>
          <w:rStyle w:val="VerbatimChar"/>
        </w:rPr>
        <w:t xml:space="preserve">None</w:t>
      </w:r>
      <w:r>
        <w:t xml:space="preserve"> </w:t>
      </w:r>
      <w:r>
        <w:t xml:space="preserve">khi tính toán descriptors và loại bỏ các hàng chứa</w:t>
      </w:r>
      <w:r>
        <w:t xml:space="preserve"> </w:t>
      </w:r>
      <w:r>
        <w:rPr>
          <w:rStyle w:val="VerbatimChar"/>
        </w:rPr>
        <w:t xml:space="preserve">None</w:t>
      </w:r>
      <w:r>
        <w:t xml:space="preserve">. Điều này rất quan trọng vì RDKit có thể trả về</w:t>
      </w:r>
      <w:r>
        <w:t xml:space="preserve"> </w:t>
      </w:r>
      <w:r>
        <w:rPr>
          <w:rStyle w:val="VerbatimChar"/>
        </w:rPr>
        <w:t xml:space="preserve">None</w:t>
      </w:r>
      <w:r>
        <w:t xml:space="preserve"> </w:t>
      </w:r>
      <w:r>
        <w:t xml:space="preserve">nếu không thể xử lý cấu trúc SMILES.</w:t>
      </w:r>
    </w:p>
    <w:p>
      <w:pPr>
        <w:pStyle w:val="Compact"/>
        <w:numPr>
          <w:ilvl w:val="0"/>
          <w:numId w:val="1013"/>
        </w:numPr>
      </w:pPr>
      <w:r>
        <w:rPr>
          <w:b/>
          <w:bCs/>
        </w:rPr>
        <w:t xml:space="preserve">Kết nối Cơ sở Dữ liệu:</w:t>
      </w:r>
      <w:r>
        <w:t xml:space="preserve"> </w:t>
      </w:r>
      <w:r>
        <w:t xml:space="preserve">Đảm bảo rằng bạn đã cài đặt thư viện</w:t>
      </w:r>
      <w:r>
        <w:t xml:space="preserve"> </w:t>
      </w:r>
      <w:r>
        <w:rPr>
          <w:rStyle w:val="VerbatimChar"/>
        </w:rPr>
        <w:t xml:space="preserve">psycopg2</w:t>
      </w:r>
      <w:r>
        <w:t xml:space="preserve"> </w:t>
      </w:r>
      <w:r>
        <w:t xml:space="preserve">(</w:t>
      </w:r>
      <w:r>
        <w:rPr>
          <w:rStyle w:val="VerbatimChar"/>
        </w:rPr>
        <w:t xml:space="preserve">pip install psycopg2-binary</w:t>
      </w:r>
      <w:r>
        <w:t xml:space="preserve">) để kết nối với PostgreSQL.</w:t>
      </w:r>
    </w:p>
    <w:p>
      <w:pPr>
        <w:pStyle w:val="Compact"/>
        <w:numPr>
          <w:ilvl w:val="0"/>
          <w:numId w:val="1013"/>
        </w:numPr>
      </w:pPr>
      <w:r>
        <w:rPr>
          <w:b/>
          <w:bCs/>
        </w:rPr>
        <w:t xml:space="preserve">Đường dẫn Tệp:</w:t>
      </w:r>
      <w:r>
        <w:t xml:space="preserve"> </w:t>
      </w:r>
      <w:r>
        <w:t xml:space="preserve">Sử dụng</w:t>
      </w:r>
      <w:r>
        <w:t xml:space="preserve"> </w:t>
      </w:r>
      <w:r>
        <w:rPr>
          <w:rStyle w:val="VerbatimChar"/>
        </w:rPr>
        <w:t xml:space="preserve">os.path.join(base_path, "data", "your_file.csv")</w:t>
      </w:r>
      <w:r>
        <w:t xml:space="preserve"> </w:t>
      </w:r>
      <w:r>
        <w:t xml:space="preserve">để tạo đường dẫn tệp, đảm bảo tính di động của code.</w:t>
      </w:r>
    </w:p>
    <w:p>
      <w:pPr>
        <w:pStyle w:val="Compact"/>
        <w:numPr>
          <w:ilvl w:val="0"/>
          <w:numId w:val="1013"/>
        </w:numPr>
      </w:pPr>
      <w:r>
        <w:rPr>
          <w:b/>
          <w:bCs/>
        </w:rPr>
        <w:t xml:space="preserve">Phiên bản Scikit-learn:</w:t>
      </w:r>
      <w:r>
        <w:t xml:space="preserve"> </w:t>
      </w:r>
      <w:r>
        <w:t xml:space="preserve">Khuyến nghị nâng cấp scikit-learn để tận dụng các tính năng mới nhất và tránh các lỗi liên quan đến phiên bản.</w:t>
      </w:r>
    </w:p>
    <w:p>
      <w:pPr>
        <w:pStyle w:val="Compact"/>
        <w:numPr>
          <w:ilvl w:val="0"/>
          <w:numId w:val="1013"/>
        </w:numPr>
      </w:pPr>
      <w:r>
        <w:rPr>
          <w:b/>
          <w:bCs/>
        </w:rPr>
        <w:t xml:space="preserve">Giới hạn Dữ liệu:</w:t>
      </w:r>
      <w:r>
        <w:t xml:space="preserve"> </w:t>
      </w:r>
      <w:r>
        <w:t xml:space="preserve">Trong ví dụ này, tôi đã giới hạn ở 100 dòng dữ liệu để thử nghiệm. Khi chạy trên toàn bộ tập dữ liệu, hãy cân nhắc việc sử dụng các kỹ thuật tối ưu hóa để cải thiện hiệu suất.</w:t>
      </w:r>
    </w:p>
    <w:p>
      <w:pPr>
        <w:pStyle w:val="Compact"/>
        <w:numPr>
          <w:ilvl w:val="0"/>
          <w:numId w:val="1013"/>
        </w:numPr>
      </w:pPr>
      <w:r>
        <w:rPr>
          <w:b/>
          <w:bCs/>
        </w:rPr>
        <w:t xml:space="preserve">Tối ưu hóa Mô hình:</w:t>
      </w:r>
      <w:r>
        <w:t xml:space="preserve"> </w:t>
      </w:r>
      <w:r>
        <w:t xml:space="preserve">Các ví dụ trên chỉ là điểm khởi đầu. Hãy thử nghiệm với các mô hình khác nhau, các đặc trưng khác nhau và các kỹ thuật điều chỉnh siêu tham số để cải thiện hiệu suất dự đoán.</w:t>
      </w:r>
    </w:p>
    <w:p>
      <w:pPr>
        <w:pStyle w:val="FirstParagraph"/>
      </w:pPr>
      <w:r>
        <w:t xml:space="preserve">Chúc bạn thành công với dự án của mình!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2025-05-14T16:33:09Z</dcterms:created>
  <dcterms:modified xsi:type="dcterms:W3CDTF">2025-05-14T16:33:09Z</dcterms:modified>
</cp:coreProperties>
</file>

<file path=docProps/custom.xml><?xml version="1.0" encoding="utf-8"?>
<Properties xmlns="http://schemas.openxmlformats.org/officeDocument/2006/custom-properties" xmlns:vt="http://schemas.openxmlformats.org/officeDocument/2006/docPropsVTypes"/>
</file>