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d1058cc2e0bfefd5dc2dbc8e0ebc6d87a15c29e"/>
    <w:p>
      <w:pPr>
        <w:pStyle w:val="Heading2"/>
      </w:pPr>
      <w:r>
        <w:t xml:space="preserve">🧩 Topic: Thuốc có nhiều dữ liệu hoạt tính nhất</w:t>
      </w:r>
    </w:p>
    <w:p>
      <w:pPr>
        <w:pStyle w:val="FirstParagraph"/>
      </w:pPr>
      <w:r>
        <w:t xml:space="preserve">Tuyệt vời! Tôi rất vui được hỗ trợ bạn trong dự án phân tích dữ liệu Chembl 35 này. Với vai trò là chuyên gia nghiên cứu và phát triển dược học, tôi sẽ cung cấp hướng dẫn chi tiết, code mẫu SQL và Python, cùng với các ví dụ để bạn có thể triển khai dự án một cách hiệu quả.</w:t>
      </w:r>
    </w:p>
    <w:p>
      <w:pPr>
        <w:pStyle w:val="BodyText"/>
      </w:pPr>
      <w:r>
        <w:rPr>
          <w:b/>
          <w:bCs/>
        </w:rPr>
        <w:t xml:space="preserve">Tổng quan dự án:</w:t>
      </w:r>
    </w:p>
    <w:p>
      <w:pPr>
        <w:pStyle w:val="BodyText"/>
      </w:pPr>
      <w:r>
        <w:t xml:space="preserve">Dự án của bạn tập trung vào việc khai thác dữ liệu từ Chembl 35 kết hợp với RDKit để hỗ trợ nghiên cứu và phát triển thuốc. Bạn đã thiết lập cơ sở dữ liệu PostgreSQL (psql) và sử dụng Jupyter Notebook để phân tích dữ liệu.</w:t>
      </w:r>
    </w:p>
    <w:p>
      <w:pPr>
        <w:pStyle w:val="BodyText"/>
      </w:pPr>
      <w:r>
        <w:rPr>
          <w:b/>
          <w:bCs/>
        </w:rPr>
        <w:t xml:space="preserve">Phân tích và Hướng dẫn:</w:t>
      </w:r>
    </w:p>
    <w:p>
      <w:pPr>
        <w:numPr>
          <w:ilvl w:val="0"/>
          <w:numId w:val="1001"/>
        </w:numPr>
      </w:pPr>
      <w:r>
        <w:rPr>
          <w:b/>
          <w:bCs/>
        </w:rPr>
        <w:t xml:space="preserve">Mô hình Phân tích:</w:t>
      </w:r>
    </w:p>
    <w:p>
      <w:pPr>
        <w:pStyle w:val="Compact"/>
        <w:numPr>
          <w:ilvl w:val="1"/>
          <w:numId w:val="1002"/>
        </w:numPr>
      </w:pPr>
      <w:r>
        <w:rPr>
          <w:b/>
          <w:bCs/>
        </w:rPr>
        <w:t xml:space="preserve">Mục tiêu:</w:t>
      </w:r>
      <w:r>
        <w:t xml:space="preserve"> </w:t>
      </w:r>
      <w:r>
        <w:t xml:space="preserve">Phân tích dữ liệu Chembl 35 để xác định các hợp chất có hoạt tính sinh học tiềm năng.</w:t>
      </w:r>
    </w:p>
    <w:p>
      <w:pPr>
        <w:pStyle w:val="Compact"/>
        <w:numPr>
          <w:ilvl w:val="1"/>
          <w:numId w:val="1002"/>
        </w:numPr>
      </w:pPr>
      <w:r>
        <w:rPr>
          <w:b/>
          <w:bCs/>
        </w:rPr>
        <w:t xml:space="preserve">Phương pháp:</w:t>
      </w:r>
    </w:p>
    <w:p>
      <w:pPr>
        <w:pStyle w:val="Compact"/>
        <w:numPr>
          <w:ilvl w:val="2"/>
          <w:numId w:val="1003"/>
        </w:numPr>
      </w:pPr>
      <w:r>
        <w:rPr>
          <w:b/>
          <w:bCs/>
        </w:rPr>
        <w:t xml:space="preserve">Lọc và Chuẩn bị Dữ liệu:</w:t>
      </w:r>
      <w:r>
        <w:t xml:space="preserve"> </w:t>
      </w:r>
      <w:r>
        <w:t xml:space="preserve">Sử dụng SQL để truy vấn và lọc dữ liệu từ cơ sở dữ liệu Chembl 35, tập trung vào các thông tin quan trọng như cấu trúc hóa học (SMILES), giá trị hoạt tính (IC50, Ki, Kd), và mục tiêu tác động (targets).</w:t>
      </w:r>
    </w:p>
    <w:p>
      <w:pPr>
        <w:pStyle w:val="Compact"/>
        <w:numPr>
          <w:ilvl w:val="2"/>
          <w:numId w:val="1003"/>
        </w:numPr>
      </w:pPr>
      <w:r>
        <w:rPr>
          <w:b/>
          <w:bCs/>
        </w:rPr>
        <w:t xml:space="preserve">Tính Toán Đặc Trưng Phân Tử:</w:t>
      </w:r>
      <w:r>
        <w:t xml:space="preserve"> </w:t>
      </w:r>
      <w:r>
        <w:t xml:space="preserve">Sử dụng RDKit để tính toán các đặc trưng phân tử (molecular descriptors) từ cấu trúc SMILES, ví dụ: trọng lượng phân tử, logP, số lượng vòng, v.v.</w:t>
      </w:r>
    </w:p>
    <w:p>
      <w:pPr>
        <w:pStyle w:val="Compact"/>
        <w:numPr>
          <w:ilvl w:val="2"/>
          <w:numId w:val="1003"/>
        </w:numPr>
      </w:pPr>
      <w:r>
        <w:rPr>
          <w:b/>
          <w:bCs/>
        </w:rPr>
        <w:t xml:space="preserve">Phân Tích Thống Kê và Học Máy:</w:t>
      </w:r>
    </w:p>
    <w:p>
      <w:pPr>
        <w:pStyle w:val="Compact"/>
        <w:numPr>
          <w:ilvl w:val="3"/>
          <w:numId w:val="1004"/>
        </w:numPr>
      </w:pPr>
      <w:r>
        <w:rPr>
          <w:b/>
          <w:bCs/>
        </w:rPr>
        <w:t xml:space="preserve">Phân tích tương quan:</w:t>
      </w:r>
      <w:r>
        <w:t xml:space="preserve"> </w:t>
      </w:r>
      <w:r>
        <w:t xml:space="preserve">Tìm hiểu mối quan hệ giữa các đặc trưng phân tử và giá trị hoạt tính.</w:t>
      </w:r>
    </w:p>
    <w:p>
      <w:pPr>
        <w:pStyle w:val="Compact"/>
        <w:numPr>
          <w:ilvl w:val="3"/>
          <w:numId w:val="1004"/>
        </w:numPr>
      </w:pPr>
      <w:r>
        <w:rPr>
          <w:b/>
          <w:bCs/>
        </w:rPr>
        <w:t xml:space="preserve">Mô hình hóa QSAR/QSPR:</w:t>
      </w:r>
      <w:r>
        <w:t xml:space="preserve"> </w:t>
      </w:r>
      <w:r>
        <w:t xml:space="preserve">Xây dựng mô hình dự đoán hoạt tính dựa trên các đặc trưng phân tử. Có thể sử dụng các thuật toán như Linear Regression, Random Forest, Support Vector Machines (SVM).</w:t>
      </w:r>
    </w:p>
    <w:p>
      <w:pPr>
        <w:pStyle w:val="Compact"/>
        <w:numPr>
          <w:ilvl w:val="3"/>
          <w:numId w:val="1004"/>
        </w:numPr>
      </w:pPr>
      <w:r>
        <w:rPr>
          <w:b/>
          <w:bCs/>
        </w:rPr>
        <w:t xml:space="preserve">Phân cụm (Clustering):</w:t>
      </w:r>
      <w:r>
        <w:t xml:space="preserve"> </w:t>
      </w:r>
      <w:r>
        <w:t xml:space="preserve">Nhóm các hợp chất có đặc trưng tương đồng để xác định các</w:t>
      </w:r>
      <w:r>
        <w:t xml:space="preserve"> </w:t>
      </w:r>
      <w:r>
        <w:t xml:space="preserve">“scaffold”</w:t>
      </w:r>
      <w:r>
        <w:t xml:space="preserve"> </w:t>
      </w:r>
      <w:r>
        <w:t xml:space="preserve">tiềm năng.</w:t>
      </w:r>
    </w:p>
    <w:p>
      <w:pPr>
        <w:pStyle w:val="Compact"/>
        <w:numPr>
          <w:ilvl w:val="1"/>
          <w:numId w:val="1002"/>
        </w:numPr>
      </w:pPr>
      <w:r>
        <w:rPr>
          <w:b/>
          <w:bCs/>
        </w:rPr>
        <w:t xml:space="preserve">Đánh giá mô hình:</w:t>
      </w:r>
      <w:r>
        <w:t xml:space="preserve"> </w:t>
      </w:r>
      <w:r>
        <w:t xml:space="preserve">Sử dụng các chỉ số như R-squared, RMSE, MAE để đánh giá hiệu suất của mô hình.</w:t>
      </w:r>
    </w:p>
    <w:p>
      <w:pPr>
        <w:numPr>
          <w:ilvl w:val="0"/>
          <w:numId w:val="1000"/>
        </w:numPr>
      </w:pPr>
      <w:r>
        <w:rPr>
          <w:b/>
          <w:bCs/>
        </w:rPr>
        <w:t xml:space="preserve">English Translation:</w:t>
      </w:r>
    </w:p>
    <w:p>
      <w:pPr>
        <w:pStyle w:val="Compact"/>
        <w:numPr>
          <w:ilvl w:val="1"/>
          <w:numId w:val="1005"/>
        </w:numPr>
      </w:pPr>
      <w:r>
        <w:rPr>
          <w:b/>
          <w:bCs/>
        </w:rPr>
        <w:t xml:space="preserve">Goal:</w:t>
      </w:r>
      <w:r>
        <w:t xml:space="preserve"> </w:t>
      </w:r>
      <w:r>
        <w:t xml:space="preserve">Analyze Chembl 35 data to identify compounds with potential biological activity.</w:t>
      </w:r>
    </w:p>
    <w:p>
      <w:pPr>
        <w:pStyle w:val="Compact"/>
        <w:numPr>
          <w:ilvl w:val="1"/>
          <w:numId w:val="1005"/>
        </w:numPr>
      </w:pPr>
      <w:r>
        <w:rPr>
          <w:b/>
          <w:bCs/>
        </w:rPr>
        <w:t xml:space="preserve">Methods:</w:t>
      </w:r>
    </w:p>
    <w:p>
      <w:pPr>
        <w:pStyle w:val="Compact"/>
        <w:numPr>
          <w:ilvl w:val="2"/>
          <w:numId w:val="1006"/>
        </w:numPr>
      </w:pPr>
      <w:r>
        <w:rPr>
          <w:b/>
          <w:bCs/>
        </w:rPr>
        <w:t xml:space="preserve">Data Filtering and Preparation:</w:t>
      </w:r>
      <w:r>
        <w:t xml:space="preserve"> </w:t>
      </w:r>
      <w:r>
        <w:t xml:space="preserve">Use SQL to query and filter data from the Chembl 35 database, focusing on key information such as chemical structures (SMILES), activity values (IC50, Ki, Kd), and targets.</w:t>
      </w:r>
    </w:p>
    <w:p>
      <w:pPr>
        <w:pStyle w:val="Compact"/>
        <w:numPr>
          <w:ilvl w:val="2"/>
          <w:numId w:val="1006"/>
        </w:numPr>
      </w:pPr>
      <w:r>
        <w:rPr>
          <w:b/>
          <w:bCs/>
        </w:rPr>
        <w:t xml:space="preserve">Molecular Descriptor Calculation:</w:t>
      </w:r>
      <w:r>
        <w:t xml:space="preserve"> </w:t>
      </w:r>
      <w:r>
        <w:t xml:space="preserve">Use RDKit to calculate molecular descriptors from SMILES structures, e.g., molecular weight, logP, number of rings, etc.</w:t>
      </w:r>
    </w:p>
    <w:p>
      <w:pPr>
        <w:pStyle w:val="Compact"/>
        <w:numPr>
          <w:ilvl w:val="2"/>
          <w:numId w:val="1006"/>
        </w:numPr>
      </w:pPr>
      <w:r>
        <w:rPr>
          <w:b/>
          <w:bCs/>
        </w:rPr>
        <w:t xml:space="preserve">Statistical Analysis and Machine Learning:</w:t>
      </w:r>
    </w:p>
    <w:p>
      <w:pPr>
        <w:pStyle w:val="Compact"/>
        <w:numPr>
          <w:ilvl w:val="3"/>
          <w:numId w:val="1007"/>
        </w:numPr>
      </w:pPr>
      <w:r>
        <w:rPr>
          <w:b/>
          <w:bCs/>
        </w:rPr>
        <w:t xml:space="preserve">Correlation analysis:</w:t>
      </w:r>
      <w:r>
        <w:t xml:space="preserve"> </w:t>
      </w:r>
      <w:r>
        <w:t xml:space="preserve">Explore the relationship between molecular descriptors and activity values.</w:t>
      </w:r>
    </w:p>
    <w:p>
      <w:pPr>
        <w:pStyle w:val="Compact"/>
        <w:numPr>
          <w:ilvl w:val="3"/>
          <w:numId w:val="1007"/>
        </w:numPr>
      </w:pPr>
      <w:r>
        <w:rPr>
          <w:b/>
          <w:bCs/>
        </w:rPr>
        <w:t xml:space="preserve">QSAR/QSPR modeling:</w:t>
      </w:r>
      <w:r>
        <w:t xml:space="preserve"> </w:t>
      </w:r>
      <w:r>
        <w:t xml:space="preserve">Build models to predict activity based on molecular descriptors. Algorithms like Linear Regression, Random Forest, and Support Vector Machines (SVM) can be used.</w:t>
      </w:r>
    </w:p>
    <w:p>
      <w:pPr>
        <w:pStyle w:val="Compact"/>
        <w:numPr>
          <w:ilvl w:val="3"/>
          <w:numId w:val="1007"/>
        </w:numPr>
      </w:pPr>
      <w:r>
        <w:rPr>
          <w:b/>
          <w:bCs/>
        </w:rPr>
        <w:t xml:space="preserve">Clustering:</w:t>
      </w:r>
      <w:r>
        <w:t xml:space="preserve"> </w:t>
      </w:r>
      <w:r>
        <w:t xml:space="preserve">Group compounds with similar features to identify potential scaffolds.</w:t>
      </w:r>
    </w:p>
    <w:p>
      <w:pPr>
        <w:pStyle w:val="Compact"/>
        <w:numPr>
          <w:ilvl w:val="2"/>
          <w:numId w:val="1006"/>
        </w:numPr>
      </w:pPr>
      <w:r>
        <w:rPr>
          <w:b/>
          <w:bCs/>
        </w:rPr>
        <w:t xml:space="preserve">Model evaluation:</w:t>
      </w:r>
      <w:r>
        <w:t xml:space="preserve"> </w:t>
      </w:r>
      <w:r>
        <w:t xml:space="preserve">Use metrics like R-squared, RMSE, MAE to evaluate model performance.</w:t>
      </w:r>
    </w:p>
    <w:p>
      <w:pPr>
        <w:numPr>
          <w:ilvl w:val="0"/>
          <w:numId w:val="1001"/>
        </w:numPr>
      </w:pPr>
      <w:r>
        <w:rPr>
          <w:b/>
          <w:bCs/>
        </w:rPr>
        <w:t xml:space="preserve">Hướng dẫn Song ngữ:</w:t>
      </w:r>
    </w:p>
    <w:p>
      <w:pPr>
        <w:pStyle w:val="Compact"/>
        <w:numPr>
          <w:ilvl w:val="1"/>
          <w:numId w:val="1008"/>
        </w:numPr>
      </w:pPr>
      <w:r>
        <w:rPr>
          <w:b/>
          <w:bCs/>
        </w:rPr>
        <w:t xml:space="preserve">SQL:</w:t>
      </w:r>
    </w:p>
    <w:p>
      <w:pPr>
        <w:pStyle w:val="Compact"/>
        <w:numPr>
          <w:ilvl w:val="2"/>
          <w:numId w:val="1009"/>
        </w:numPr>
      </w:pPr>
      <w:r>
        <w:t xml:space="preserve">Sử dụng các câu lệnh</w:t>
      </w:r>
      <w:r>
        <w:t xml:space="preserve"> </w:t>
      </w:r>
      <w:r>
        <w:rPr>
          <w:rStyle w:val="VerbatimChar"/>
        </w:rPr>
        <w:t xml:space="preserve">SELECT</w:t>
      </w:r>
      <w:r>
        <w:t xml:space="preserve">,</w:t>
      </w:r>
      <w:r>
        <w:t xml:space="preserve"> </w:t>
      </w:r>
      <w:r>
        <w:rPr>
          <w:rStyle w:val="VerbatimChar"/>
        </w:rPr>
        <w:t xml:space="preserve">FROM</w:t>
      </w:r>
      <w:r>
        <w:t xml:space="preserve">,</w:t>
      </w:r>
      <w:r>
        <w:t xml:space="preserve"> </w:t>
      </w:r>
      <w:r>
        <w:rPr>
          <w:rStyle w:val="VerbatimChar"/>
        </w:rPr>
        <w:t xml:space="preserve">WHERE</w:t>
      </w:r>
      <w:r>
        <w:t xml:space="preserve"> </w:t>
      </w:r>
      <w:r>
        <w:t xml:space="preserve">để truy vấn dữ liệu.</w:t>
      </w:r>
    </w:p>
    <w:p>
      <w:pPr>
        <w:pStyle w:val="Compact"/>
        <w:numPr>
          <w:ilvl w:val="2"/>
          <w:numId w:val="1009"/>
        </w:numPr>
      </w:pPr>
      <w:r>
        <w:t xml:space="preserve">Sử dụng</w:t>
      </w:r>
      <w:r>
        <w:t xml:space="preserve"> </w:t>
      </w:r>
      <w:r>
        <w:rPr>
          <w:rStyle w:val="VerbatimChar"/>
        </w:rPr>
        <w:t xml:space="preserve">LIKE</w:t>
      </w:r>
      <w:r>
        <w:t xml:space="preserve"> </w:t>
      </w:r>
      <w:r>
        <w:t xml:space="preserve">hoặc</w:t>
      </w:r>
      <w:r>
        <w:t xml:space="preserve"> </w:t>
      </w:r>
      <w:r>
        <w:rPr>
          <w:rStyle w:val="VerbatimChar"/>
        </w:rPr>
        <w:t xml:space="preserve">~</w:t>
      </w:r>
      <w:r>
        <w:t xml:space="preserve"> </w:t>
      </w:r>
      <w:r>
        <w:t xml:space="preserve">để lọc dữ liệu dựa trên chuỗi (lưu ý lỗi bạn gặp phải).</w:t>
      </w:r>
    </w:p>
    <w:p>
      <w:pPr>
        <w:pStyle w:val="Compact"/>
        <w:numPr>
          <w:ilvl w:val="2"/>
          <w:numId w:val="1009"/>
        </w:numPr>
      </w:pPr>
      <w:r>
        <w:t xml:space="preserve">Sử dụng</w:t>
      </w:r>
      <w:r>
        <w:t xml:space="preserve"> </w:t>
      </w:r>
      <w:r>
        <w:rPr>
          <w:rStyle w:val="VerbatimChar"/>
        </w:rPr>
        <w:t xml:space="preserve">LIMIT</w:t>
      </w:r>
      <w:r>
        <w:t xml:space="preserve"> </w:t>
      </w:r>
      <w:r>
        <w:t xml:space="preserve">để giới hạn số lượng bản ghi trả về.</w:t>
      </w:r>
    </w:p>
    <w:p>
      <w:pPr>
        <w:pStyle w:val="Compact"/>
        <w:numPr>
          <w:ilvl w:val="1"/>
          <w:numId w:val="1008"/>
        </w:numPr>
      </w:pPr>
      <w:r>
        <w:rPr>
          <w:b/>
          <w:bCs/>
        </w:rPr>
        <w:t xml:space="preserve">Python:</w:t>
      </w:r>
    </w:p>
    <w:p>
      <w:pPr>
        <w:pStyle w:val="Compact"/>
        <w:numPr>
          <w:ilvl w:val="2"/>
          <w:numId w:val="1010"/>
        </w:numPr>
      </w:pPr>
      <w:r>
        <w:t xml:space="preserve">Sử dụng thư viện</w:t>
      </w:r>
      <w:r>
        <w:t xml:space="preserve"> </w:t>
      </w:r>
      <w:r>
        <w:rPr>
          <w:rStyle w:val="VerbatimChar"/>
        </w:rPr>
        <w:t xml:space="preserve">psycopg2</w:t>
      </w:r>
      <w:r>
        <w:t xml:space="preserve"> </w:t>
      </w:r>
      <w:r>
        <w:t xml:space="preserve">để kết nối với cơ sở dữ liệu PostgreSQL.</w:t>
      </w:r>
    </w:p>
    <w:p>
      <w:pPr>
        <w:pStyle w:val="Compact"/>
        <w:numPr>
          <w:ilvl w:val="2"/>
          <w:numId w:val="1010"/>
        </w:numPr>
      </w:pPr>
      <w:r>
        <w:t xml:space="preserve">Sử dụng</w:t>
      </w:r>
      <w:r>
        <w:t xml:space="preserve"> </w:t>
      </w:r>
      <w:r>
        <w:rPr>
          <w:rStyle w:val="VerbatimChar"/>
        </w:rPr>
        <w:t xml:space="preserve">pandas</w:t>
      </w:r>
      <w:r>
        <w:t xml:space="preserve"> </w:t>
      </w:r>
      <w:r>
        <w:t xml:space="preserve">để đọc dữ liệu từ file CSV và xử lý dữ liệu.</w:t>
      </w:r>
    </w:p>
    <w:p>
      <w:pPr>
        <w:pStyle w:val="Compact"/>
        <w:numPr>
          <w:ilvl w:val="2"/>
          <w:numId w:val="1010"/>
        </w:numPr>
      </w:pPr>
      <w:r>
        <w:t xml:space="preserve">Sử dụng</w:t>
      </w:r>
      <w:r>
        <w:t xml:space="preserve"> </w:t>
      </w:r>
      <w:r>
        <w:rPr>
          <w:rStyle w:val="VerbatimChar"/>
        </w:rPr>
        <w:t xml:space="preserve">RDKit</w:t>
      </w:r>
      <w:r>
        <w:t xml:space="preserve"> </w:t>
      </w:r>
      <w:r>
        <w:t xml:space="preserve">để tính toán đặc trưng phân tử.</w:t>
      </w:r>
    </w:p>
    <w:p>
      <w:pPr>
        <w:pStyle w:val="Compact"/>
        <w:numPr>
          <w:ilvl w:val="2"/>
          <w:numId w:val="1010"/>
        </w:numPr>
      </w:pPr>
      <w:r>
        <w:t xml:space="preserve">Sử dụng</w:t>
      </w:r>
      <w:r>
        <w:t xml:space="preserve"> </w:t>
      </w:r>
      <w:r>
        <w:rPr>
          <w:rStyle w:val="VerbatimChar"/>
        </w:rPr>
        <w:t xml:space="preserve">scikit-learn</w:t>
      </w:r>
      <w:r>
        <w:t xml:space="preserve"> </w:t>
      </w:r>
      <w:r>
        <w:t xml:space="preserve">để xây dựng và đánh giá mô hình học máy.</w:t>
      </w:r>
    </w:p>
    <w:p>
      <w:pPr>
        <w:numPr>
          <w:ilvl w:val="0"/>
          <w:numId w:val="1000"/>
        </w:numPr>
      </w:pPr>
      <w:r>
        <w:rPr>
          <w:b/>
          <w:bCs/>
        </w:rPr>
        <w:t xml:space="preserve">English Translation:</w:t>
      </w:r>
    </w:p>
    <w:p>
      <w:pPr>
        <w:pStyle w:val="Compact"/>
        <w:numPr>
          <w:ilvl w:val="1"/>
          <w:numId w:val="1011"/>
        </w:numPr>
      </w:pPr>
      <w:r>
        <w:rPr>
          <w:b/>
          <w:bCs/>
        </w:rPr>
        <w:t xml:space="preserve">SQL:</w:t>
      </w:r>
    </w:p>
    <w:p>
      <w:pPr>
        <w:pStyle w:val="Compact"/>
        <w:numPr>
          <w:ilvl w:val="2"/>
          <w:numId w:val="1012"/>
        </w:numPr>
      </w:pPr>
      <w:r>
        <w:t xml:space="preserve">Use</w:t>
      </w:r>
      <w:r>
        <w:t xml:space="preserve"> </w:t>
      </w:r>
      <w:r>
        <w:rPr>
          <w:rStyle w:val="VerbatimChar"/>
        </w:rPr>
        <w:t xml:space="preserve">SELECT</w:t>
      </w:r>
      <w:r>
        <w:t xml:space="preserve">,</w:t>
      </w:r>
      <w:r>
        <w:t xml:space="preserve"> </w:t>
      </w:r>
      <w:r>
        <w:rPr>
          <w:rStyle w:val="VerbatimChar"/>
        </w:rPr>
        <w:t xml:space="preserve">FROM</w:t>
      </w:r>
      <w:r>
        <w:t xml:space="preserve">,</w:t>
      </w:r>
      <w:r>
        <w:t xml:space="preserve"> </w:t>
      </w:r>
      <w:r>
        <w:rPr>
          <w:rStyle w:val="VerbatimChar"/>
        </w:rPr>
        <w:t xml:space="preserve">WHERE</w:t>
      </w:r>
      <w:r>
        <w:t xml:space="preserve"> </w:t>
      </w:r>
      <w:r>
        <w:t xml:space="preserve">statements to query data.</w:t>
      </w:r>
    </w:p>
    <w:p>
      <w:pPr>
        <w:pStyle w:val="Compact"/>
        <w:numPr>
          <w:ilvl w:val="2"/>
          <w:numId w:val="1012"/>
        </w:numPr>
      </w:pPr>
      <w:r>
        <w:t xml:space="preserve">Use</w:t>
      </w:r>
      <w:r>
        <w:t xml:space="preserve"> </w:t>
      </w:r>
      <w:r>
        <w:rPr>
          <w:rStyle w:val="VerbatimChar"/>
        </w:rPr>
        <w:t xml:space="preserve">LIKE</w:t>
      </w:r>
      <w:r>
        <w:t xml:space="preserve"> </w:t>
      </w:r>
      <w:r>
        <w:t xml:space="preserve">or</w:t>
      </w:r>
      <w:r>
        <w:t xml:space="preserve"> </w:t>
      </w:r>
      <w:r>
        <w:rPr>
          <w:rStyle w:val="VerbatimChar"/>
        </w:rPr>
        <w:t xml:space="preserve">~</w:t>
      </w:r>
      <w:r>
        <w:t xml:space="preserve"> </w:t>
      </w:r>
      <w:r>
        <w:t xml:space="preserve">to filter data based on strings (note the error you encountered).</w:t>
      </w:r>
    </w:p>
    <w:p>
      <w:pPr>
        <w:pStyle w:val="Compact"/>
        <w:numPr>
          <w:ilvl w:val="2"/>
          <w:numId w:val="1012"/>
        </w:numPr>
      </w:pPr>
      <w:r>
        <w:t xml:space="preserve">Use</w:t>
      </w:r>
      <w:r>
        <w:t xml:space="preserve"> </w:t>
      </w:r>
      <w:r>
        <w:rPr>
          <w:rStyle w:val="VerbatimChar"/>
        </w:rPr>
        <w:t xml:space="preserve">LIMIT</w:t>
      </w:r>
      <w:r>
        <w:t xml:space="preserve"> </w:t>
      </w:r>
      <w:r>
        <w:t xml:space="preserve">to limit the number of records returned.</w:t>
      </w:r>
    </w:p>
    <w:p>
      <w:pPr>
        <w:pStyle w:val="Compact"/>
        <w:numPr>
          <w:ilvl w:val="1"/>
          <w:numId w:val="1011"/>
        </w:numPr>
      </w:pPr>
      <w:r>
        <w:rPr>
          <w:b/>
          <w:bCs/>
        </w:rPr>
        <w:t xml:space="preserve">Python:</w:t>
      </w:r>
    </w:p>
    <w:p>
      <w:pPr>
        <w:pStyle w:val="Compact"/>
        <w:numPr>
          <w:ilvl w:val="2"/>
          <w:numId w:val="1013"/>
        </w:numPr>
      </w:pPr>
      <w:r>
        <w:t xml:space="preserve">Use the</w:t>
      </w:r>
      <w:r>
        <w:t xml:space="preserve"> </w:t>
      </w:r>
      <w:r>
        <w:rPr>
          <w:rStyle w:val="VerbatimChar"/>
        </w:rPr>
        <w:t xml:space="preserve">psycopg2</w:t>
      </w:r>
      <w:r>
        <w:t xml:space="preserve"> </w:t>
      </w:r>
      <w:r>
        <w:t xml:space="preserve">library to connect to the PostgreSQL database.</w:t>
      </w:r>
    </w:p>
    <w:p>
      <w:pPr>
        <w:pStyle w:val="Compact"/>
        <w:numPr>
          <w:ilvl w:val="2"/>
          <w:numId w:val="1013"/>
        </w:numPr>
      </w:pPr>
      <w:r>
        <w:t xml:space="preserve">Use</w:t>
      </w:r>
      <w:r>
        <w:t xml:space="preserve"> </w:t>
      </w:r>
      <w:r>
        <w:rPr>
          <w:rStyle w:val="VerbatimChar"/>
        </w:rPr>
        <w:t xml:space="preserve">pandas</w:t>
      </w:r>
      <w:r>
        <w:t xml:space="preserve"> </w:t>
      </w:r>
      <w:r>
        <w:t xml:space="preserve">to read data from CSV files and process the data.</w:t>
      </w:r>
    </w:p>
    <w:p>
      <w:pPr>
        <w:pStyle w:val="Compact"/>
        <w:numPr>
          <w:ilvl w:val="2"/>
          <w:numId w:val="1013"/>
        </w:numPr>
      </w:pPr>
      <w:r>
        <w:t xml:space="preserve">Use</w:t>
      </w:r>
      <w:r>
        <w:t xml:space="preserve"> </w:t>
      </w:r>
      <w:r>
        <w:rPr>
          <w:rStyle w:val="VerbatimChar"/>
        </w:rPr>
        <w:t xml:space="preserve">RDKit</w:t>
      </w:r>
      <w:r>
        <w:t xml:space="preserve"> </w:t>
      </w:r>
      <w:r>
        <w:t xml:space="preserve">to calculate molecular descriptors.</w:t>
      </w:r>
    </w:p>
    <w:p>
      <w:pPr>
        <w:pStyle w:val="Compact"/>
        <w:numPr>
          <w:ilvl w:val="2"/>
          <w:numId w:val="1013"/>
        </w:numPr>
      </w:pPr>
      <w:r>
        <w:t xml:space="preserve">Use</w:t>
      </w:r>
      <w:r>
        <w:t xml:space="preserve"> </w:t>
      </w:r>
      <w:r>
        <w:rPr>
          <w:rStyle w:val="VerbatimChar"/>
        </w:rPr>
        <w:t xml:space="preserve">scikit-learn</w:t>
      </w:r>
      <w:r>
        <w:t xml:space="preserve"> </w:t>
      </w:r>
      <w:r>
        <w:t xml:space="preserve">to build and evaluate machine learning models.</w:t>
      </w:r>
    </w:p>
    <w:p>
      <w:pPr>
        <w:numPr>
          <w:ilvl w:val="0"/>
          <w:numId w:val="1001"/>
        </w:numPr>
      </w:pPr>
      <w:r>
        <w:rPr>
          <w:b/>
          <w:bCs/>
        </w:rPr>
        <w:t xml:space="preserve">Code SQL và Python (100 dòng dữ liệu):</w:t>
      </w:r>
    </w:p>
    <w:p>
      <w:pPr>
        <w:numPr>
          <w:ilvl w:val="0"/>
          <w:numId w:val="1000"/>
        </w:numPr>
      </w:pPr>
      <w:r>
        <w:rPr>
          <w:b/>
          <w:bCs/>
        </w:rPr>
        <w:t xml:space="preserve">SQL (query_chembl.sql):</w:t>
      </w:r>
    </w:p>
    <w:p>
      <w:pPr>
        <w:pStyle w:val="SourceCode"/>
        <w:numPr>
          <w:ilvl w:val="0"/>
          <w:numId w:val="1000"/>
        </w:numPr>
      </w:pPr>
      <w:r>
        <w:rPr>
          <w:rStyle w:val="CommentTok"/>
        </w:rPr>
        <w:t xml:space="preserve">-- Select 100 compounds with IC50 values against a specific target (e.g., CHEMBL205)</w:t>
      </w:r>
      <w:r>
        <w:br/>
      </w:r>
      <w:r>
        <w:rPr>
          <w:rStyle w:val="KeywordTok"/>
        </w:rPr>
        <w:t xml:space="preserve">SELECT</w:t>
      </w:r>
      <w:r>
        <w:rPr>
          <w:rStyle w:val="NormalTok"/>
        </w:rPr>
        <w:t xml:space="preserve"> </w:t>
      </w:r>
      <w:r>
        <w:rPr>
          <w:rStyle w:val="KeywordTok"/>
        </w:rPr>
        <w:t xml:space="preserve">DISTINCT</w:t>
      </w:r>
      <w:r>
        <w:rPr>
          <w:rStyle w:val="NormalTok"/>
        </w:rPr>
        <w:t xml:space="preserve"> </w:t>
      </w:r>
      <w:r>
        <w:rPr>
          <w:rStyle w:val="KeywordTok"/>
        </w:rPr>
        <w:t xml:space="preserve">ON</w:t>
      </w:r>
      <w:r>
        <w:rPr>
          <w:rStyle w:val="NormalTok"/>
        </w:rPr>
        <w:t xml:space="preserve"> (mol.molregno)</w:t>
      </w:r>
      <w:r>
        <w:br/>
      </w:r>
      <w:r>
        <w:rPr>
          <w:rStyle w:val="NormalTok"/>
        </w:rPr>
        <w:t xml:space="preserve">    mol.molregno,</w:t>
      </w:r>
      <w:r>
        <w:br/>
      </w:r>
      <w:r>
        <w:rPr>
          <w:rStyle w:val="NormalTok"/>
        </w:rPr>
        <w:t xml:space="preserve">    mol.smiles,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compound_structures mol</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0"/>
        </w:numPr>
      </w:pPr>
      <w:r>
        <w:rPr>
          <w:b/>
          <w:bCs/>
        </w:rPr>
        <w:t xml:space="preserve">Python (notebook/Topic_CheMBL_35_42_1_data_extraction.ipynb):</w:t>
      </w:r>
    </w:p>
    <w:p>
      <w:pPr>
        <w:pStyle w:val="SourceCode"/>
        <w:numPr>
          <w:ilvl w:val="0"/>
          <w:numId w:val="1000"/>
        </w:numPr>
      </w:pPr>
      <w:r>
        <w:rPr>
          <w:rStyle w:val="ImportTok"/>
        </w:rPr>
        <w:t xml:space="preserve">import</w:t>
      </w:r>
      <w:r>
        <w:rPr>
          <w:rStyle w:val="NormalTok"/>
        </w:rPr>
        <w:t xml:space="preserve"> os</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Database connection details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br/>
      </w:r>
      <w:r>
        <w:rPr>
          <w:rStyle w:val="CommentTok"/>
        </w:rPr>
        <w:t xml:space="preserve"># Base path for the project</w:t>
      </w:r>
      <w:r>
        <w:br/>
      </w:r>
      <w:r>
        <w:rPr>
          <w:rStyle w:val="NormalTok"/>
        </w:rPr>
        <w:t xml:space="preserve">base_path </w:t>
      </w:r>
      <w:r>
        <w:rPr>
          <w:rStyle w:val="OperatorTok"/>
        </w:rPr>
        <w:t xml:space="preserve">=</w:t>
      </w:r>
      <w:r>
        <w:rPr>
          <w:rStyle w:val="NormalTok"/>
        </w:rPr>
        <w:t xml:space="preserve"> os.getcwd()  </w:t>
      </w:r>
      <w:r>
        <w:rPr>
          <w:rStyle w:val="CommentTok"/>
        </w:rPr>
        <w:t xml:space="preserve"># Assuming you're running this from the project's root directory</w:t>
      </w:r>
      <w:r>
        <w:br/>
      </w:r>
      <w:r>
        <w:br/>
      </w:r>
      <w:r>
        <w:rPr>
          <w:rStyle w:val="CommentTok"/>
        </w:rPr>
        <w:t xml:space="preserve"># Output file path</w:t>
      </w:r>
      <w:r>
        <w:br/>
      </w:r>
      <w:r>
        <w:rPr>
          <w:rStyle w:val="NormalTok"/>
        </w:rPr>
        <w:t xml:space="preserve">output_file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'chembl_ic50_data.csv'</w:t>
      </w:r>
      <w:r>
        <w:rPr>
          <w:rStyle w:val="NormalTok"/>
        </w:rPr>
        <w:t xml:space="preserve">)</w:t>
      </w:r>
      <w:r>
        <w:br/>
      </w:r>
      <w:r>
        <w:br/>
      </w:r>
      <w:r>
        <w:rPr>
          <w:rStyle w:val="CommentTok"/>
        </w:rPr>
        <w:t xml:space="preserve"># SQL query (replace with your actual query)</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DISTINCT ON (mol.molregno)</w:t>
      </w:r>
      <w:r>
        <w:br/>
      </w:r>
      <w:r>
        <w:rPr>
          <w:rStyle w:val="StringTok"/>
        </w:rPr>
        <w:t xml:space="preserve">    mol.molregno,</w:t>
      </w:r>
      <w:r>
        <w:br/>
      </w:r>
      <w:r>
        <w:rPr>
          <w:rStyle w:val="StringTok"/>
        </w:rPr>
        <w:t xml:space="preserve">    mol.smiles,</w:t>
      </w:r>
      <w:r>
        <w:br/>
      </w:r>
      <w:r>
        <w:rPr>
          <w:rStyle w:val="StringTok"/>
        </w:rPr>
        <w:t xml:space="preserve">    act.standard_value,</w:t>
      </w:r>
      <w:r>
        <w:br/>
      </w:r>
      <w:r>
        <w:rPr>
          <w:rStyle w:val="StringTok"/>
        </w:rPr>
        <w:t xml:space="preserve">    act.standard_units</w:t>
      </w:r>
      <w:r>
        <w:br/>
      </w:r>
      <w:r>
        <w:rPr>
          <w:rStyle w:val="StringTok"/>
        </w:rPr>
        <w:t xml:space="preserve">FROM</w:t>
      </w:r>
      <w:r>
        <w:br/>
      </w:r>
      <w:r>
        <w:rPr>
          <w:rStyle w:val="StringTok"/>
        </w:rPr>
        <w:t xml:space="preserve">    compound_structures mol</w:t>
      </w:r>
      <w:r>
        <w:br/>
      </w:r>
      <w:r>
        <w:rPr>
          <w:rStyle w:val="StringTok"/>
        </w:rPr>
        <w:t xml:space="preserve">JOIN</w:t>
      </w:r>
      <w:r>
        <w:br/>
      </w:r>
      <w:r>
        <w:rPr>
          <w:rStyle w:val="StringTok"/>
        </w:rPr>
        <w:t xml:space="preserve">    activities act ON mol.molregno = act.molregno</w:t>
      </w:r>
      <w:r>
        <w:br/>
      </w:r>
      <w:r>
        <w:rPr>
          <w:rStyle w:val="StringTok"/>
        </w:rPr>
        <w:t xml:space="preserve">JOIN</w:t>
      </w:r>
      <w:r>
        <w:br/>
      </w:r>
      <w:r>
        <w:rPr>
          <w:rStyle w:val="StringTok"/>
        </w:rPr>
        <w:t xml:space="preserve">    target_dictionary td ON act.tid = td.tid</w:t>
      </w:r>
      <w:r>
        <w:br/>
      </w:r>
      <w:r>
        <w:rPr>
          <w:rStyle w:val="StringTok"/>
        </w:rPr>
        <w:t xml:space="preserve">WHERE</w:t>
      </w:r>
      <w:r>
        <w:br/>
      </w:r>
      <w:r>
        <w:rPr>
          <w:rStyle w:val="StringTok"/>
        </w:rPr>
        <w:t xml:space="preserve">    td.chembl_id = 'CHEMBL205'  -- Replace with your target of interest</w:t>
      </w:r>
      <w:r>
        <w:br/>
      </w:r>
      <w:r>
        <w:rPr>
          <w:rStyle w:val="StringTok"/>
        </w:rPr>
        <w:t xml:space="preserve">    AND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act.standard_value &gt; 0</w:t>
      </w:r>
      <w:r>
        <w:br/>
      </w:r>
      <w:r>
        <w:rPr>
          <w:rStyle w:val="StringTok"/>
        </w:rPr>
        <w:t xml:space="preserve">LIMIT 100;</w:t>
      </w:r>
      <w:r>
        <w:br/>
      </w:r>
      <w:r>
        <w:rPr>
          <w:rStyle w:val="StringTok"/>
        </w:rPr>
        <w:t xml:space="preserve">"""</w:t>
      </w:r>
      <w:r>
        <w:br/>
      </w:r>
      <w:r>
        <w:br/>
      </w:r>
      <w:r>
        <w:rPr>
          <w:rStyle w:val="CommentTok"/>
        </w:rPr>
        <w:t xml:space="preserve"># Establish connection to the database</w:t>
      </w:r>
      <w:r>
        <w:br/>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database</w:t>
      </w:r>
      <w:r>
        <w:rPr>
          <w:rStyle w:val="OperatorTok"/>
        </w:rPr>
        <w:t xml:space="preserve">=</w:t>
      </w:r>
      <w:r>
        <w:rPr>
          <w:rStyle w:val="NormalTok"/>
        </w:rPr>
        <w:t xml:space="preserve">db_name, user</w:t>
      </w:r>
      <w:r>
        <w:rPr>
          <w:rStyle w:val="OperatorTok"/>
        </w:rPr>
        <w:t xml:space="preserve">=</w:t>
      </w:r>
      <w:r>
        <w:rPr>
          <w:rStyle w:val="NormalTok"/>
        </w:rPr>
        <w:t xml:space="preserve">db_user, password</w:t>
      </w:r>
      <w:r>
        <w:rPr>
          <w:rStyle w:val="OperatorTok"/>
        </w:rPr>
        <w:t xml:space="preserve">=</w:t>
      </w:r>
      <w:r>
        <w:rPr>
          <w:rStyle w:val="NormalTok"/>
        </w:rPr>
        <w:t xml:space="preserve">db_pass)</w:t>
      </w:r>
      <w:r>
        <w:br/>
      </w:r>
      <w:r>
        <w:rPr>
          <w:rStyle w:val="NormalTok"/>
        </w:rPr>
        <w:t xml:space="preserve">    </w:t>
      </w:r>
      <w:r>
        <w:rPr>
          <w:rStyle w:val="BuiltInTok"/>
        </w:rPr>
        <w:t xml:space="preserve">print</w:t>
      </w:r>
      <w:r>
        <w:rPr>
          <w:rStyle w:val="NormalTok"/>
        </w:rPr>
        <w:t xml:space="preserve">(</w:t>
      </w:r>
      <w:r>
        <w:rPr>
          <w:rStyle w:val="StringTok"/>
        </w:rPr>
        <w:t xml:space="preserve">"Connected to the database successfully!"</w:t>
      </w:r>
      <w:r>
        <w:rPr>
          <w:rStyle w:val="NormalTok"/>
        </w:rPr>
        <w:t xml:space="preserve">)</w:t>
      </w:r>
      <w:r>
        <w:br/>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f"Unable to connect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Execute the query and fetch the data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pd.read_sql_query(sql_query, conn)</w:t>
      </w:r>
      <w:r>
        <w:br/>
      </w:r>
      <w:r>
        <w:rPr>
          <w:rStyle w:val="NormalTok"/>
        </w:rPr>
        <w:t xml:space="preserve">    </w:t>
      </w:r>
      <w:r>
        <w:rPr>
          <w:rStyle w:val="BuiltInTok"/>
        </w:rPr>
        <w:t xml:space="preserve">print</w:t>
      </w:r>
      <w:r>
        <w:rPr>
          <w:rStyle w:val="NormalTok"/>
        </w:rPr>
        <w:t xml:space="preserve">(</w:t>
      </w:r>
      <w:r>
        <w:rPr>
          <w:rStyle w:val="StringTok"/>
        </w:rPr>
        <w:t xml:space="preserve">"Data fetched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fetching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conn.close()</w:t>
      </w:r>
      <w:r>
        <w:br/>
      </w:r>
      <w:r>
        <w:rPr>
          <w:rStyle w:val="NormalTok"/>
        </w:rPr>
        <w:t xml:space="preserve">    exit()</w:t>
      </w:r>
      <w:r>
        <w:br/>
      </w:r>
      <w:r>
        <w:br/>
      </w:r>
      <w:r>
        <w:rPr>
          <w:rStyle w:val="CommentTok"/>
        </w:rPr>
        <w:t xml:space="preserve"># Close the database connection</w:t>
      </w:r>
      <w:r>
        <w:br/>
      </w:r>
      <w:r>
        <w:rPr>
          <w:rStyle w:val="NormalTok"/>
        </w:rPr>
        <w:t xml:space="preserve">conn.close()</w:t>
      </w:r>
      <w:r>
        <w:br/>
      </w:r>
      <w:r>
        <w:br/>
      </w:r>
      <w:r>
        <w:rPr>
          <w:rStyle w:val="CommentTok"/>
        </w:rPr>
        <w:t xml:space="preserve"># Save the DataFrame to a CSV file</w:t>
      </w:r>
      <w:r>
        <w:br/>
      </w:r>
      <w:r>
        <w:rPr>
          <w:rStyle w:val="ControlFlowTok"/>
        </w:rPr>
        <w:t xml:space="preserve">try</w:t>
      </w:r>
      <w:r>
        <w:rPr>
          <w:rStyle w:val="NormalTok"/>
        </w:rPr>
        <w:t xml:space="preserve">:</w:t>
      </w:r>
      <w:r>
        <w:br/>
      </w:r>
      <w:r>
        <w:rPr>
          <w:rStyle w:val="NormalTok"/>
        </w:rPr>
        <w:t xml:space="preserve">    df.to_csv(output_file,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f"Data saved to </w:t>
      </w:r>
      <w:r>
        <w:rPr>
          <w:rStyle w:val="SpecialCharTok"/>
        </w:rPr>
        <w:t xml:space="preserve">{</w:t>
      </w:r>
      <w:r>
        <w:rPr>
          <w:rStyle w:val="NormalTok"/>
        </w:rPr>
        <w:t xml:space="preserve">output_file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saving data to CSV: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(df.head())</w:t>
      </w:r>
    </w:p>
    <w:p>
      <w:pPr>
        <w:numPr>
          <w:ilvl w:val="0"/>
          <w:numId w:val="1000"/>
        </w:numPr>
      </w:pPr>
      <w:r>
        <w:rPr>
          <w:b/>
          <w:bCs/>
        </w:rPr>
        <w:t xml:space="preserve">Giải thích:</w:t>
      </w:r>
    </w:p>
    <w:p>
      <w:pPr>
        <w:pStyle w:val="Compact"/>
        <w:numPr>
          <w:ilvl w:val="1"/>
          <w:numId w:val="1014"/>
        </w:numPr>
      </w:pPr>
      <w:r>
        <w:t xml:space="preserve">Đoạn code Python này kết nối đến cơ sở dữ liệu PostgreSQL, thực hiện câu truy vấn SQL và lưu kết quả vào file CSV.</w:t>
      </w:r>
    </w:p>
    <w:p>
      <w:pPr>
        <w:pStyle w:val="Compact"/>
        <w:numPr>
          <w:ilvl w:val="1"/>
          <w:numId w:val="1014"/>
        </w:numPr>
      </w:pPr>
      <w:r>
        <w:t xml:space="preserve">Bạn cần thay thế</w:t>
      </w:r>
      <w:r>
        <w:t xml:space="preserve"> </w:t>
      </w:r>
      <w:r>
        <w:rPr>
          <w:rStyle w:val="VerbatimChar"/>
        </w:rPr>
        <w:t xml:space="preserve">'CHEMBL205'</w:t>
      </w:r>
      <w:r>
        <w:t xml:space="preserve"> </w:t>
      </w:r>
      <w:r>
        <w:t xml:space="preserve">bằng mã CHEMBL ID của mục tiêu bạn quan tâm.</w:t>
      </w:r>
    </w:p>
    <w:p>
      <w:pPr>
        <w:pStyle w:val="Compact"/>
        <w:numPr>
          <w:ilvl w:val="1"/>
          <w:numId w:val="1014"/>
        </w:numPr>
      </w:pPr>
      <w:r>
        <w:t xml:space="preserve">Đảm bảo thư viện</w:t>
      </w:r>
      <w:r>
        <w:t xml:space="preserve"> </w:t>
      </w:r>
      <w:r>
        <w:rPr>
          <w:rStyle w:val="VerbatimChar"/>
        </w:rPr>
        <w:t xml:space="preserve">psycopg2</w:t>
      </w:r>
      <w:r>
        <w:t xml:space="preserve"> </w:t>
      </w:r>
      <w:r>
        <w:t xml:space="preserve">đã được cài đặt (</w:t>
      </w:r>
      <w:r>
        <w:rPr>
          <w:rStyle w:val="VerbatimChar"/>
        </w:rPr>
        <w:t xml:space="preserve">pip install psycopg2-binary</w:t>
      </w:r>
      <w:r>
        <w:t xml:space="preserve">).</w:t>
      </w:r>
    </w:p>
    <w:p>
      <w:pPr>
        <w:numPr>
          <w:ilvl w:val="0"/>
          <w:numId w:val="1000"/>
        </w:numPr>
      </w:pPr>
      <w:r>
        <w:rPr>
          <w:b/>
          <w:bCs/>
        </w:rPr>
        <w:t xml:space="preserve">English Explanation:</w:t>
      </w:r>
    </w:p>
    <w:p>
      <w:pPr>
        <w:pStyle w:val="Compact"/>
        <w:numPr>
          <w:ilvl w:val="1"/>
          <w:numId w:val="1015"/>
        </w:numPr>
      </w:pPr>
      <w:r>
        <w:t xml:space="preserve">This Python code connects to the PostgreSQL database, executes the SQL query, and saves the results to a CSV file.</w:t>
      </w:r>
    </w:p>
    <w:p>
      <w:pPr>
        <w:pStyle w:val="Compact"/>
        <w:numPr>
          <w:ilvl w:val="1"/>
          <w:numId w:val="1015"/>
        </w:numPr>
      </w:pPr>
      <w:r>
        <w:t xml:space="preserve">You need to replace</w:t>
      </w:r>
      <w:r>
        <w:t xml:space="preserve"> </w:t>
      </w:r>
      <w:r>
        <w:rPr>
          <w:rStyle w:val="VerbatimChar"/>
        </w:rPr>
        <w:t xml:space="preserve">'CHEMBL205'</w:t>
      </w:r>
      <w:r>
        <w:t xml:space="preserve"> </w:t>
      </w:r>
      <w:r>
        <w:t xml:space="preserve">with the CHEMBL ID of your target of interest.</w:t>
      </w:r>
    </w:p>
    <w:p>
      <w:pPr>
        <w:pStyle w:val="Compact"/>
        <w:numPr>
          <w:ilvl w:val="1"/>
          <w:numId w:val="1015"/>
        </w:numPr>
      </w:pPr>
      <w:r>
        <w:t xml:space="preserve">Ensure the</w:t>
      </w:r>
      <w:r>
        <w:t xml:space="preserve"> </w:t>
      </w:r>
      <w:r>
        <w:rPr>
          <w:rStyle w:val="VerbatimChar"/>
        </w:rPr>
        <w:t xml:space="preserve">psycopg2</w:t>
      </w:r>
      <w:r>
        <w:t xml:space="preserve"> </w:t>
      </w:r>
      <w:r>
        <w:t xml:space="preserve">library is installed (</w:t>
      </w:r>
      <w:r>
        <w:rPr>
          <w:rStyle w:val="VerbatimChar"/>
        </w:rPr>
        <w:t xml:space="preserve">pip install psycopg2-binary</w:t>
      </w:r>
      <w:r>
        <w:t xml:space="preserve">).</w:t>
      </w:r>
    </w:p>
    <w:p>
      <w:pPr>
        <w:numPr>
          <w:ilvl w:val="0"/>
          <w:numId w:val="1001"/>
        </w:numPr>
      </w:pPr>
      <w:r>
        <w:rPr>
          <w:b/>
          <w:bCs/>
        </w:rPr>
        <w:t xml:space="preserve">Sửa lỗi:</w:t>
      </w:r>
    </w:p>
    <w:p>
      <w:pPr>
        <w:numPr>
          <w:ilvl w:val="1"/>
          <w:numId w:val="1016"/>
        </w:numPr>
      </w:pPr>
      <w:r>
        <w:rPr>
          <w:b/>
          <w:bCs/>
        </w:rPr>
        <w:t xml:space="preserve">Lỗi</w:t>
      </w:r>
      <w:r>
        <w:rPr>
          <w:b/>
          <w:bCs/>
        </w:rPr>
        <w:t xml:space="preserve"> </w:t>
      </w:r>
      <w:r>
        <w:rPr>
          <w:rStyle w:val="VerbatimChar"/>
          <w:b/>
          <w:bCs/>
        </w:rPr>
        <w:t xml:space="preserve">operator does not exist: numeric ~ unknown</w:t>
      </w:r>
      <w:r>
        <w:rPr>
          <w:b/>
          <w:bCs/>
        </w:rPr>
        <w:t xml:space="preserve">:</w:t>
      </w:r>
      <w:r>
        <w:t xml:space="preserve"> </w:t>
      </w:r>
      <w:r>
        <w:t xml:space="preserve">Lỗi này xảy ra khi bạn sử dụng toán tử</w:t>
      </w:r>
      <w:r>
        <w:t xml:space="preserve"> </w:t>
      </w:r>
      <w:r>
        <w:rPr>
          <w:rStyle w:val="VerbatimChar"/>
        </w:rPr>
        <w:t xml:space="preserve">~</w:t>
      </w:r>
      <w:r>
        <w:t xml:space="preserve"> </w:t>
      </w:r>
      <w:r>
        <w:t xml:space="preserve">(regex match) với kiểu dữ liệu số. Thay vì sử dụng regex, hãy chuyển đổi cột</w:t>
      </w:r>
      <w:r>
        <w:t xml:space="preserve"> </w:t>
      </w:r>
      <w:r>
        <w:rPr>
          <w:rStyle w:val="VerbatimChar"/>
        </w:rPr>
        <w:t xml:space="preserve">act.standard_value</w:t>
      </w:r>
      <w:r>
        <w:t xml:space="preserve"> </w:t>
      </w:r>
      <w:r>
        <w:t xml:space="preserve">sang kiểu text và sử dụng</w:t>
      </w:r>
      <w:r>
        <w:t xml:space="preserve"> </w:t>
      </w:r>
      <w:r>
        <w:rPr>
          <w:rStyle w:val="VerbatimChar"/>
        </w:rPr>
        <w:t xml:space="preserve">LIKE</w:t>
      </w:r>
      <w:r>
        <w:t xml:space="preserve"> </w:t>
      </w:r>
      <w:r>
        <w:t xml:space="preserve">để so sánh:</w:t>
      </w:r>
    </w:p>
    <w:p>
      <w:pPr>
        <w:pStyle w:val="SourceCode"/>
        <w:numPr>
          <w:ilvl w:val="1"/>
          <w:numId w:val="1000"/>
        </w:numPr>
      </w:pP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w:t>
      </w:r>
      <w:r>
        <w:rPr>
          <w:rStyle w:val="KeywordTok"/>
        </w:rPr>
        <w:t xml:space="preserve">LIKE</w:t>
      </w:r>
      <w:r>
        <w:rPr>
          <w:rStyle w:val="NormalTok"/>
        </w:rPr>
        <w:t xml:space="preserve"> </w:t>
      </w:r>
      <w:r>
        <w:rPr>
          <w:rStyle w:val="StringTok"/>
        </w:rPr>
        <w:t xml:space="preserve">'%.%'</w:t>
      </w:r>
      <w:r>
        <w:rPr>
          <w:rStyle w:val="NormalTok"/>
        </w:rPr>
        <w:t xml:space="preserve">  </w:t>
      </w:r>
      <w:r>
        <w:rPr>
          <w:rStyle w:val="CommentTok"/>
        </w:rPr>
        <w:t xml:space="preserve">-- Check if it contains a decimal point</w:t>
      </w:r>
      <w:r>
        <w:br/>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w:t>
      </w:r>
      <w:r>
        <w:rPr>
          <w:rStyle w:val="KeywordTok"/>
        </w:rPr>
        <w:t xml:space="preserve">NOT</w:t>
      </w:r>
      <w:r>
        <w:rPr>
          <w:rStyle w:val="NormalTok"/>
        </w:rPr>
        <w:t xml:space="preserve"> </w:t>
      </w:r>
      <w:r>
        <w:rPr>
          <w:rStyle w:val="KeywordTok"/>
        </w:rPr>
        <w:t xml:space="preserve">LIKE</w:t>
      </w:r>
      <w:r>
        <w:rPr>
          <w:rStyle w:val="NormalTok"/>
        </w:rPr>
        <w:t xml:space="preserve"> </w:t>
      </w:r>
      <w:r>
        <w:rPr>
          <w:rStyle w:val="StringTok"/>
        </w:rPr>
        <w:t xml:space="preserve">'%[^0-9.]%'</w:t>
      </w:r>
      <w:r>
        <w:rPr>
          <w:rStyle w:val="NormalTok"/>
        </w:rPr>
        <w:t xml:space="preserve"> </w:t>
      </w:r>
      <w:r>
        <w:rPr>
          <w:rStyle w:val="CommentTok"/>
        </w:rPr>
        <w:t xml:space="preserve">--Check if contains just number and '.'</w:t>
      </w:r>
    </w:p>
    <w:p>
      <w:pPr>
        <w:numPr>
          <w:ilvl w:val="1"/>
          <w:numId w:val="1016"/>
        </w:numPr>
      </w:pPr>
      <w:r>
        <w:rPr>
          <w:b/>
          <w:bCs/>
        </w:rPr>
        <w:t xml:space="preserve">Lỗi</w:t>
      </w:r>
      <w:r>
        <w:rPr>
          <w:b/>
          <w:bCs/>
        </w:rPr>
        <w:t xml:space="preserve"> </w:t>
      </w:r>
      <w:r>
        <w:rPr>
          <w:rStyle w:val="VerbatimChar"/>
          <w:b/>
          <w:bCs/>
        </w:rPr>
        <w:t xml:space="preserve">squared=False</w:t>
      </w:r>
      <w:r>
        <w:rPr>
          <w:b/>
          <w:bCs/>
        </w:rPr>
        <w:t xml:space="preserve"> </w:t>
      </w:r>
      <w:r>
        <w:rPr>
          <w:b/>
          <w:bCs/>
        </w:rPr>
        <w:t xml:space="preserve">trong</w:t>
      </w:r>
      <w:r>
        <w:rPr>
          <w:b/>
          <w:bCs/>
        </w:rPr>
        <w:t xml:space="preserve"> </w:t>
      </w:r>
      <w:r>
        <w:rPr>
          <w:rStyle w:val="VerbatimChar"/>
          <w:b/>
          <w:bCs/>
        </w:rPr>
        <w:t xml:space="preserve">mean_squared_error</w:t>
      </w:r>
      <w:r>
        <w:rPr>
          <w:b/>
          <w:bCs/>
        </w:rPr>
        <w:t xml:space="preserve">:</w:t>
      </w:r>
      <w:r>
        <w:t xml:space="preserve"> </w:t>
      </w:r>
      <w:r>
        <w:t xml:space="preserve">Nâng cấp phiên bản</w:t>
      </w:r>
      <w:r>
        <w:t xml:space="preserve"> </w:t>
      </w:r>
      <w:r>
        <w:rPr>
          <w:rStyle w:val="VerbatimChar"/>
        </w:rPr>
        <w:t xml:space="preserve">scikit-learn</w:t>
      </w:r>
      <w:r>
        <w:t xml:space="preserve"> </w:t>
      </w:r>
      <w:r>
        <w:t xml:space="preserve">lên phiên bản mới nhất (</w:t>
      </w:r>
      <w:r>
        <w:rPr>
          <w:rStyle w:val="VerbatimChar"/>
        </w:rPr>
        <w:t xml:space="preserve">pip install scikit-learn --upgrade</w:t>
      </w:r>
      <w:r>
        <w:t xml:space="preserve">) hoặc loại bỏ tham số</w:t>
      </w:r>
      <w:r>
        <w:t xml:space="preserve"> </w:t>
      </w:r>
      <w:r>
        <w:rPr>
          <w:rStyle w:val="VerbatimChar"/>
        </w:rPr>
        <w:t xml:space="preserve">squared=False</w:t>
      </w:r>
      <w:r>
        <w:t xml:space="preserve"> </w:t>
      </w:r>
      <w:r>
        <w:t xml:space="preserve">nếu bạn không cần tính RMSE (căn bậc hai của MSE).</w:t>
      </w:r>
    </w:p>
    <w:p>
      <w:pPr>
        <w:pStyle w:val="FirstParagraph"/>
      </w:pPr>
      <w:r>
        <w:rPr>
          <w:b/>
          <w:bCs/>
        </w:rPr>
        <w:t xml:space="preserve">5. Ví dụ Code SQL và Python Mẫu:</w:t>
      </w:r>
    </w:p>
    <w:p>
      <w:pPr>
        <w:pStyle w:val="BodyText"/>
      </w:pPr>
      <w:r>
        <w:rPr>
          <w:b/>
          <w:bCs/>
        </w:rPr>
        <w:t xml:space="preserve">Ví dụ 1: Lọc các hợp chất có IC50 &lt; 100 nM cho một mục tiêu cụ thể.</w:t>
      </w:r>
    </w:p>
    <w:p>
      <w:pPr>
        <w:pStyle w:val="BodyText"/>
      </w:pPr>
      <w:r>
        <w:rPr>
          <w:b/>
          <w:bCs/>
        </w:rPr>
        <w:t xml:space="preserve">SQL:</w:t>
      </w:r>
    </w:p>
    <w:p>
      <w:pPr>
        <w:pStyle w:val="SourceCode"/>
      </w:pPr>
      <w:r>
        <w:rPr>
          <w:rStyle w:val="KeywordTok"/>
        </w:rPr>
        <w:t xml:space="preserve">SELECT</w:t>
      </w:r>
      <w:r>
        <w:br/>
      </w:r>
      <w:r>
        <w:rPr>
          <w:rStyle w:val="NormalTok"/>
        </w:rPr>
        <w:t xml:space="preserve">    mol.molregno,</w:t>
      </w:r>
      <w:r>
        <w:br/>
      </w:r>
      <w:r>
        <w:rPr>
          <w:rStyle w:val="NormalTok"/>
        </w:rPr>
        <w:t xml:space="preserve">    mol.smiles,</w:t>
      </w:r>
      <w:r>
        <w:br/>
      </w:r>
      <w:r>
        <w:rPr>
          <w:rStyle w:val="NormalTok"/>
        </w:rPr>
        <w:t xml:space="preserve">    act.standard_value</w:t>
      </w:r>
      <w:r>
        <w:br/>
      </w:r>
      <w:r>
        <w:rPr>
          <w:rStyle w:val="KeywordTok"/>
        </w:rPr>
        <w:t xml:space="preserve">FROM</w:t>
      </w:r>
      <w:r>
        <w:br/>
      </w:r>
      <w:r>
        <w:rPr>
          <w:rStyle w:val="NormalTok"/>
        </w:rPr>
        <w:t xml:space="preserve">    compound_structures mol</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 </w:t>
      </w:r>
      <w:r>
        <w:rPr>
          <w:rStyle w:val="OperatorTok"/>
        </w:rPr>
        <w:t xml:space="preserve">=</w:t>
      </w:r>
      <w:r>
        <w:rPr>
          <w:rStyle w:val="NormalTok"/>
        </w:rPr>
        <w:t xml:space="preserve"> pd.read_csv(</w:t>
      </w:r>
      <w:r>
        <w:rPr>
          <w:rStyle w:val="StringTok"/>
        </w:rPr>
        <w:t xml:space="preserve">'data/chembl_ic50_data.csv'</w:t>
      </w:r>
      <w:r>
        <w:rPr>
          <w:rStyle w:val="NormalTok"/>
        </w:rPr>
        <w:t xml:space="preserve">)</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(df.head())</w:t>
      </w:r>
    </w:p>
    <w:p>
      <w:pPr>
        <w:pStyle w:val="FirstParagraph"/>
      </w:pPr>
      <w:r>
        <w:rPr>
          <w:b/>
          <w:bCs/>
        </w:rPr>
        <w:t xml:space="preserve">Ví dụ 2: Tính trọng lượng phân tử cho các hợp chất.</w:t>
      </w:r>
    </w:p>
    <w:p>
      <w:pPr>
        <w:pStyle w:val="BodyText"/>
      </w:pPr>
      <w:r>
        <w:rPr>
          <w:b/>
          <w:bCs/>
        </w:rPr>
        <w:t xml:space="preserve">SQL:</w:t>
      </w:r>
      <w:r>
        <w:t xml:space="preserve"> </w:t>
      </w:r>
      <w:r>
        <w:t xml:space="preserve">Không cần thiết, có thể thực hiện trực tiếp trong Python.</w:t>
      </w:r>
    </w:p>
    <w:p>
      <w:pPr>
        <w:pStyle w:val="BodyText"/>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 </w:t>
      </w:r>
      <w:r>
        <w:rPr>
          <w:rStyle w:val="OperatorTok"/>
        </w:rPr>
        <w:t xml:space="preserve">=</w:t>
      </w:r>
      <w:r>
        <w:rPr>
          <w:rStyle w:val="NormalTok"/>
        </w:rPr>
        <w:t xml:space="preserve"> pd.read_csv(</w:t>
      </w:r>
      <w:r>
        <w:rPr>
          <w:rStyle w:val="StringTok"/>
        </w:rPr>
        <w:t xml:space="preserve">'data/chembl_ic50_data.csv'</w:t>
      </w:r>
      <w:r>
        <w:rPr>
          <w:rStyle w:val="NormalTok"/>
        </w:rPr>
        <w:t xml:space="preserve">)</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(calculate_mw)</w:t>
      </w:r>
      <w:r>
        <w:br/>
      </w:r>
      <w:r>
        <w:rPr>
          <w:rStyle w:val="BuiltInTok"/>
        </w:rPr>
        <w:t xml:space="preserve">print</w:t>
      </w:r>
      <w:r>
        <w:rPr>
          <w:rStyle w:val="NormalTok"/>
        </w:rPr>
        <w:t xml:space="preserve">(df.head())</w:t>
      </w:r>
    </w:p>
    <w:p>
      <w:pPr>
        <w:pStyle w:val="FirstParagraph"/>
      </w:pPr>
      <w:r>
        <w:rPr>
          <w:b/>
          <w:bCs/>
        </w:rPr>
        <w:t xml:space="preserve">Ví dụ 3: Tìm các hợp chất có chứa một motif cụ thể.</w:t>
      </w:r>
    </w:p>
    <w:p>
      <w:pPr>
        <w:pStyle w:val="BodyText"/>
      </w:pPr>
      <w:r>
        <w:rPr>
          <w:b/>
          <w:bCs/>
        </w:rPr>
        <w:t xml:space="preserve">SQL:</w:t>
      </w:r>
    </w:p>
    <w:p>
      <w:pPr>
        <w:pStyle w:val="SourceCode"/>
      </w:pPr>
      <w:r>
        <w:rPr>
          <w:rStyle w:val="KeywordTok"/>
        </w:rPr>
        <w:t xml:space="preserve">SELECT</w:t>
      </w:r>
      <w:r>
        <w:br/>
      </w:r>
      <w:r>
        <w:rPr>
          <w:rStyle w:val="NormalTok"/>
        </w:rPr>
        <w:t xml:space="preserve">    mol.molregno,</w:t>
      </w:r>
      <w:r>
        <w:br/>
      </w:r>
      <w:r>
        <w:rPr>
          <w:rStyle w:val="NormalTok"/>
        </w:rPr>
        <w:t xml:space="preserve">    mol.smiles</w:t>
      </w:r>
      <w:r>
        <w:br/>
      </w:r>
      <w:r>
        <w:rPr>
          <w:rStyle w:val="KeywordTok"/>
        </w:rPr>
        <w:t xml:space="preserve">FROM</w:t>
      </w:r>
      <w:r>
        <w:br/>
      </w:r>
      <w:r>
        <w:rPr>
          <w:rStyle w:val="NormalTok"/>
        </w:rPr>
        <w:t xml:space="preserve">    compound_structures mol</w:t>
      </w:r>
      <w:r>
        <w:br/>
      </w:r>
      <w:r>
        <w:rPr>
          <w:rStyle w:val="KeywordTok"/>
        </w:rPr>
        <w:t xml:space="preserve">WHERE</w:t>
      </w:r>
      <w:r>
        <w:br/>
      </w:r>
      <w:r>
        <w:rPr>
          <w:rStyle w:val="NormalTok"/>
        </w:rPr>
        <w:t xml:space="preserve">    mol.smiles </w:t>
      </w:r>
      <w:r>
        <w:rPr>
          <w:rStyle w:val="KeywordTok"/>
        </w:rPr>
        <w:t xml:space="preserve">LIKE</w:t>
      </w:r>
      <w:r>
        <w:rPr>
          <w:rStyle w:val="NormalTok"/>
        </w:rPr>
        <w:t xml:space="preserve"> </w:t>
      </w:r>
      <w:r>
        <w:rPr>
          <w:rStyle w:val="StringTok"/>
        </w:rPr>
        <w:t xml:space="preserve">'%[Cl]c1ccccc1%'</w:t>
      </w:r>
      <w:r>
        <w:rPr>
          <w:rStyle w:val="NormalTok"/>
        </w:rPr>
        <w:t xml:space="preserve">;  </w:t>
      </w:r>
      <w:r>
        <w:rPr>
          <w:rStyle w:val="CommentTok"/>
        </w:rPr>
        <w:t xml:space="preserve">-- Tìm các hợp chất có vòng benzene chứa clo</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pd.read_csv(</w:t>
      </w:r>
      <w:r>
        <w:rPr>
          <w:rStyle w:val="StringTok"/>
        </w:rPr>
        <w:t xml:space="preserve">'data/chembl_ic50_data.csv'</w:t>
      </w:r>
      <w:r>
        <w:rPr>
          <w:rStyle w:val="NormalTok"/>
        </w:rPr>
        <w:t xml:space="preserve">)</w:t>
      </w:r>
      <w:r>
        <w:br/>
      </w:r>
      <w:r>
        <w:rPr>
          <w:rStyle w:val="NormalTok"/>
        </w:rPr>
        <w:t xml:space="preserve">df_filtered </w:t>
      </w:r>
      <w:r>
        <w:rPr>
          <w:rStyle w:val="OperatorTok"/>
        </w:rPr>
        <w:t xml:space="preserve">=</w:t>
      </w:r>
      <w:r>
        <w:rPr>
          <w:rStyle w:val="NormalTok"/>
        </w:rPr>
        <w:t xml:space="preserve"> df[df[</w:t>
      </w:r>
      <w:r>
        <w:rPr>
          <w:rStyle w:val="StringTok"/>
        </w:rPr>
        <w:t xml:space="preserve">'smiles'</w:t>
      </w:r>
      <w:r>
        <w:rPr>
          <w:rStyle w:val="NormalTok"/>
        </w:rPr>
        <w:t xml:space="preserve">].</w:t>
      </w:r>
      <w:r>
        <w:rPr>
          <w:rStyle w:val="BuiltInTok"/>
        </w:rPr>
        <w:t xml:space="preserve">str</w:t>
      </w:r>
      <w:r>
        <w:rPr>
          <w:rStyle w:val="NormalTok"/>
        </w:rPr>
        <w:t xml:space="preserve">.contains(</w:t>
      </w:r>
      <w:r>
        <w:rPr>
          <w:rStyle w:val="VerbatimStringTok"/>
        </w:rPr>
        <w:t xml:space="preserve">r'\[Cl]c1ccccc1'</w:t>
      </w:r>
      <w:r>
        <w:rPr>
          <w:rStyle w:val="NormalTok"/>
        </w:rPr>
        <w:t xml:space="preserve">)]</w:t>
      </w:r>
      <w:r>
        <w:br/>
      </w:r>
      <w:r>
        <w:rPr>
          <w:rStyle w:val="BuiltInTok"/>
        </w:rPr>
        <w:t xml:space="preserve">print</w:t>
      </w:r>
      <w:r>
        <w:rPr>
          <w:rStyle w:val="NormalTok"/>
        </w:rPr>
        <w:t xml:space="preserve">(df_filtered.head())</w:t>
      </w:r>
    </w:p>
    <w:p>
      <w:pPr>
        <w:pStyle w:val="FirstParagraph"/>
      </w:pPr>
      <w:r>
        <w:rPr>
          <w:b/>
          <w:bCs/>
        </w:rPr>
        <w:t xml:space="preserve">Ví dụ 4: Phân tích cơ bản về giá trị IC50.</w:t>
      </w:r>
    </w:p>
    <w:p>
      <w:pPr>
        <w:pStyle w:val="BodyText"/>
      </w:pPr>
      <w:r>
        <w:rPr>
          <w:b/>
          <w:bCs/>
        </w:rPr>
        <w:t xml:space="preserve">SQL:</w:t>
      </w:r>
      <w:r>
        <w:t xml:space="preserve"> </w:t>
      </w:r>
      <w:r>
        <w:t xml:space="preserve">Không cần thiết, có thể thực hiện trực tiếp trong Python.</w:t>
      </w:r>
    </w:p>
    <w:p>
      <w:pPr>
        <w:pStyle w:val="BodyText"/>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pd.read_csv(</w:t>
      </w:r>
      <w:r>
        <w:rPr>
          <w:rStyle w:val="StringTok"/>
        </w:rPr>
        <w:t xml:space="preserve">'data/chembl_ic50_data.csv'</w:t>
      </w:r>
      <w:r>
        <w:rPr>
          <w:rStyle w:val="NormalTok"/>
        </w:rPr>
        <w:t xml:space="preserve">)</w:t>
      </w:r>
      <w:r>
        <w:br/>
      </w:r>
      <w:r>
        <w:rPr>
          <w:rStyle w:val="BuiltInTok"/>
        </w:rPr>
        <w:t xml:space="preserve">print</w:t>
      </w:r>
      <w:r>
        <w:rPr>
          <w:rStyle w:val="NormalTok"/>
        </w:rPr>
        <w:t xml:space="preserve">(df[</w:t>
      </w:r>
      <w:r>
        <w:rPr>
          <w:rStyle w:val="StringTok"/>
        </w:rPr>
        <w:t xml:space="preserve">'standard_value'</w:t>
      </w:r>
      <w:r>
        <w:rPr>
          <w:rStyle w:val="NormalTok"/>
        </w:rPr>
        <w:t xml:space="preserve">].describe())</w:t>
      </w:r>
    </w:p>
    <w:p>
      <w:pPr>
        <w:pStyle w:val="FirstParagraph"/>
      </w:pPr>
      <w:r>
        <w:rPr>
          <w:b/>
          <w:bCs/>
        </w:rPr>
        <w:t xml:space="preserve">Ví dụ 5: Chuẩn hóa dữ liệu hoạt tính (ví dụ pIC50).</w:t>
      </w:r>
    </w:p>
    <w:p>
      <w:pPr>
        <w:pStyle w:val="BodyText"/>
      </w:pPr>
      <w:r>
        <w:rPr>
          <w:b/>
          <w:bCs/>
        </w:rPr>
        <w:t xml:space="preserve">SQL:</w:t>
      </w:r>
      <w:r>
        <w:t xml:space="preserve"> </w:t>
      </w:r>
      <w:r>
        <w:t xml:space="preserve">Không cần thiết, có thể thực hiện trực tiếp trong Python.</w:t>
      </w:r>
    </w:p>
    <w:p>
      <w:pPr>
        <w:pStyle w:val="BodyText"/>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df </w:t>
      </w:r>
      <w:r>
        <w:rPr>
          <w:rStyle w:val="OperatorTok"/>
        </w:rPr>
        <w:t xml:space="preserve">=</w:t>
      </w:r>
      <w:r>
        <w:rPr>
          <w:rStyle w:val="NormalTok"/>
        </w:rPr>
        <w:t xml:space="preserve"> pd.read_csv(</w:t>
      </w:r>
      <w:r>
        <w:rPr>
          <w:rStyle w:val="StringTok"/>
        </w:rPr>
        <w:t xml:space="preserve">'data/chembl_ic50_data.csv'</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IC50 (nM) to pIC50</w:t>
      </w:r>
      <w:r>
        <w:br/>
      </w:r>
      <w:r>
        <w:rPr>
          <w:rStyle w:val="BuiltInTok"/>
        </w:rPr>
        <w:t xml:space="preserve">print</w:t>
      </w:r>
      <w:r>
        <w:rPr>
          <w:rStyle w:val="NormalTok"/>
        </w:rPr>
        <w:t xml:space="preserve">(df.head())</w:t>
      </w:r>
    </w:p>
    <w:p>
      <w:pPr>
        <w:pStyle w:val="FirstParagraph"/>
      </w:pPr>
      <w:r>
        <w:rPr>
          <w:b/>
          <w:bCs/>
        </w:rPr>
        <w:t xml:space="preserve">English Translation of Examples:</w:t>
      </w:r>
    </w:p>
    <w:p>
      <w:pPr>
        <w:pStyle w:val="BodyText"/>
      </w:pPr>
      <w:r>
        <w:rPr>
          <w:b/>
          <w:bCs/>
        </w:rPr>
        <w:t xml:space="preserve">Example 1: Filter compounds with IC50 &lt; 100 nM for a specific target.</w:t>
      </w:r>
    </w:p>
    <w:p>
      <w:pPr>
        <w:pStyle w:val="BodyText"/>
      </w:pPr>
      <w:r>
        <w:rPr>
          <w:b/>
          <w:bCs/>
        </w:rPr>
        <w:t xml:space="preserve">SQL:</w:t>
      </w:r>
    </w:p>
    <w:p>
      <w:pPr>
        <w:pStyle w:val="SourceCode"/>
      </w:pPr>
      <w:r>
        <w:rPr>
          <w:rStyle w:val="KeywordTok"/>
        </w:rPr>
        <w:t xml:space="preserve">SELECT</w:t>
      </w:r>
      <w:r>
        <w:br/>
      </w:r>
      <w:r>
        <w:rPr>
          <w:rStyle w:val="NormalTok"/>
        </w:rPr>
        <w:t xml:space="preserve">    mol.molregno,</w:t>
      </w:r>
      <w:r>
        <w:br/>
      </w:r>
      <w:r>
        <w:rPr>
          <w:rStyle w:val="NormalTok"/>
        </w:rPr>
        <w:t xml:space="preserve">    mol.smiles,</w:t>
      </w:r>
      <w:r>
        <w:br/>
      </w:r>
      <w:r>
        <w:rPr>
          <w:rStyle w:val="NormalTok"/>
        </w:rPr>
        <w:t xml:space="preserve">    act.standard_value</w:t>
      </w:r>
      <w:r>
        <w:br/>
      </w:r>
      <w:r>
        <w:rPr>
          <w:rStyle w:val="KeywordTok"/>
        </w:rPr>
        <w:t xml:space="preserve">FROM</w:t>
      </w:r>
      <w:r>
        <w:br/>
      </w:r>
      <w:r>
        <w:rPr>
          <w:rStyle w:val="NormalTok"/>
        </w:rPr>
        <w:t xml:space="preserve">    compound_structures mol</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 </w:t>
      </w:r>
      <w:r>
        <w:rPr>
          <w:rStyle w:val="OperatorTok"/>
        </w:rPr>
        <w:t xml:space="preserve">=</w:t>
      </w:r>
      <w:r>
        <w:rPr>
          <w:rStyle w:val="NormalTok"/>
        </w:rPr>
        <w:t xml:space="preserve"> pd.read_csv(</w:t>
      </w:r>
      <w:r>
        <w:rPr>
          <w:rStyle w:val="StringTok"/>
        </w:rPr>
        <w:t xml:space="preserve">'data/chembl_ic50_data.csv'</w:t>
      </w:r>
      <w:r>
        <w:rPr>
          <w:rStyle w:val="NormalTok"/>
        </w:rPr>
        <w:t xml:space="preserve">)</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(df.head())</w:t>
      </w:r>
    </w:p>
    <w:p>
      <w:pPr>
        <w:pStyle w:val="FirstParagraph"/>
      </w:pPr>
      <w:r>
        <w:rPr>
          <w:b/>
          <w:bCs/>
        </w:rPr>
        <w:t xml:space="preserve">Example 2: Calculate the molecular weight for compounds.</w:t>
      </w:r>
    </w:p>
    <w:p>
      <w:pPr>
        <w:pStyle w:val="BodyText"/>
      </w:pPr>
      <w:r>
        <w:rPr>
          <w:b/>
          <w:bCs/>
        </w:rPr>
        <w:t xml:space="preserve">SQL:</w:t>
      </w:r>
      <w:r>
        <w:t xml:space="preserve"> </w:t>
      </w:r>
      <w:r>
        <w:t xml:space="preserve">Not needed, can be done directly in Python.</w:t>
      </w:r>
    </w:p>
    <w:p>
      <w:pPr>
        <w:pStyle w:val="BodyText"/>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 </w:t>
      </w:r>
      <w:r>
        <w:rPr>
          <w:rStyle w:val="OperatorTok"/>
        </w:rPr>
        <w:t xml:space="preserve">=</w:t>
      </w:r>
      <w:r>
        <w:rPr>
          <w:rStyle w:val="NormalTok"/>
        </w:rPr>
        <w:t xml:space="preserve"> pd.read_csv(</w:t>
      </w:r>
      <w:r>
        <w:rPr>
          <w:rStyle w:val="StringTok"/>
        </w:rPr>
        <w:t xml:space="preserve">'data/chembl_ic50_data.csv'</w:t>
      </w:r>
      <w:r>
        <w:rPr>
          <w:rStyle w:val="NormalTok"/>
        </w:rPr>
        <w:t xml:space="preserve">)</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(calculate_mw)</w:t>
      </w:r>
      <w:r>
        <w:br/>
      </w:r>
      <w:r>
        <w:rPr>
          <w:rStyle w:val="BuiltInTok"/>
        </w:rPr>
        <w:t xml:space="preserve">print</w:t>
      </w:r>
      <w:r>
        <w:rPr>
          <w:rStyle w:val="NormalTok"/>
        </w:rPr>
        <w:t xml:space="preserve">(df.head())</w:t>
      </w:r>
    </w:p>
    <w:p>
      <w:pPr>
        <w:pStyle w:val="FirstParagraph"/>
      </w:pPr>
      <w:r>
        <w:rPr>
          <w:b/>
          <w:bCs/>
        </w:rPr>
        <w:t xml:space="preserve">Example 3: Find compounds containing a specific motif.</w:t>
      </w:r>
    </w:p>
    <w:p>
      <w:pPr>
        <w:pStyle w:val="BodyText"/>
      </w:pPr>
      <w:r>
        <w:rPr>
          <w:b/>
          <w:bCs/>
        </w:rPr>
        <w:t xml:space="preserve">SQL:</w:t>
      </w:r>
    </w:p>
    <w:p>
      <w:pPr>
        <w:pStyle w:val="SourceCode"/>
      </w:pPr>
      <w:r>
        <w:rPr>
          <w:rStyle w:val="KeywordTok"/>
        </w:rPr>
        <w:t xml:space="preserve">SELECT</w:t>
      </w:r>
      <w:r>
        <w:br/>
      </w:r>
      <w:r>
        <w:rPr>
          <w:rStyle w:val="NormalTok"/>
        </w:rPr>
        <w:t xml:space="preserve">    mol.molregno,</w:t>
      </w:r>
      <w:r>
        <w:br/>
      </w:r>
      <w:r>
        <w:rPr>
          <w:rStyle w:val="NormalTok"/>
        </w:rPr>
        <w:t xml:space="preserve">    mol.smiles</w:t>
      </w:r>
      <w:r>
        <w:br/>
      </w:r>
      <w:r>
        <w:rPr>
          <w:rStyle w:val="KeywordTok"/>
        </w:rPr>
        <w:t xml:space="preserve">FROM</w:t>
      </w:r>
      <w:r>
        <w:br/>
      </w:r>
      <w:r>
        <w:rPr>
          <w:rStyle w:val="NormalTok"/>
        </w:rPr>
        <w:t xml:space="preserve">    compound_structures mol</w:t>
      </w:r>
      <w:r>
        <w:br/>
      </w:r>
      <w:r>
        <w:rPr>
          <w:rStyle w:val="KeywordTok"/>
        </w:rPr>
        <w:t xml:space="preserve">WHERE</w:t>
      </w:r>
      <w:r>
        <w:br/>
      </w:r>
      <w:r>
        <w:rPr>
          <w:rStyle w:val="NormalTok"/>
        </w:rPr>
        <w:t xml:space="preserve">    mol.smiles </w:t>
      </w:r>
      <w:r>
        <w:rPr>
          <w:rStyle w:val="KeywordTok"/>
        </w:rPr>
        <w:t xml:space="preserve">LIKE</w:t>
      </w:r>
      <w:r>
        <w:rPr>
          <w:rStyle w:val="NormalTok"/>
        </w:rPr>
        <w:t xml:space="preserve"> </w:t>
      </w:r>
      <w:r>
        <w:rPr>
          <w:rStyle w:val="StringTok"/>
        </w:rPr>
        <w:t xml:space="preserve">'%[Cl]c1ccccc1%'</w:t>
      </w:r>
      <w:r>
        <w:rPr>
          <w:rStyle w:val="NormalTok"/>
        </w:rPr>
        <w:t xml:space="preserve">;  </w:t>
      </w:r>
      <w:r>
        <w:rPr>
          <w:rStyle w:val="CommentTok"/>
        </w:rPr>
        <w:t xml:space="preserve">-- Find compounds with a benzene ring containing chlorine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pd.read_csv(</w:t>
      </w:r>
      <w:r>
        <w:rPr>
          <w:rStyle w:val="StringTok"/>
        </w:rPr>
        <w:t xml:space="preserve">'data/chembl_ic50_data.csv'</w:t>
      </w:r>
      <w:r>
        <w:rPr>
          <w:rStyle w:val="NormalTok"/>
        </w:rPr>
        <w:t xml:space="preserve">)</w:t>
      </w:r>
      <w:r>
        <w:br/>
      </w:r>
      <w:r>
        <w:rPr>
          <w:rStyle w:val="NormalTok"/>
        </w:rPr>
        <w:t xml:space="preserve">df_filtered </w:t>
      </w:r>
      <w:r>
        <w:rPr>
          <w:rStyle w:val="OperatorTok"/>
        </w:rPr>
        <w:t xml:space="preserve">=</w:t>
      </w:r>
      <w:r>
        <w:rPr>
          <w:rStyle w:val="NormalTok"/>
        </w:rPr>
        <w:t xml:space="preserve"> df[df[</w:t>
      </w:r>
      <w:r>
        <w:rPr>
          <w:rStyle w:val="StringTok"/>
        </w:rPr>
        <w:t xml:space="preserve">'smiles'</w:t>
      </w:r>
      <w:r>
        <w:rPr>
          <w:rStyle w:val="NormalTok"/>
        </w:rPr>
        <w:t xml:space="preserve">].</w:t>
      </w:r>
      <w:r>
        <w:rPr>
          <w:rStyle w:val="BuiltInTok"/>
        </w:rPr>
        <w:t xml:space="preserve">str</w:t>
      </w:r>
      <w:r>
        <w:rPr>
          <w:rStyle w:val="NormalTok"/>
        </w:rPr>
        <w:t xml:space="preserve">.contains(</w:t>
      </w:r>
      <w:r>
        <w:rPr>
          <w:rStyle w:val="VerbatimStringTok"/>
        </w:rPr>
        <w:t xml:space="preserve">r'\[Cl]c1ccccc1'</w:t>
      </w:r>
      <w:r>
        <w:rPr>
          <w:rStyle w:val="NormalTok"/>
        </w:rPr>
        <w:t xml:space="preserve">)]</w:t>
      </w:r>
      <w:r>
        <w:br/>
      </w:r>
      <w:r>
        <w:rPr>
          <w:rStyle w:val="BuiltInTok"/>
        </w:rPr>
        <w:t xml:space="preserve">print</w:t>
      </w:r>
      <w:r>
        <w:rPr>
          <w:rStyle w:val="NormalTok"/>
        </w:rPr>
        <w:t xml:space="preserve">(df_filtered.head())</w:t>
      </w:r>
    </w:p>
    <w:p>
      <w:pPr>
        <w:pStyle w:val="FirstParagraph"/>
      </w:pPr>
      <w:r>
        <w:rPr>
          <w:b/>
          <w:bCs/>
        </w:rPr>
        <w:t xml:space="preserve">Example 4: Basic analysis of IC50 values.</w:t>
      </w:r>
    </w:p>
    <w:p>
      <w:pPr>
        <w:pStyle w:val="BodyText"/>
      </w:pPr>
      <w:r>
        <w:rPr>
          <w:b/>
          <w:bCs/>
        </w:rPr>
        <w:t xml:space="preserve">SQL:</w:t>
      </w:r>
      <w:r>
        <w:t xml:space="preserve"> </w:t>
      </w:r>
      <w:r>
        <w:t xml:space="preserve">Not needed, can be done directly in Python.</w:t>
      </w:r>
    </w:p>
    <w:p>
      <w:pPr>
        <w:pStyle w:val="BodyText"/>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pd.read_csv(</w:t>
      </w:r>
      <w:r>
        <w:rPr>
          <w:rStyle w:val="StringTok"/>
        </w:rPr>
        <w:t xml:space="preserve">'data/chembl_ic50_data.csv'</w:t>
      </w:r>
      <w:r>
        <w:rPr>
          <w:rStyle w:val="NormalTok"/>
        </w:rPr>
        <w:t xml:space="preserve">)</w:t>
      </w:r>
      <w:r>
        <w:br/>
      </w:r>
      <w:r>
        <w:rPr>
          <w:rStyle w:val="BuiltInTok"/>
        </w:rPr>
        <w:t xml:space="preserve">print</w:t>
      </w:r>
      <w:r>
        <w:rPr>
          <w:rStyle w:val="NormalTok"/>
        </w:rPr>
        <w:t xml:space="preserve">(df[</w:t>
      </w:r>
      <w:r>
        <w:rPr>
          <w:rStyle w:val="StringTok"/>
        </w:rPr>
        <w:t xml:space="preserve">'standard_value'</w:t>
      </w:r>
      <w:r>
        <w:rPr>
          <w:rStyle w:val="NormalTok"/>
        </w:rPr>
        <w:t xml:space="preserve">].describe())</w:t>
      </w:r>
    </w:p>
    <w:p>
      <w:pPr>
        <w:pStyle w:val="FirstParagraph"/>
      </w:pPr>
      <w:r>
        <w:rPr>
          <w:b/>
          <w:bCs/>
        </w:rPr>
        <w:t xml:space="preserve">Example 5: Normalize activity data (e.g., pIC50).</w:t>
      </w:r>
    </w:p>
    <w:p>
      <w:pPr>
        <w:pStyle w:val="BodyText"/>
      </w:pPr>
      <w:r>
        <w:rPr>
          <w:b/>
          <w:bCs/>
        </w:rPr>
        <w:t xml:space="preserve">SQL:</w:t>
      </w:r>
      <w:r>
        <w:t xml:space="preserve"> </w:t>
      </w:r>
      <w:r>
        <w:t xml:space="preserve">Not needed, can be done directly in Python.</w:t>
      </w:r>
    </w:p>
    <w:p>
      <w:pPr>
        <w:pStyle w:val="BodyText"/>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df </w:t>
      </w:r>
      <w:r>
        <w:rPr>
          <w:rStyle w:val="OperatorTok"/>
        </w:rPr>
        <w:t xml:space="preserve">=</w:t>
      </w:r>
      <w:r>
        <w:rPr>
          <w:rStyle w:val="NormalTok"/>
        </w:rPr>
        <w:t xml:space="preserve"> pd.read_csv(</w:t>
      </w:r>
      <w:r>
        <w:rPr>
          <w:rStyle w:val="StringTok"/>
        </w:rPr>
        <w:t xml:space="preserve">'data/chembl_ic50_data.csv'</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IC50 (nM) to pIC50</w:t>
      </w:r>
      <w:r>
        <w:br/>
      </w:r>
      <w:r>
        <w:rPr>
          <w:rStyle w:val="BuiltInTok"/>
        </w:rPr>
        <w:t xml:space="preserve">print</w:t>
      </w:r>
      <w:r>
        <w:rPr>
          <w:rStyle w:val="NormalTok"/>
        </w:rPr>
        <w:t xml:space="preserve">(df.head())</w:t>
      </w:r>
    </w:p>
    <w:p>
      <w:pPr>
        <w:pStyle w:val="FirstParagraph"/>
      </w:pPr>
      <w:r>
        <w:rPr>
          <w:b/>
          <w:bCs/>
        </w:rPr>
        <w:t xml:space="preserve">Lưu ý quan trọng:</w:t>
      </w:r>
    </w:p>
    <w:p>
      <w:pPr>
        <w:pStyle w:val="Compact"/>
        <w:numPr>
          <w:ilvl w:val="0"/>
          <w:numId w:val="1017"/>
        </w:numPr>
      </w:pPr>
      <w:r>
        <w:t xml:space="preserve">Hãy điều chỉnh các câu truy vấn SQL và đoạn code Python cho phù hợp với mục tiêu nghiên cứu cụ thể của bạn.</w:t>
      </w:r>
    </w:p>
    <w:p>
      <w:pPr>
        <w:pStyle w:val="Compact"/>
        <w:numPr>
          <w:ilvl w:val="0"/>
          <w:numId w:val="1017"/>
        </w:numPr>
      </w:pPr>
      <w:r>
        <w:t xml:space="preserve">Kiểm tra kỹ dữ liệu sau khi trích xuất và làm sạch để đảm bảo tính chính xác.</w:t>
      </w:r>
    </w:p>
    <w:p>
      <w:pPr>
        <w:pStyle w:val="Compact"/>
        <w:numPr>
          <w:ilvl w:val="0"/>
          <w:numId w:val="1017"/>
        </w:numPr>
      </w:pPr>
      <w:r>
        <w:t xml:space="preserve">Sử dụng các công cụ trực quan hóa dữ liệu (ví dụ: Matplotlib, Seaborn) để khám phá dữ liệu và trình bày kết quả.</w:t>
      </w:r>
    </w:p>
    <w:p>
      <w:pPr>
        <w:pStyle w:val="FirstParagraph"/>
      </w:pPr>
      <w:r>
        <w:t xml:space="preserve">Chúc bạn thành công với dự án của mình! Nếu bạn có bất kỳ câu hỏi nào,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2025-05-14T16:37:23Z</dcterms:created>
  <dcterms:modified xsi:type="dcterms:W3CDTF">2025-05-14T16:37:23Z</dcterms:modified>
</cp:coreProperties>
</file>

<file path=docProps/custom.xml><?xml version="1.0" encoding="utf-8"?>
<Properties xmlns="http://schemas.openxmlformats.org/officeDocument/2006/custom-properties" xmlns:vt="http://schemas.openxmlformats.org/officeDocument/2006/docPropsVTypes"/>
</file>