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aa3d338dc257bb2a362ae817912b187ece6a92a"/>
    <w:p>
      <w:pPr>
        <w:pStyle w:val="Heading2"/>
      </w:pPr>
      <w:r>
        <w:t xml:space="preserve">🧩 Topic: Phân tích thuốc ChEMBL đã được FDA phê duyệt</w:t>
      </w:r>
    </w:p>
    <w:p>
      <w:pPr>
        <w:pStyle w:val="FirstParagraph"/>
      </w:pPr>
      <w:r>
        <w:t xml:space="preserve">Tuyệt vời! Tôi rất vui được hỗ trợ bạn trong dự án phân tích dữ liệu ChEMBL 35 này. Với vai trò là một chuyên gia R&amp;D dược học, tôi hiểu rõ tầm quan trọng của việc khai thác dữ liệu ChEMBL để tìm kiếm các hợp chất tiềm năng. Dưới đây là phân tích chi tiết, hướng dẫn song ngữ và các ví dụ code để bạn tham khảo:</w:t>
      </w:r>
    </w:p>
    <w:p>
      <w:pPr>
        <w:pStyle w:val="BodyText"/>
      </w:pPr>
      <w:r>
        <w:rPr>
          <w:b/>
          <w:bCs/>
        </w:rPr>
        <w:t xml:space="preserve">1. Phân tích và Mô hình Phân tích (Analysis and Analytical Model)</w:t>
      </w:r>
    </w:p>
    <w:p>
      <w:pPr>
        <w:pStyle w:val="BodyText"/>
      </w:pPr>
      <w:r>
        <w:rPr>
          <w:b/>
          <w:bCs/>
        </w:rPr>
        <w:t xml:space="preserve">1.1. Mục tiêu (Objective)</w:t>
      </w:r>
    </w:p>
    <w:p>
      <w:pPr>
        <w:pStyle w:val="Compact"/>
        <w:numPr>
          <w:ilvl w:val="0"/>
          <w:numId w:val="1001"/>
        </w:numPr>
      </w:pPr>
      <w:r>
        <w:t xml:space="preserve">Xây dựng mô hình dự đoán hoạt tính sinh học của các hợp chất dựa trên cấu trúc hóa học của chúng.</w:t>
      </w:r>
    </w:p>
    <w:p>
      <w:pPr>
        <w:pStyle w:val="Compact"/>
        <w:numPr>
          <w:ilvl w:val="0"/>
          <w:numId w:val="1001"/>
        </w:numPr>
      </w:pPr>
      <w:r>
        <w:t xml:space="preserve">Phân tích mối quan hệ giữa các đặc tính cấu trúc (descriptors) và hoạt tính sinh học.</w:t>
      </w:r>
    </w:p>
    <w:p>
      <w:pPr>
        <w:pStyle w:val="Compact"/>
        <w:numPr>
          <w:ilvl w:val="0"/>
          <w:numId w:val="1001"/>
        </w:numPr>
      </w:pPr>
      <w:r>
        <w:t xml:space="preserve">Tìm kiếm các hợp chất tiềm năng có hoạt tính mong muốn.</w:t>
      </w:r>
    </w:p>
    <w:p>
      <w:pPr>
        <w:pStyle w:val="FirstParagraph"/>
      </w:pPr>
      <w:r>
        <w:rPr>
          <w:b/>
          <w:bCs/>
        </w:rPr>
        <w:t xml:space="preserve">1.2. Dữ liệu (Data)</w:t>
      </w:r>
    </w:p>
    <w:p>
      <w:pPr>
        <w:pStyle w:val="Compact"/>
        <w:numPr>
          <w:ilvl w:val="0"/>
          <w:numId w:val="1002"/>
        </w:numPr>
      </w:pPr>
      <w:r>
        <w:rPr>
          <w:b/>
          <w:bCs/>
        </w:rPr>
        <w:t xml:space="preserve">Nguồn:</w:t>
      </w:r>
      <w:r>
        <w:t xml:space="preserve"> </w:t>
      </w:r>
      <w:r>
        <w:t xml:space="preserve">ChEMBL 35 (cơ sở dữ liệu lớn chứa thông tin về các phân tử sinh học và hoạt tính của chúng).</w:t>
      </w:r>
    </w:p>
    <w:p>
      <w:pPr>
        <w:pStyle w:val="Compact"/>
        <w:numPr>
          <w:ilvl w:val="0"/>
          <w:numId w:val="1002"/>
        </w:numPr>
      </w:pPr>
      <w:r>
        <w:rPr>
          <w:b/>
          <w:bCs/>
        </w:rPr>
        <w:t xml:space="preserve">Bảng chính:</w:t>
      </w:r>
    </w:p>
    <w:p>
      <w:pPr>
        <w:pStyle w:val="Compact"/>
        <w:numPr>
          <w:ilvl w:val="1"/>
          <w:numId w:val="1003"/>
        </w:numPr>
      </w:pPr>
      <w:r>
        <w:rPr>
          <w:rStyle w:val="VerbatimChar"/>
        </w:rPr>
        <w:t xml:space="preserve">activities</w:t>
      </w:r>
      <w:r>
        <w:t xml:space="preserve">: Chứa thông tin về hoạt tính sinh học của các hợp chất (ví dụ: IC50, Ki, EC50).</w:t>
      </w:r>
    </w:p>
    <w:p>
      <w:pPr>
        <w:pStyle w:val="Compact"/>
        <w:numPr>
          <w:ilvl w:val="1"/>
          <w:numId w:val="1003"/>
        </w:numPr>
      </w:pPr>
      <w:r>
        <w:rPr>
          <w:rStyle w:val="VerbatimChar"/>
        </w:rPr>
        <w:t xml:space="preserve">molecule_dictionary</w:t>
      </w:r>
      <w:r>
        <w:t xml:space="preserve">: Chứa thông tin về cấu trúc hóa học của các hợp chất (ví dụ: SMILES).</w:t>
      </w:r>
    </w:p>
    <w:p>
      <w:pPr>
        <w:pStyle w:val="Compact"/>
        <w:numPr>
          <w:ilvl w:val="1"/>
          <w:numId w:val="1003"/>
        </w:numPr>
      </w:pPr>
      <w:r>
        <w:rPr>
          <w:rStyle w:val="VerbatimChar"/>
        </w:rPr>
        <w:t xml:space="preserve">compound_structures</w:t>
      </w:r>
      <w:r>
        <w:t xml:space="preserve">: Chứa cấu trúc hóa học của các hợp chất ở nhiều định dạng.</w:t>
      </w:r>
    </w:p>
    <w:p>
      <w:pPr>
        <w:pStyle w:val="Compact"/>
        <w:numPr>
          <w:ilvl w:val="0"/>
          <w:numId w:val="1002"/>
        </w:numPr>
      </w:pPr>
      <w:r>
        <w:rPr>
          <w:b/>
          <w:bCs/>
        </w:rPr>
        <w:t xml:space="preserve">Đặc trưng hóa học (Chemical descriptors):</w:t>
      </w:r>
      <w:r>
        <w:t xml:space="preserve"> </w:t>
      </w:r>
      <w:r>
        <w:t xml:space="preserve">Sử dụng RDKit để tính toán các đặc trưng hóa học từ cấu trúc SMILES. Các đặc trưng này có thể bao gồm:</w:t>
      </w:r>
    </w:p>
    <w:p>
      <w:pPr>
        <w:pStyle w:val="Compact"/>
        <w:numPr>
          <w:ilvl w:val="1"/>
          <w:numId w:val="1004"/>
        </w:numPr>
      </w:pPr>
      <w:r>
        <w:t xml:space="preserve">Molecular Weight (Khối lượng phân tử)</w:t>
      </w:r>
    </w:p>
    <w:p>
      <w:pPr>
        <w:pStyle w:val="Compact"/>
        <w:numPr>
          <w:ilvl w:val="1"/>
          <w:numId w:val="1004"/>
        </w:numPr>
      </w:pPr>
      <w:r>
        <w:t xml:space="preserve">LogP (Hệ số phân vùng octanol-water)</w:t>
      </w:r>
    </w:p>
    <w:p>
      <w:pPr>
        <w:pStyle w:val="Compact"/>
        <w:numPr>
          <w:ilvl w:val="1"/>
          <w:numId w:val="1004"/>
        </w:numPr>
      </w:pPr>
      <w:r>
        <w:t xml:space="preserve">Hydrogen Bond Donors (Số lượng liên kết hydro cho)</w:t>
      </w:r>
    </w:p>
    <w:p>
      <w:pPr>
        <w:pStyle w:val="Compact"/>
        <w:numPr>
          <w:ilvl w:val="1"/>
          <w:numId w:val="1004"/>
        </w:numPr>
      </w:pPr>
      <w:r>
        <w:t xml:space="preserve">Hydrogen Bond Acceptors (Số lượng liên kết hydro nhận)</w:t>
      </w:r>
    </w:p>
    <w:p>
      <w:pPr>
        <w:pStyle w:val="Compact"/>
        <w:numPr>
          <w:ilvl w:val="1"/>
          <w:numId w:val="1004"/>
        </w:numPr>
      </w:pPr>
      <w:r>
        <w:t xml:space="preserve">Topological Polar Surface Area (Diện tích bề mặt cực topo)</w:t>
      </w:r>
    </w:p>
    <w:p>
      <w:pPr>
        <w:pStyle w:val="Compact"/>
        <w:numPr>
          <w:ilvl w:val="1"/>
          <w:numId w:val="1004"/>
        </w:numPr>
      </w:pPr>
      <w:r>
        <w:t xml:space="preserve">Số vòng (Number of rings)</w:t>
      </w:r>
    </w:p>
    <w:p>
      <w:pPr>
        <w:pStyle w:val="Compact"/>
        <w:numPr>
          <w:ilvl w:val="1"/>
          <w:numId w:val="1004"/>
        </w:numPr>
      </w:pPr>
      <w:r>
        <w:t xml:space="preserve">… và nhiều đặc trưng khác.</w:t>
      </w:r>
    </w:p>
    <w:p>
      <w:pPr>
        <w:pStyle w:val="FirstParagraph"/>
      </w:pPr>
      <w:r>
        <w:rPr>
          <w:b/>
          <w:bCs/>
        </w:rPr>
        <w:t xml:space="preserve">1.3. Mô hình (Model)</w:t>
      </w:r>
    </w:p>
    <w:p>
      <w:pPr>
        <w:pStyle w:val="BodyText"/>
      </w:pPr>
      <w:r>
        <w:t xml:space="preserve">Chúng ta có thể sử dụng nhiều mô hình khác nhau để dự đoán hoạt tính sinh học, tùy thuộc vào mục tiêu cụ thể và tính chất của dữ liệu. Dưới đây là một số lựa chọn phổ biến:</w:t>
      </w:r>
    </w:p>
    <w:p>
      <w:pPr>
        <w:pStyle w:val="Compact"/>
        <w:numPr>
          <w:ilvl w:val="0"/>
          <w:numId w:val="1005"/>
        </w:numPr>
      </w:pPr>
      <w:r>
        <w:rPr>
          <w:b/>
          <w:bCs/>
        </w:rPr>
        <w:t xml:space="preserve">Hồi quy tuyến tính (Linear Regression):</w:t>
      </w:r>
      <w:r>
        <w:t xml:space="preserve"> </w:t>
      </w:r>
      <w:r>
        <w:t xml:space="preserve">Đơn giản, dễ hiểu, phù hợp khi có mối quan hệ tuyến tính giữa các đặc trưng và hoạt tính.</w:t>
      </w:r>
    </w:p>
    <w:p>
      <w:pPr>
        <w:pStyle w:val="Compact"/>
        <w:numPr>
          <w:ilvl w:val="0"/>
          <w:numId w:val="1005"/>
        </w:numPr>
      </w:pPr>
      <w:r>
        <w:rPr>
          <w:b/>
          <w:bCs/>
        </w:rPr>
        <w:t xml:space="preserve">Hồi quy Ridge/Lasso (Ridge/Lasso Regression):</w:t>
      </w:r>
      <w:r>
        <w:t xml:space="preserve"> </w:t>
      </w:r>
      <w:r>
        <w:t xml:space="preserve">Cải thiện hồi quy tuyến tính bằng cách thêm các điều kiện ràng buộc để tránh overfitting.</w:t>
      </w:r>
    </w:p>
    <w:p>
      <w:pPr>
        <w:pStyle w:val="Compact"/>
        <w:numPr>
          <w:ilvl w:val="0"/>
          <w:numId w:val="1005"/>
        </w:numPr>
      </w:pPr>
      <w:r>
        <w:rPr>
          <w:b/>
          <w:bCs/>
        </w:rPr>
        <w:t xml:space="preserve">Máy vector hỗ trợ (Support Vector Machines - SVM):</w:t>
      </w:r>
      <w:r>
        <w:t xml:space="preserve"> </w:t>
      </w:r>
      <w:r>
        <w:t xml:space="preserve">Hiệu quả trong không gian đặc trưng cao, có thể xử lý dữ liệu phi tuyến tính.</w:t>
      </w:r>
    </w:p>
    <w:p>
      <w:pPr>
        <w:pStyle w:val="Compact"/>
        <w:numPr>
          <w:ilvl w:val="0"/>
          <w:numId w:val="1005"/>
        </w:numPr>
      </w:pPr>
      <w:r>
        <w:rPr>
          <w:b/>
          <w:bCs/>
        </w:rPr>
        <w:t xml:space="preserve">Rừng ngẫu nhiên (Random Forest):</w:t>
      </w:r>
      <w:r>
        <w:t xml:space="preserve"> </w:t>
      </w:r>
      <w:r>
        <w:t xml:space="preserve">Mạnh mẽ, có khả năng chống overfitting, cung cấp thông tin về tầm quan trọng của các đặc trưng.</w:t>
      </w:r>
    </w:p>
    <w:p>
      <w:pPr>
        <w:pStyle w:val="Compact"/>
        <w:numPr>
          <w:ilvl w:val="0"/>
          <w:numId w:val="1005"/>
        </w:numPr>
      </w:pPr>
      <w:r>
        <w:rPr>
          <w:b/>
          <w:bCs/>
        </w:rPr>
        <w:t xml:space="preserve">Mạng nơ-ron (Neural Networks):</w:t>
      </w:r>
      <w:r>
        <w:t xml:space="preserve"> </w:t>
      </w:r>
      <w:r>
        <w:t xml:space="preserve">Linh hoạt, có khả năng học các mối quan hệ phức tạp, nhưng đòi hỏi lượng dữ liệu lớn và điều chỉnh cẩn thận.</w:t>
      </w:r>
    </w:p>
    <w:p>
      <w:pPr>
        <w:pStyle w:val="FirstParagraph"/>
      </w:pPr>
      <w:r>
        <w:rPr>
          <w:b/>
          <w:bCs/>
        </w:rPr>
        <w:t xml:space="preserve">1.4. Quy trình (Process)</w:t>
      </w:r>
    </w:p>
    <w:p>
      <w:pPr>
        <w:pStyle w:val="Compact"/>
        <w:numPr>
          <w:ilvl w:val="0"/>
          <w:numId w:val="1006"/>
        </w:numPr>
      </w:pPr>
      <w:r>
        <w:rPr>
          <w:b/>
          <w:bCs/>
        </w:rPr>
        <w:t xml:space="preserve">Thu thập và chuẩn bị dữ liệu (Data Collection and Preparation):</w:t>
      </w:r>
    </w:p>
    <w:p>
      <w:pPr>
        <w:pStyle w:val="Compact"/>
        <w:numPr>
          <w:ilvl w:val="1"/>
          <w:numId w:val="1007"/>
        </w:numPr>
      </w:pPr>
      <w:r>
        <w:t xml:space="preserve">Truy vấn dữ liệu từ cơ sở dữ liệu ChEMBL bằng SQL.</w:t>
      </w:r>
    </w:p>
    <w:p>
      <w:pPr>
        <w:pStyle w:val="Compact"/>
        <w:numPr>
          <w:ilvl w:val="1"/>
          <w:numId w:val="1007"/>
        </w:numPr>
      </w:pPr>
      <w:r>
        <w:t xml:space="preserve">Làm sạch và tiền xử lý dữ liệu (xử lý giá trị thiếu, loại bỏ các giá trị ngoại lệ).</w:t>
      </w:r>
    </w:p>
    <w:p>
      <w:pPr>
        <w:pStyle w:val="Compact"/>
        <w:numPr>
          <w:ilvl w:val="1"/>
          <w:numId w:val="1007"/>
        </w:numPr>
      </w:pPr>
      <w:r>
        <w:t xml:space="preserve">Chuyển đổi dữ liệu SMILES thành các đối tượng phân tử RDKit.</w:t>
      </w:r>
    </w:p>
    <w:p>
      <w:pPr>
        <w:pStyle w:val="Compact"/>
        <w:numPr>
          <w:ilvl w:val="1"/>
          <w:numId w:val="1007"/>
        </w:numPr>
      </w:pPr>
      <w:r>
        <w:t xml:space="preserve">Tính toán các đặc trưng hóa học bằng RDKit.</w:t>
      </w:r>
    </w:p>
    <w:p>
      <w:pPr>
        <w:pStyle w:val="Compact"/>
        <w:numPr>
          <w:ilvl w:val="0"/>
          <w:numId w:val="1006"/>
        </w:numPr>
      </w:pPr>
      <w:r>
        <w:rPr>
          <w:b/>
          <w:bCs/>
        </w:rPr>
        <w:t xml:space="preserve">Lựa chọn đặc trưng (Feature Selection):</w:t>
      </w:r>
    </w:p>
    <w:p>
      <w:pPr>
        <w:pStyle w:val="Compact"/>
        <w:numPr>
          <w:ilvl w:val="1"/>
          <w:numId w:val="1008"/>
        </w:numPr>
      </w:pPr>
      <w:r>
        <w:t xml:space="preserve">Chọn các đặc trưng quan trọng nhất bằng các phương pháp như:</w:t>
      </w:r>
    </w:p>
    <w:p>
      <w:pPr>
        <w:pStyle w:val="Compact"/>
        <w:numPr>
          <w:ilvl w:val="2"/>
          <w:numId w:val="1009"/>
        </w:numPr>
      </w:pPr>
      <w:r>
        <w:t xml:space="preserve">Phân tích phương sai (Variance Thresholding)</w:t>
      </w:r>
    </w:p>
    <w:p>
      <w:pPr>
        <w:pStyle w:val="Compact"/>
        <w:numPr>
          <w:ilvl w:val="2"/>
          <w:numId w:val="1009"/>
        </w:numPr>
      </w:pPr>
      <w:r>
        <w:t xml:space="preserve">Lựa chọn đặc trưng đơn biến (Univariate Feature Selection)</w:t>
      </w:r>
    </w:p>
    <w:p>
      <w:pPr>
        <w:pStyle w:val="Compact"/>
        <w:numPr>
          <w:ilvl w:val="2"/>
          <w:numId w:val="1009"/>
        </w:numPr>
      </w:pPr>
      <w:r>
        <w:t xml:space="preserve">Lựa chọn đặc trưng dựa trên cây (Tree-based Feature Selection)</w:t>
      </w:r>
    </w:p>
    <w:p>
      <w:pPr>
        <w:pStyle w:val="Compact"/>
        <w:numPr>
          <w:ilvl w:val="2"/>
          <w:numId w:val="1009"/>
        </w:numPr>
      </w:pPr>
      <w:r>
        <w:t xml:space="preserve">Loại bỏ đệ quy đặc trưng (Recursive Feature Elimination)</w:t>
      </w:r>
    </w:p>
    <w:p>
      <w:pPr>
        <w:pStyle w:val="Compact"/>
        <w:numPr>
          <w:ilvl w:val="0"/>
          <w:numId w:val="1006"/>
        </w:numPr>
      </w:pPr>
      <w:r>
        <w:rPr>
          <w:b/>
          <w:bCs/>
        </w:rPr>
        <w:t xml:space="preserve">Xây dựng và huấn luyện mô hình (Model Building and Training):</w:t>
      </w:r>
    </w:p>
    <w:p>
      <w:pPr>
        <w:pStyle w:val="Compact"/>
        <w:numPr>
          <w:ilvl w:val="1"/>
          <w:numId w:val="1010"/>
        </w:numPr>
      </w:pPr>
      <w:r>
        <w:t xml:space="preserve">Chia dữ liệu thành tập huấn luyện và tập kiểm tra.</w:t>
      </w:r>
    </w:p>
    <w:p>
      <w:pPr>
        <w:pStyle w:val="Compact"/>
        <w:numPr>
          <w:ilvl w:val="1"/>
          <w:numId w:val="1010"/>
        </w:numPr>
      </w:pPr>
      <w:r>
        <w:t xml:space="preserve">Chọn một mô hình phù hợp và huấn luyện nó trên tập huấn luyện.</w:t>
      </w:r>
    </w:p>
    <w:p>
      <w:pPr>
        <w:pStyle w:val="Compact"/>
        <w:numPr>
          <w:ilvl w:val="0"/>
          <w:numId w:val="1006"/>
        </w:numPr>
      </w:pPr>
      <w:r>
        <w:rPr>
          <w:b/>
          <w:bCs/>
        </w:rPr>
        <w:t xml:space="preserve">Đánh giá mô hình (Model Evaluation):</w:t>
      </w:r>
    </w:p>
    <w:p>
      <w:pPr>
        <w:pStyle w:val="Compact"/>
        <w:numPr>
          <w:ilvl w:val="1"/>
          <w:numId w:val="1011"/>
        </w:numPr>
      </w:pPr>
      <w:r>
        <w:t xml:space="preserve">Đánh giá hiệu suất của mô hình trên tập kiểm tra bằng các độ đo phù hợp (ví dụ: R-squared, RMSE, MAE).</w:t>
      </w:r>
    </w:p>
    <w:p>
      <w:pPr>
        <w:pStyle w:val="Compact"/>
        <w:numPr>
          <w:ilvl w:val="0"/>
          <w:numId w:val="1006"/>
        </w:numPr>
      </w:pPr>
      <w:r>
        <w:rPr>
          <w:b/>
          <w:bCs/>
        </w:rPr>
        <w:t xml:space="preserve">Tối ưu hóa mô hình (Model Optimization):</w:t>
      </w:r>
    </w:p>
    <w:p>
      <w:pPr>
        <w:pStyle w:val="Compact"/>
        <w:numPr>
          <w:ilvl w:val="1"/>
          <w:numId w:val="1012"/>
        </w:numPr>
      </w:pPr>
      <w:r>
        <w:t xml:space="preserve">Điều chỉnh các siêu tham số của mô hình để cải thiện hiệu suất.</w:t>
      </w:r>
    </w:p>
    <w:p>
      <w:pPr>
        <w:pStyle w:val="Compact"/>
        <w:numPr>
          <w:ilvl w:val="0"/>
          <w:numId w:val="1006"/>
        </w:numPr>
      </w:pPr>
      <w:r>
        <w:rPr>
          <w:b/>
          <w:bCs/>
        </w:rPr>
        <w:t xml:space="preserve">Dự đoán và phân tích (Prediction and Analysis):</w:t>
      </w:r>
    </w:p>
    <w:p>
      <w:pPr>
        <w:pStyle w:val="Compact"/>
        <w:numPr>
          <w:ilvl w:val="1"/>
          <w:numId w:val="1013"/>
        </w:numPr>
      </w:pPr>
      <w:r>
        <w:t xml:space="preserve">Sử dụng mô hình đã huấn luyện để dự đoán hoạt tính của các hợp chất mới.</w:t>
      </w:r>
    </w:p>
    <w:p>
      <w:pPr>
        <w:pStyle w:val="Compact"/>
        <w:numPr>
          <w:ilvl w:val="1"/>
          <w:numId w:val="1013"/>
        </w:numPr>
      </w:pPr>
      <w:r>
        <w:t xml:space="preserve">Phân tích tầm quan trọng của các đặc trưng để hiểu rõ hơn về mối quan hệ cấu trúc-hoạt tính.</w:t>
      </w:r>
    </w:p>
    <w:p>
      <w:pPr>
        <w:pStyle w:val="FirstParagraph"/>
      </w:pPr>
      <w:r>
        <w:rPr>
          <w:b/>
          <w:bCs/>
        </w:rPr>
        <w:t xml:space="preserve">2. Hướng dẫn Song ngữ (Bilingual Guide)</w:t>
      </w:r>
    </w:p>
    <w:tbl>
      <w:tblPr>
        <w:tblStyle w:val="Table"/>
        <w:tblW w:type="pct" w:w="5000"/>
        <w:tblLayout w:type="fixed"/>
        <w:tblLook w:firstRow="1" w:lastRow="0" w:firstColumn="0" w:lastColumn="0" w:noHBand="0" w:noVBand="0" w:val="0020"/>
      </w:tblPr>
      <w:tblGrid>
        <w:gridCol w:w="1016"/>
        <w:gridCol w:w="3436"/>
        <w:gridCol w:w="3466"/>
      </w:tblGrid>
      <w:tr>
        <w:trPr>
          <w:tblHeader w:val="on"/>
        </w:trPr>
        <w:tc>
          <w:tcPr/>
          <w:p>
            <w:pPr>
              <w:pStyle w:val="Compact"/>
              <w:jc w:val="left"/>
            </w:pPr>
            <w:r>
              <w:t xml:space="preserve">Bước (Step)</w:t>
            </w:r>
          </w:p>
        </w:tc>
        <w:tc>
          <w:tcPr/>
          <w:p>
            <w:pPr>
              <w:pStyle w:val="Compact"/>
              <w:jc w:val="left"/>
            </w:pPr>
            <w:r>
              <w:t xml:space="preserve">Tiếng Anh (English)</w:t>
            </w:r>
          </w:p>
        </w:tc>
        <w:tc>
          <w:tcPr/>
          <w:p>
            <w:pPr>
              <w:pStyle w:val="Compact"/>
              <w:jc w:val="left"/>
            </w:pPr>
            <w:r>
              <w:t xml:space="preserve">Tiếng Việt (Vietnamese)</w:t>
            </w:r>
          </w:p>
        </w:tc>
      </w:tr>
      <w:tr>
        <w:tc>
          <w:tcPr/>
          <w:p>
            <w:pPr>
              <w:pStyle w:val="Compact"/>
              <w:jc w:val="left"/>
            </w:pPr>
            <w:r>
              <w:t xml:space="preserve">1. Kết nối CSDL (Connect DB)</w:t>
            </w:r>
          </w:p>
        </w:tc>
        <w:tc>
          <w:tcPr/>
          <w:p>
            <w:pPr>
              <w:pStyle w:val="Compact"/>
              <w:jc w:val="left"/>
            </w:pPr>
            <w:r>
              <w:t xml:space="preserve">Connect to the ChEMBL database using the provided credentials.</w:t>
            </w:r>
          </w:p>
        </w:tc>
        <w:tc>
          <w:tcPr/>
          <w:p>
            <w:pPr>
              <w:pStyle w:val="Compact"/>
              <w:jc w:val="left"/>
            </w:pPr>
            <w:r>
              <w:t xml:space="preserve">Kết nối đến cơ sở dữ liệu ChEMBL bằng thông tin đăng nhập được cung cấp.</w:t>
            </w:r>
          </w:p>
        </w:tc>
      </w:tr>
      <w:tr>
        <w:tc>
          <w:tcPr/>
          <w:p>
            <w:pPr>
              <w:pStyle w:val="Compact"/>
              <w:jc w:val="left"/>
            </w:pPr>
            <w:r>
              <w:t xml:space="preserve">2. Truy vấn dữ liệu (Query data)</w:t>
            </w:r>
          </w:p>
        </w:tc>
        <w:tc>
          <w:tcPr/>
          <w:p>
            <w:pPr>
              <w:pStyle w:val="Compact"/>
              <w:jc w:val="left"/>
            </w:pPr>
            <w:r>
              <w:t xml:space="preserve">Query the</w:t>
            </w:r>
            <w:r>
              <w:t xml:space="preserve"> </w:t>
            </w:r>
            <w:r>
              <w:rPr>
                <w:rStyle w:val="VerbatimChar"/>
              </w:rPr>
              <w:t xml:space="preserve">activities</w:t>
            </w:r>
            <w:r>
              <w:t xml:space="preserve">,</w:t>
            </w:r>
            <w:r>
              <w:t xml:space="preserve"> </w:t>
            </w:r>
            <w:r>
              <w:rPr>
                <w:rStyle w:val="VerbatimChar"/>
              </w:rPr>
              <w:t xml:space="preserve">molecule_dictionary</w:t>
            </w:r>
            <w:r>
              <w:t xml:space="preserve">, and</w:t>
            </w:r>
            <w:r>
              <w:t xml:space="preserve"> </w:t>
            </w:r>
            <w:r>
              <w:rPr>
                <w:rStyle w:val="VerbatimChar"/>
              </w:rPr>
              <w:t xml:space="preserve">compound_structures</w:t>
            </w:r>
            <w:r>
              <w:t xml:space="preserve"> </w:t>
            </w:r>
            <w:r>
              <w:t xml:space="preserve">tables to retrieve relevant data.</w:t>
            </w:r>
          </w:p>
        </w:tc>
        <w:tc>
          <w:tcPr/>
          <w:p>
            <w:pPr>
              <w:pStyle w:val="Compact"/>
              <w:jc w:val="left"/>
            </w:pPr>
            <w:r>
              <w:t xml:space="preserve">Truy vấn các bảng</w:t>
            </w:r>
            <w:r>
              <w:t xml:space="preserve"> </w:t>
            </w:r>
            <w:r>
              <w:rPr>
                <w:rStyle w:val="VerbatimChar"/>
              </w:rPr>
              <w:t xml:space="preserve">activities</w:t>
            </w:r>
            <w:r>
              <w:t xml:space="preserve">,</w:t>
            </w:r>
            <w:r>
              <w:t xml:space="preserve"> </w:t>
            </w:r>
            <w:r>
              <w:rPr>
                <w:rStyle w:val="VerbatimChar"/>
              </w:rPr>
              <w:t xml:space="preserve">molecule_dictionary</w:t>
            </w:r>
            <w:r>
              <w:t xml:space="preserve"> </w:t>
            </w:r>
            <w:r>
              <w:t xml:space="preserve">và</w:t>
            </w:r>
            <w:r>
              <w:t xml:space="preserve"> </w:t>
            </w:r>
            <w:r>
              <w:rPr>
                <w:rStyle w:val="VerbatimChar"/>
              </w:rPr>
              <w:t xml:space="preserve">compound_structures</w:t>
            </w:r>
            <w:r>
              <w:t xml:space="preserve"> </w:t>
            </w:r>
            <w:r>
              <w:t xml:space="preserve">để lấy dữ liệu liên quan.</w:t>
            </w:r>
          </w:p>
        </w:tc>
      </w:tr>
      <w:tr>
        <w:tc>
          <w:tcPr/>
          <w:p>
            <w:pPr>
              <w:pStyle w:val="Compact"/>
              <w:jc w:val="left"/>
            </w:pPr>
            <w:r>
              <w:t xml:space="preserve">3. Tiền xử lý (Preprocessing)</w:t>
            </w:r>
          </w:p>
        </w:tc>
        <w:tc>
          <w:tcPr/>
          <w:p>
            <w:pPr>
              <w:pStyle w:val="Compact"/>
              <w:jc w:val="left"/>
            </w:pPr>
            <w:r>
              <w:t xml:space="preserve">Clean and preprocess the data (handle missing values, outliers).</w:t>
            </w:r>
          </w:p>
        </w:tc>
        <w:tc>
          <w:tcPr/>
          <w:p>
            <w:pPr>
              <w:pStyle w:val="Compact"/>
              <w:jc w:val="left"/>
            </w:pPr>
            <w:r>
              <w:t xml:space="preserve">Làm sạch và tiền xử lý dữ liệu (xử lý giá trị thiếu, giá trị ngoại lệ).</w:t>
            </w:r>
          </w:p>
        </w:tc>
      </w:tr>
      <w:tr>
        <w:tc>
          <w:tcPr/>
          <w:p>
            <w:pPr>
              <w:pStyle w:val="Compact"/>
              <w:jc w:val="left"/>
            </w:pPr>
            <w:r>
              <w:t xml:space="preserve">4. Đặc trưng (Feature Eng)</w:t>
            </w:r>
          </w:p>
        </w:tc>
        <w:tc>
          <w:tcPr/>
          <w:p>
            <w:pPr>
              <w:pStyle w:val="Compact"/>
              <w:jc w:val="left"/>
            </w:pPr>
            <w:r>
              <w:t xml:space="preserve">Calculate chemical descriptors using RDKit from SMILES strings.</w:t>
            </w:r>
          </w:p>
        </w:tc>
        <w:tc>
          <w:tcPr/>
          <w:p>
            <w:pPr>
              <w:pStyle w:val="Compact"/>
              <w:jc w:val="left"/>
            </w:pPr>
            <w:r>
              <w:t xml:space="preserve">Tính toán các đặc trưng hóa học bằng RDKit từ chuỗi SMILES.</w:t>
            </w:r>
          </w:p>
        </w:tc>
      </w:tr>
      <w:tr>
        <w:tc>
          <w:tcPr/>
          <w:p>
            <w:pPr>
              <w:pStyle w:val="Compact"/>
              <w:jc w:val="left"/>
            </w:pPr>
            <w:r>
              <w:t xml:space="preserve">5. Xây dựng mô hình (Model Build)</w:t>
            </w:r>
          </w:p>
        </w:tc>
        <w:tc>
          <w:tcPr/>
          <w:p>
            <w:pPr>
              <w:pStyle w:val="Compact"/>
              <w:jc w:val="left"/>
            </w:pPr>
            <w:r>
              <w:t xml:space="preserve">Build and train a machine learning model to predict biological activity.</w:t>
            </w:r>
          </w:p>
        </w:tc>
        <w:tc>
          <w:tcPr/>
          <w:p>
            <w:pPr>
              <w:pStyle w:val="Compact"/>
              <w:jc w:val="left"/>
            </w:pPr>
            <w:r>
              <w:t xml:space="preserve">Xây dựng và huấn luyện một mô hình học máy để dự đoán hoạt tính sinh học.</w:t>
            </w:r>
          </w:p>
        </w:tc>
      </w:tr>
      <w:tr>
        <w:tc>
          <w:tcPr/>
          <w:p>
            <w:pPr>
              <w:pStyle w:val="Compact"/>
              <w:jc w:val="left"/>
            </w:pPr>
            <w:r>
              <w:t xml:space="preserve">6. Đánh giá (Evaluation)</w:t>
            </w:r>
          </w:p>
        </w:tc>
        <w:tc>
          <w:tcPr/>
          <w:p>
            <w:pPr>
              <w:pStyle w:val="Compact"/>
              <w:jc w:val="left"/>
            </w:pPr>
            <w:r>
              <w:t xml:space="preserve">Evaluate the model’s performance using appropriate metrics.</w:t>
            </w:r>
          </w:p>
        </w:tc>
        <w:tc>
          <w:tcPr/>
          <w:p>
            <w:pPr>
              <w:pStyle w:val="Compact"/>
              <w:jc w:val="left"/>
            </w:pPr>
            <w:r>
              <w:t xml:space="preserve">Đánh giá hiệu suất của mô hình bằng các độ đo phù hợp.</w:t>
            </w:r>
          </w:p>
        </w:tc>
      </w:tr>
      <w:tr>
        <w:tc>
          <w:tcPr/>
          <w:p>
            <w:pPr>
              <w:pStyle w:val="Compact"/>
              <w:jc w:val="left"/>
            </w:pPr>
            <w:r>
              <w:t xml:space="preserve">7. Phân tích (Analysis)</w:t>
            </w:r>
          </w:p>
        </w:tc>
        <w:tc>
          <w:tcPr/>
          <w:p>
            <w:pPr>
              <w:pStyle w:val="Compact"/>
              <w:jc w:val="left"/>
            </w:pPr>
            <w:r>
              <w:t xml:space="preserve">Analyze the results and identify potential lead compounds.</w:t>
            </w:r>
          </w:p>
        </w:tc>
        <w:tc>
          <w:tcPr/>
          <w:p>
            <w:pPr>
              <w:pStyle w:val="Compact"/>
              <w:jc w:val="left"/>
            </w:pPr>
            <w:r>
              <w:t xml:space="preserve">Phân tích kết quả và xác định các hợp chất tiềm năng.</w:t>
            </w:r>
          </w:p>
        </w:tc>
      </w:tr>
    </w:tbl>
    <w:p>
      <w:pPr>
        <w:pStyle w:val="BodyText"/>
      </w:pPr>
      <w:r>
        <w:rPr>
          <w:b/>
          <w:bCs/>
        </w:rPr>
        <w:t xml:space="preserve">3. Code SQL và Python (SQL and Python Code)</w:t>
      </w:r>
    </w:p>
    <w:p>
      <w:pPr>
        <w:pStyle w:val="BodyText"/>
      </w:pPr>
      <w:r>
        <w:rPr>
          <w:b/>
          <w:bCs/>
        </w:rPr>
        <w:t xml:space="preserve">3.1. SQL (ví dụ lấy 100 dòng)</w:t>
      </w:r>
    </w:p>
    <w:p>
      <w:pPr>
        <w:pStyle w:val="SourceCode"/>
      </w:pPr>
      <w:r>
        <w:rPr>
          <w:rStyle w:val="CommentTok"/>
        </w:rPr>
        <w:t xml:space="preserve">-- English</w:t>
      </w:r>
      <w:r>
        <w:br/>
      </w:r>
      <w:r>
        <w:rPr>
          <w:rStyle w:val="CommentTok"/>
        </w:rPr>
        <w:t xml:space="preserve">-- Select 100 activities with standard_type 'IC50' and valid standard_value</w:t>
      </w:r>
      <w:r>
        <w:br/>
      </w:r>
      <w:r>
        <w:rPr>
          <w:rStyle w:val="KeywordTok"/>
        </w:rPr>
        <w:t xml:space="preserve">SELECT</w:t>
      </w:r>
      <w:r>
        <w:rPr>
          <w:rStyle w:val="NormalTok"/>
        </w:rPr>
        <w:t xml:space="preserve"> act.molregno, md.chembl_id, act.standard_value, act.standard_units,md.molecule_structures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md.molecule_structures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md.molecule_structures </w:t>
      </w:r>
      <w:r>
        <w:rPr>
          <w:rStyle w:val="KeywordTok"/>
        </w:rPr>
        <w:t xml:space="preserve">LIKE</w:t>
      </w:r>
      <w:r>
        <w:rPr>
          <w:rStyle w:val="NormalTok"/>
        </w:rPr>
        <w:t xml:space="preserve"> </w:t>
      </w:r>
      <w:r>
        <w:rPr>
          <w:rStyle w:val="StringTok"/>
        </w:rPr>
        <w:t xml:space="preserve">'%SMILES%'</w:t>
      </w:r>
      <w:r>
        <w:br/>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Chọn 100 hoạt động có standard_type là 'IC50' và standard_value hợp lệ</w:t>
      </w:r>
      <w:r>
        <w:br/>
      </w:r>
      <w:r>
        <w:rPr>
          <w:rStyle w:val="KeywordTok"/>
        </w:rPr>
        <w:t xml:space="preserve">SELECT</w:t>
      </w:r>
      <w:r>
        <w:rPr>
          <w:rStyle w:val="NormalTok"/>
        </w:rPr>
        <w:t xml:space="preserve"> act.molregno, md.chembl_id, act.standard_value, act.standard_units,md.molecule_structures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md.molecule_structures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md.molecule_structures </w:t>
      </w:r>
      <w:r>
        <w:rPr>
          <w:rStyle w:val="KeywordTok"/>
        </w:rPr>
        <w:t xml:space="preserve">LIKE</w:t>
      </w:r>
      <w:r>
        <w:rPr>
          <w:rStyle w:val="NormalTok"/>
        </w:rPr>
        <w:t xml:space="preserve"> </w:t>
      </w:r>
      <w:r>
        <w:rPr>
          <w:rStyle w:val="StringTok"/>
        </w:rPr>
        <w:t xml:space="preserve">'%SMILES%'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w:t>
      </w:r>
      <w:r>
        <w:t xml:space="preserve"> </w:t>
      </w:r>
      <w:r>
        <w:t xml:space="preserve">Lỗi</w:t>
      </w:r>
      <w:r>
        <w:t xml:space="preserve"> </w:t>
      </w:r>
      <w:r>
        <w:rPr>
          <w:rStyle w:val="VerbatimChar"/>
        </w:rPr>
        <w:t xml:space="preserve">ERROR: operator does not exist: numeric ~ unknown</w:t>
      </w:r>
      <w:r>
        <w:t xml:space="preserve"> </w:t>
      </w:r>
      <w:r>
        <w:t xml:space="preserve">thường xảy ra khi bạn cố gắng sử dụng toán tử</w:t>
      </w:r>
      <w:r>
        <w:t xml:space="preserve"> </w:t>
      </w:r>
      <w:r>
        <w:rPr>
          <w:rStyle w:val="VerbatimChar"/>
        </w:rPr>
        <w:t xml:space="preserve">~</w:t>
      </w:r>
      <w:r>
        <w:t xml:space="preserve"> </w:t>
      </w:r>
      <w:r>
        <w:t xml:space="preserve">(regular expression match) trên một cột kiểu số. Để khắc phục, bạn có thể chuyển đổi cột số thành kiểu text trước khi so sánh:</w:t>
      </w:r>
      <w:r>
        <w:t xml:space="preserve"> </w:t>
      </w:r>
      <w:r>
        <w:t xml:space="preserve">Không cần thiết vì đã lọc</w:t>
      </w:r>
      <w:r>
        <w:t xml:space="preserve"> </w:t>
      </w:r>
      <w:r>
        <w:rPr>
          <w:rStyle w:val="VerbatimChar"/>
        </w:rPr>
        <w:t xml:space="preserve">act.standard_value IS NOT NULL AND act.standard_value &gt; 0</w:t>
      </w:r>
    </w:p>
    <w:p>
      <w:pPr>
        <w:pStyle w:val="BodyText"/>
      </w:pPr>
      <w:r>
        <w:rPr>
          <w:b/>
          <w:bCs/>
        </w:rPr>
        <w:t xml:space="preserve">3.2. Python (ví dụ tính toán đặc trưng và xây dựng mô hình)</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Load data from CSV</w:t>
      </w:r>
      <w:r>
        <w:br/>
      </w:r>
      <w:r>
        <w:rPr>
          <w:rStyle w:val="NormalTok"/>
        </w:rPr>
        <w:t xml:space="preserve">data </w:t>
      </w:r>
      <w:r>
        <w:rPr>
          <w:rStyle w:val="OperatorTok"/>
        </w:rPr>
        <w:t xml:space="preserve">=</w:t>
      </w:r>
      <w:r>
        <w:rPr>
          <w:rStyle w:val="NormalTok"/>
        </w:rPr>
        <w:t xml:space="preserve"> pd.read_csv(os.path.join(base_path, </w:t>
      </w:r>
      <w:r>
        <w:rPr>
          <w:rStyle w:val="StringTok"/>
        </w:rPr>
        <w:t xml:space="preserve">"chembl_ic50_data.csv"</w:t>
      </w:r>
      <w:r>
        <w:rPr>
          <w:rStyle w:val="NormalTok"/>
        </w:rPr>
        <w:t xml:space="preserve">))</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{desc[</w:t>
      </w:r>
      <w:r>
        <w:rPr>
          <w:rStyle w:val="DecValTok"/>
        </w:rPr>
        <w:t xml:space="preserve">0</w:t>
      </w:r>
      <w:r>
        <w:rPr>
          <w:rStyle w:val="NormalTok"/>
        </w:rPr>
        <w:t xml:space="preserve">]: desc[</w:t>
      </w:r>
      <w:r>
        <w:rPr>
          <w:rStyle w:val="DecValTok"/>
        </w:rPr>
        <w:t xml:space="preserve">1</w:t>
      </w:r>
      <w:r>
        <w:rPr>
          <w:rStyle w:val="NormalTok"/>
        </w:rPr>
        <w:t xml:space="preserve">](mol) </w:t>
      </w:r>
      <w:r>
        <w:rPr>
          <w:rStyle w:val="ControlFlowTok"/>
        </w:rPr>
        <w:t xml:space="preserve">for</w:t>
      </w:r>
      <w:r>
        <w:rPr>
          <w:rStyle w:val="NormalTok"/>
        </w:rPr>
        <w:t xml:space="preserve"> desc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descriptor calculation and handle errors</w:t>
      </w:r>
      <w:r>
        <w:br/>
      </w:r>
      <w:r>
        <w:rPr>
          <w:rStyle w:val="NormalTok"/>
        </w:rPr>
        <w:t xml:space="preserve">descriptors_list </w:t>
      </w:r>
      <w:r>
        <w:rPr>
          <w:rStyle w:val="OperatorTok"/>
        </w:rPr>
        <w:t xml:space="preserve">=</w:t>
      </w:r>
      <w:r>
        <w:rPr>
          <w:rStyle w:val="NormalTok"/>
        </w:rPr>
        <w:t xml:space="preserve"> []</w:t>
      </w:r>
      <w:r>
        <w:br/>
      </w:r>
      <w:r>
        <w:rPr>
          <w:rStyle w:val="ControlFlowTok"/>
        </w:rPr>
        <w:t xml:space="preserve">for</w:t>
      </w:r>
      <w:r>
        <w:rPr>
          <w:rStyle w:val="NormalTok"/>
        </w:rPr>
        <w:t xml:space="preserve"> index, row </w:t>
      </w:r>
      <w:r>
        <w:rPr>
          <w:rStyle w:val="KeywordTok"/>
        </w:rPr>
        <w:t xml:space="preserve">in</w:t>
      </w:r>
      <w:r>
        <w:rPr>
          <w:rStyle w:val="NormalTok"/>
        </w:rPr>
        <w:t xml:space="preserve"> data.iterrows():</w:t>
      </w:r>
      <w:r>
        <w:br/>
      </w:r>
      <w:r>
        <w:rPr>
          <w:rStyle w:val="NormalTok"/>
        </w:rPr>
        <w:t xml:space="preserve">    </w:t>
      </w:r>
      <w:r>
        <w:rPr>
          <w:rStyle w:val="ControlFlowTok"/>
        </w:rPr>
        <w:t xml:space="preserve">try</w:t>
      </w:r>
      <w:r>
        <w:rPr>
          <w:rStyle w:val="NormalTok"/>
        </w:rPr>
        <w:t xml:space="preserve">:</w:t>
      </w:r>
      <w:r>
        <w:br/>
      </w:r>
      <w:r>
        <w:rPr>
          <w:rStyle w:val="NormalTok"/>
        </w:rPr>
        <w:t xml:space="preserve">        smiles </w:t>
      </w:r>
      <w:r>
        <w:rPr>
          <w:rStyle w:val="OperatorTok"/>
        </w:rPr>
        <w:t xml:space="preserve">=</w:t>
      </w:r>
      <w:r>
        <w:rPr>
          <w:rStyle w:val="NormalTok"/>
        </w:rPr>
        <w:t xml:space="preserve"> row[</w:t>
      </w:r>
      <w:r>
        <w:rPr>
          <w:rStyle w:val="StringTok"/>
        </w:rPr>
        <w:t xml:space="preserve">'molecule_structures'</w:t>
      </w:r>
      <w:r>
        <w:rPr>
          <w:rStyle w:val="NormalTok"/>
        </w:rPr>
        <w:t xml:space="preserve">].split(</w:t>
      </w:r>
      <w:r>
        <w:rPr>
          <w:rStyle w:val="StringTok"/>
        </w:rPr>
        <w:t xml:space="preserve">'"'</w:t>
      </w:r>
      <w:r>
        <w:rPr>
          <w:rStyle w:val="NormalTok"/>
        </w:rPr>
        <w:t xml:space="preserve">)[</w:t>
      </w:r>
      <w:r>
        <w:rPr>
          <w:rStyle w:val="DecValTok"/>
        </w:rPr>
        <w:t xml:space="preserve">3</w:t>
      </w:r>
      <w:r>
        <w:rPr>
          <w:rStyle w:val="NormalTok"/>
        </w:rPr>
        <w:t xml:space="preserve">]</w:t>
      </w:r>
      <w:r>
        <w:br/>
      </w:r>
      <w:r>
        <w:rPr>
          <w:rStyle w:val="NormalTok"/>
        </w:rPr>
        <w:t xml:space="preserve">        descriptors </w:t>
      </w:r>
      <w:r>
        <w:rPr>
          <w:rStyle w:val="OperatorTok"/>
        </w:rPr>
        <w:t xml:space="preserve">=</w:t>
      </w:r>
      <w:r>
        <w:rPr>
          <w:rStyle w:val="NormalTok"/>
        </w:rPr>
        <w:t xml:space="preserve"> calculate_descriptors(smiles)</w:t>
      </w:r>
      <w:r>
        <w:br/>
      </w:r>
      <w:r>
        <w:rPr>
          <w:rStyle w:val="NormalTok"/>
        </w:rPr>
        <w:t xml:space="preserve">        </w:t>
      </w:r>
      <w:r>
        <w:rPr>
          <w:rStyle w:val="ControlFlowTok"/>
        </w:rPr>
        <w:t xml:space="preserve">if</w:t>
      </w:r>
      <w:r>
        <w:rPr>
          <w:rStyle w:val="NormalTok"/>
        </w:rPr>
        <w:t xml:space="preserve"> descriptors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w:t>
      </w:r>
      <w:r>
        <w:rPr>
          <w:rStyle w:val="StringTok"/>
        </w:rPr>
        <w:t xml:space="preserve">'molregno'</w:t>
      </w:r>
      <w:r>
        <w:rPr>
          <w:rStyle w:val="NormalTok"/>
        </w:rPr>
        <w:t xml:space="preserve">] </w:t>
      </w:r>
      <w:r>
        <w:rPr>
          <w:rStyle w:val="OperatorTok"/>
        </w:rPr>
        <w:t xml:space="preserve">=</w:t>
      </w:r>
      <w:r>
        <w:rPr>
          <w:rStyle w:val="NormalTok"/>
        </w:rPr>
        <w:t xml:space="preserve"> row[</w:t>
      </w:r>
      <w:r>
        <w:rPr>
          <w:rStyle w:val="StringTok"/>
        </w:rPr>
        <w:t xml:space="preserve">'molregno'</w:t>
      </w:r>
      <w:r>
        <w:rPr>
          <w:rStyle w:val="NormalTok"/>
        </w:rPr>
        <w:t xml:space="preserve">]  </w:t>
      </w:r>
      <w:r>
        <w:rPr>
          <w:rStyle w:val="CommentTok"/>
        </w:rPr>
        <w:t xml:space="preserve"># Keep molregno for merging</w:t>
      </w:r>
      <w:r>
        <w:br/>
      </w:r>
      <w:r>
        <w:rPr>
          <w:rStyle w:val="NormalTok"/>
        </w:rPr>
        <w:t xml:space="preserve">            descriptors_list.append(descriptors)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f"Could not compute descriptors for molregno </w:t>
      </w:r>
      <w:r>
        <w:rPr>
          <w:rStyle w:val="SpecialCharTok"/>
        </w:rPr>
        <w:t xml:space="preserve">{</w:t>
      </w:r>
      <w:r>
        <w:rPr>
          <w:rStyle w:val="NormalTok"/>
        </w:rPr>
        <w:t xml:space="preserve">row[</w:t>
      </w:r>
      <w:r>
        <w:rPr>
          <w:rStyle w:val="StringTok"/>
        </w:rPr>
        <w:t xml:space="preserve">'molregno'</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processing molregno </w:t>
      </w:r>
      <w:r>
        <w:rPr>
          <w:rStyle w:val="SpecialCharTok"/>
        </w:rPr>
        <w:t xml:space="preserve">{</w:t>
      </w:r>
      <w:r>
        <w:rPr>
          <w:rStyle w:val="NormalTok"/>
        </w:rPr>
        <w:t xml:space="preserve">row[</w:t>
      </w:r>
      <w:r>
        <w:rPr>
          <w:rStyle w:val="StringTok"/>
        </w:rPr>
        <w:t xml:space="preserve">'molregno'</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mmentTok"/>
        </w:rPr>
        <w:t xml:space="preserve"># Convert list of descriptors to DataFrame</w:t>
      </w:r>
      <w:r>
        <w:br/>
      </w:r>
      <w:r>
        <w:rPr>
          <w:rStyle w:val="NormalTok"/>
        </w:rPr>
        <w:t xml:space="preserve">descriptors_df </w:t>
      </w:r>
      <w:r>
        <w:rPr>
          <w:rStyle w:val="OperatorTok"/>
        </w:rPr>
        <w:t xml:space="preserve">=</w:t>
      </w:r>
      <w:r>
        <w:rPr>
          <w:rStyle w:val="NormalTok"/>
        </w:rPr>
        <w:t xml:space="preserve"> pd.DataFrame(descriptors_list)</w:t>
      </w:r>
      <w:r>
        <w:br/>
      </w:r>
      <w:r>
        <w:br/>
      </w:r>
      <w:r>
        <w:rPr>
          <w:rStyle w:val="CommentTok"/>
        </w:rPr>
        <w:t xml:space="preserve"># Merge descriptors with activity data</w:t>
      </w:r>
      <w:r>
        <w:br/>
      </w:r>
      <w:r>
        <w:rPr>
          <w:rStyle w:val="NormalTok"/>
        </w:rPr>
        <w:t xml:space="preserve">merged_data </w:t>
      </w:r>
      <w:r>
        <w:rPr>
          <w:rStyle w:val="OperatorTok"/>
        </w:rPr>
        <w:t xml:space="preserve">=</w:t>
      </w:r>
      <w:r>
        <w:rPr>
          <w:rStyle w:val="NormalTok"/>
        </w:rPr>
        <w:t xml:space="preserve"> pd.merge(data[[</w:t>
      </w:r>
      <w:r>
        <w:rPr>
          <w:rStyle w:val="StringTok"/>
        </w:rPr>
        <w:t xml:space="preserve">'molregno'</w:t>
      </w:r>
      <w:r>
        <w:rPr>
          <w:rStyle w:val="NormalTok"/>
        </w:rPr>
        <w:t xml:space="preserve">, </w:t>
      </w:r>
      <w:r>
        <w:rPr>
          <w:rStyle w:val="StringTok"/>
        </w:rPr>
        <w:t xml:space="preserve">'standard_value'</w:t>
      </w:r>
      <w:r>
        <w:rPr>
          <w:rStyle w:val="NormalTok"/>
        </w:rPr>
        <w:t xml:space="preserve">]], descriptors_df, on</w:t>
      </w:r>
      <w:r>
        <w:rPr>
          <w:rStyle w:val="OperatorTok"/>
        </w:rPr>
        <w:t xml:space="preserve">=</w:t>
      </w:r>
      <w:r>
        <w:rPr>
          <w:rStyle w:val="StringTok"/>
        </w:rPr>
        <w:t xml:space="preserve">'molregno'</w:t>
      </w:r>
      <w:r>
        <w:rPr>
          <w:rStyle w:val="NormalTok"/>
        </w:rPr>
        <w:t xml:space="preserve">, how</w:t>
      </w:r>
      <w:r>
        <w:rPr>
          <w:rStyle w:val="OperatorTok"/>
        </w:rPr>
        <w:t xml:space="preserve">=</w:t>
      </w:r>
      <w:r>
        <w:rPr>
          <w:rStyle w:val="StringTok"/>
        </w:rPr>
        <w:t xml:space="preserve">'inner'</w:t>
      </w:r>
      <w:r>
        <w:rPr>
          <w:rStyle w:val="NormalTok"/>
        </w:rPr>
        <w:t xml:space="preserve">)</w:t>
      </w:r>
      <w:r>
        <w:br/>
      </w:r>
      <w:r>
        <w:br/>
      </w:r>
      <w:r>
        <w:rPr>
          <w:rStyle w:val="CommentTok"/>
        </w:rPr>
        <w:t xml:space="preserve"># Handle missing values by filling with the mean</w:t>
      </w:r>
      <w:r>
        <w:br/>
      </w:r>
      <w:r>
        <w:rPr>
          <w:rStyle w:val="NormalTok"/>
        </w:rPr>
        <w:t xml:space="preserve">merged_data.fillna(merged_data.mean(), inplace</w:t>
      </w:r>
      <w:r>
        <w:rPr>
          <w:rStyle w:val="OperatorTok"/>
        </w:rPr>
        <w:t xml:space="preserve">=</w:t>
      </w:r>
      <w:r>
        <w:rPr>
          <w:rStyle w:val="VariableTok"/>
        </w:rPr>
        <w:t xml:space="preserve">True</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merged_data.drop([</w:t>
      </w:r>
      <w:r>
        <w:rPr>
          <w:rStyle w:val="StringTok"/>
        </w:rPr>
        <w:t xml:space="preserve">'molregno'</w:t>
      </w:r>
      <w:r>
        <w:rPr>
          <w:rStyle w:val="NormalTok"/>
        </w:rPr>
        <w:t xml:space="preserve">, </w:t>
      </w:r>
      <w:r>
        <w:rPr>
          <w:rStyle w:val="StringTok"/>
        </w:rPr>
        <w:t xml:space="preserve">'standard_value'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merged_data[</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and evaluate the model</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 Vietnamese ---</w:t>
      </w:r>
      <w:r>
        <w:br/>
      </w:r>
      <w:r>
        <w:rPr>
          <w:rStyle w:val="CommentTok"/>
        </w:rPr>
        <w:t xml:space="preserve"># Import các thư viện cần thiết</w:t>
      </w:r>
      <w:r>
        <w:br/>
      </w:r>
      <w:r>
        <w:rPr>
          <w:rStyle w:val="CommentTok"/>
        </w:rPr>
        <w:t xml:space="preserve"># Đường dẫn cơ sở đến thư mục dữ liệu</w:t>
      </w:r>
      <w:r>
        <w:br/>
      </w:r>
      <w:r>
        <w:rPr>
          <w:rStyle w:val="CommentTok"/>
        </w:rPr>
        <w:t xml:space="preserve"># Đọc dữ liệu từ file CSV</w:t>
      </w:r>
      <w:r>
        <w:br/>
      </w:r>
      <w:r>
        <w:rPr>
          <w:rStyle w:val="CommentTok"/>
        </w:rPr>
        <w:t xml:space="preserve"># Hàm tính toán các đặc trưng phân tử</w:t>
      </w:r>
      <w:r>
        <w:br/>
      </w:r>
      <w:r>
        <w:rPr>
          <w:rStyle w:val="CommentTok"/>
        </w:rPr>
        <w:t xml:space="preserve"># Áp dụng tính toán đặc trưng và xử lý lỗi</w:t>
      </w:r>
      <w:r>
        <w:br/>
      </w:r>
      <w:r>
        <w:rPr>
          <w:rStyle w:val="CommentTok"/>
        </w:rPr>
        <w:t xml:space="preserve"># Chuyển đổi danh sách các đặc trưng thành DataFrame</w:t>
      </w:r>
      <w:r>
        <w:br/>
      </w:r>
      <w:r>
        <w:rPr>
          <w:rStyle w:val="CommentTok"/>
        </w:rPr>
        <w:t xml:space="preserve"># Gộp các đặc trưng với dữ liệu hoạt tính</w:t>
      </w:r>
      <w:r>
        <w:br/>
      </w:r>
      <w:r>
        <w:rPr>
          <w:rStyle w:val="CommentTok"/>
        </w:rPr>
        <w:t xml:space="preserve"># Xử lý giá trị thiếu bằng cách điền bằng giá trị trung bình</w:t>
      </w:r>
      <w:r>
        <w:br/>
      </w:r>
      <w:r>
        <w:rPr>
          <w:rStyle w:val="CommentTok"/>
        </w:rPr>
        <w:t xml:space="preserve"># Chuẩn bị dữ liệu cho mô hình hóa</w:t>
      </w:r>
      <w:r>
        <w:br/>
      </w:r>
      <w:r>
        <w:rPr>
          <w:rStyle w:val="CommentTok"/>
        </w:rPr>
        <w:t xml:space="preserve"># Chia dữ liệu thành tập huấn luyện và tập kiểm tra</w:t>
      </w:r>
      <w:r>
        <w:br/>
      </w:r>
      <w:r>
        <w:rPr>
          <w:rStyle w:val="CommentTok"/>
        </w:rPr>
        <w:t xml:space="preserve"># Huấn luyện mô hình hồi quy tuyến tính</w:t>
      </w:r>
      <w:r>
        <w:br/>
      </w:r>
      <w:r>
        <w:rPr>
          <w:rStyle w:val="CommentTok"/>
        </w:rPr>
        <w:t xml:space="preserve"># Dự đoán và đánh giá mô hình</w:t>
      </w:r>
      <w:r>
        <w:br/>
      </w:r>
      <w:r>
        <w:rPr>
          <w:rStyle w:val="CommentTok"/>
        </w:rPr>
        <w:t xml:space="preserve"># In ra lỗi bình phương trung bình</w:t>
      </w:r>
    </w:p>
    <w:p>
      <w:pPr>
        <w:pStyle w:val="FirstParagraph"/>
      </w:pPr>
      <w:r>
        <w:rPr>
          <w:b/>
          <w:bCs/>
        </w:rPr>
        <w:t xml:space="preserve">Lưu ý:</w:t>
      </w:r>
      <w:r>
        <w:t xml:space="preserve"> </w:t>
      </w:r>
      <w:r>
        <w:t xml:space="preserve">Nếu bạn gặp lỗi liên quan đến phiên bản scikit-learn, hãy cập nhật lên phiên bản mới nhất hoặc loại bỏ tham số</w:t>
      </w:r>
      <w:r>
        <w:t xml:space="preserve"> </w:t>
      </w:r>
      <w:r>
        <w:rPr>
          <w:rStyle w:val="VerbatimChar"/>
        </w:rPr>
        <w:t xml:space="preserve">squared=False</w:t>
      </w:r>
      <w:r>
        <w:t xml:space="preserve"> </w:t>
      </w:r>
      <w:r>
        <w:t xml:space="preserve">nếu không cần thiết.</w:t>
      </w:r>
    </w:p>
    <w:p>
      <w:pPr>
        <w:pStyle w:val="BodyText"/>
      </w:pPr>
      <w:r>
        <w:rPr>
          <w:b/>
          <w:bCs/>
        </w:rPr>
        <w:t xml:space="preserve">4. Ví dụ Code (Code Examples)</w:t>
      </w:r>
    </w:p>
    <w:p>
      <w:pPr>
        <w:pStyle w:val="BodyText"/>
      </w:pPr>
      <w:r>
        <w:t xml:space="preserve">Dưới đây là 5 ví dụ code SQL và Python mẫu để bạn tham khảo:</w:t>
      </w:r>
    </w:p>
    <w:p>
      <w:pPr>
        <w:pStyle w:val="BodyText"/>
      </w:pPr>
      <w:r>
        <w:rPr>
          <w:b/>
          <w:bCs/>
        </w:rPr>
        <w:t xml:space="preserve">Ví dụ 1: Lọc dữ liệu theo khoảng giá trị hoạt tính (Filtering data by activity range)</w:t>
      </w:r>
    </w:p>
    <w:p>
      <w:pPr>
        <w:pStyle w:val="Compact"/>
        <w:numPr>
          <w:ilvl w:val="0"/>
          <w:numId w:val="1014"/>
        </w:numPr>
      </w:pPr>
      <w:r>
        <w:rPr>
          <w:b/>
          <w:bCs/>
        </w:rPr>
        <w:t xml:space="preserve">SQL:</w:t>
      </w:r>
    </w:p>
    <w:p>
      <w:pPr>
        <w:pStyle w:val="SourceCode"/>
      </w:pPr>
      <w:r>
        <w:rPr>
          <w:rStyle w:val="CommentTok"/>
        </w:rPr>
        <w:t xml:space="preserve">-- English</w:t>
      </w:r>
      <w:r>
        <w:br/>
      </w:r>
      <w:r>
        <w:rPr>
          <w:rStyle w:val="CommentTok"/>
        </w:rPr>
        <w:t xml:space="preserve">-- Select compounds with IC50 values between 100 and 1000 nM</w:t>
      </w:r>
      <w:r>
        <w:br/>
      </w:r>
      <w:r>
        <w:rPr>
          <w:rStyle w:val="KeywordTok"/>
        </w:rPr>
        <w:t xml:space="preserve">SELECT</w:t>
      </w:r>
      <w:r>
        <w:rPr>
          <w:rStyle w:val="NormalTok"/>
        </w:rPr>
        <w:t xml:space="preserve"> md.chembl_id,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100</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Chọn các hợp chất có giá trị IC50 nằm trong khoảng từ 100 đến 1000 nM</w:t>
      </w:r>
      <w:r>
        <w:br/>
      </w:r>
      <w:r>
        <w:rPr>
          <w:rStyle w:val="KeywordTok"/>
        </w:rPr>
        <w:t xml:space="preserve">SELECT</w:t>
      </w:r>
      <w:r>
        <w:rPr>
          <w:rStyle w:val="NormalTok"/>
        </w:rPr>
        <w:t xml:space="preserve"> md.chembl_id,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100</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5"/>
        </w:numPr>
      </w:pPr>
      <w:r>
        <w:rPr>
          <w:b/>
          <w:bCs/>
        </w:rPr>
        <w:t xml:space="preserve">Python:</w:t>
      </w:r>
    </w:p>
    <w:p>
      <w:pPr>
        <w:pStyle w:val="SourceCode"/>
      </w:pPr>
      <w:r>
        <w:rPr>
          <w:rStyle w:val="CommentTok"/>
        </w:rPr>
        <w:t xml:space="preserve"># English</w:t>
      </w:r>
      <w:r>
        <w:br/>
      </w:r>
      <w:r>
        <w:rPr>
          <w:rStyle w:val="CommentTok"/>
        </w:rPr>
        <w:t xml:space="preserve"># Filter compounds with IC50 values between 100 and 1000 nM</w:t>
      </w:r>
      <w:r>
        <w:br/>
      </w:r>
      <w:r>
        <w:rPr>
          <w:rStyle w:val="NormalTok"/>
        </w:rPr>
        <w:t xml:space="preserve">filtered_data </w:t>
      </w:r>
      <w:r>
        <w:rPr>
          <w:rStyle w:val="OperatorTok"/>
        </w:rPr>
        <w:t xml:space="preserve">=</w:t>
      </w:r>
      <w:r>
        <w:rPr>
          <w:rStyle w:val="NormalTok"/>
        </w:rPr>
        <w:t xml:space="preserve"> data[(data[</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&amp;</w:t>
      </w:r>
      <w:r>
        <w:rPr>
          <w:rStyle w:val="NormalTok"/>
        </w:rPr>
        <w:t xml:space="preserve"> (data[</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w:t>
      </w:r>
      <w:r>
        <w:rPr>
          <w:rStyle w:val="NormalTok"/>
        </w:rPr>
        <w:t xml:space="preserve">)]</w:t>
      </w:r>
      <w:r>
        <w:br/>
      </w:r>
      <w:r>
        <w:rPr>
          <w:rStyle w:val="BuiltInTok"/>
        </w:rPr>
        <w:t xml:space="preserve">print</w:t>
      </w:r>
      <w:r>
        <w:rPr>
          <w:rStyle w:val="NormalTok"/>
        </w:rPr>
        <w:t xml:space="preserve">(filtered_data.head())</w:t>
      </w:r>
      <w:r>
        <w:br/>
      </w:r>
      <w:r>
        <w:br/>
      </w:r>
      <w:r>
        <w:rPr>
          <w:rStyle w:val="CommentTok"/>
        </w:rPr>
        <w:t xml:space="preserve"># Vietnamese</w:t>
      </w:r>
      <w:r>
        <w:br/>
      </w:r>
      <w:r>
        <w:rPr>
          <w:rStyle w:val="CommentTok"/>
        </w:rPr>
        <w:t xml:space="preserve"># Lọc các hợp chất có giá trị IC50 nằm trong khoảng từ 100 đến 1000 nM</w:t>
      </w:r>
      <w:r>
        <w:br/>
      </w:r>
      <w:r>
        <w:rPr>
          <w:rStyle w:val="NormalTok"/>
        </w:rPr>
        <w:t xml:space="preserve">filtered_data </w:t>
      </w:r>
      <w:r>
        <w:rPr>
          <w:rStyle w:val="OperatorTok"/>
        </w:rPr>
        <w:t xml:space="preserve">=</w:t>
      </w:r>
      <w:r>
        <w:rPr>
          <w:rStyle w:val="NormalTok"/>
        </w:rPr>
        <w:t xml:space="preserve"> data[(data[</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&amp;</w:t>
      </w:r>
      <w:r>
        <w:rPr>
          <w:rStyle w:val="NormalTok"/>
        </w:rPr>
        <w:t xml:space="preserve"> (data[</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w:t>
      </w:r>
      <w:r>
        <w:rPr>
          <w:rStyle w:val="NormalTok"/>
        </w:rPr>
        <w:t xml:space="preserve">)]</w:t>
      </w:r>
      <w:r>
        <w:br/>
      </w:r>
      <w:r>
        <w:rPr>
          <w:rStyle w:val="BuiltInTok"/>
        </w:rPr>
        <w:t xml:space="preserve">print</w:t>
      </w:r>
      <w:r>
        <w:rPr>
          <w:rStyle w:val="NormalTok"/>
        </w:rPr>
        <w:t xml:space="preserve">(filtered_data.head())</w:t>
      </w:r>
    </w:p>
    <w:p>
      <w:pPr>
        <w:pStyle w:val="FirstParagraph"/>
      </w:pPr>
      <w:r>
        <w:rPr>
          <w:b/>
          <w:bCs/>
        </w:rPr>
        <w:t xml:space="preserve">Ví dụ 2: Tính toán LogP (Calculating LogP)</w:t>
      </w:r>
    </w:p>
    <w:p>
      <w:pPr>
        <w:pStyle w:val="Compact"/>
        <w:numPr>
          <w:ilvl w:val="0"/>
          <w:numId w:val="1016"/>
        </w:numPr>
      </w:pPr>
      <w:r>
        <w:rPr>
          <w:b/>
          <w:bCs/>
        </w:rPr>
        <w:t xml:space="preserve">Python:</w:t>
      </w:r>
    </w:p>
    <w:p>
      <w:pPr>
        <w:pStyle w:val="SourceCode"/>
      </w:pPr>
      <w:r>
        <w:rPr>
          <w:rStyle w:val="CommentTok"/>
        </w:rPr>
        <w:t xml:space="preserve"># English</w:t>
      </w:r>
      <w:r>
        <w:br/>
      </w:r>
      <w:r>
        <w:rPr>
          <w:rStyle w:val="CommentTok"/>
        </w:rPr>
        <w:t xml:space="preserve"># Function to calculate LogP using RDKit</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LogP calculation</w:t>
      </w:r>
      <w:r>
        <w:br/>
      </w:r>
      <w:r>
        <w:rPr>
          <w:rStyle w:val="NormalTok"/>
        </w:rPr>
        <w:t xml:space="preserve">data[</w:t>
      </w:r>
      <w:r>
        <w:rPr>
          <w:rStyle w:val="StringTok"/>
        </w:rPr>
        <w:t xml:space="preserve">'logp'</w:t>
      </w:r>
      <w:r>
        <w:rPr>
          <w:rStyle w:val="NormalTok"/>
        </w:rPr>
        <w:t xml:space="preserve">] </w:t>
      </w:r>
      <w:r>
        <w:rPr>
          <w:rStyle w:val="OperatorTok"/>
        </w:rPr>
        <w:t xml:space="preserve">=</w:t>
      </w:r>
      <w:r>
        <w:rPr>
          <w:rStyle w:val="NormalTok"/>
        </w:rPr>
        <w:t xml:space="preserve"> data[</w:t>
      </w:r>
      <w:r>
        <w:rPr>
          <w:rStyle w:val="StringTok"/>
        </w:rPr>
        <w:t xml:space="preserve">'molecule_structures'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calculate_logp(x.split(</w:t>
      </w:r>
      <w:r>
        <w:rPr>
          <w:rStyle w:val="StringTok"/>
        </w:rPr>
        <w:t xml:space="preserve">'"'</w:t>
      </w:r>
      <w:r>
        <w:rPr>
          <w:rStyle w:val="NormalTok"/>
        </w:rPr>
        <w:t xml:space="preserve">)[</w:t>
      </w:r>
      <w:r>
        <w:rPr>
          <w:rStyle w:val="DecValTok"/>
        </w:rPr>
        <w:t xml:space="preserve">3</w:t>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str</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BuiltInTok"/>
        </w:rPr>
        <w:t xml:space="preserve">print</w:t>
      </w:r>
      <w:r>
        <w:rPr>
          <w:rStyle w:val="NormalTok"/>
        </w:rPr>
        <w:t xml:space="preserve">(data[[</w:t>
      </w:r>
      <w:r>
        <w:rPr>
          <w:rStyle w:val="StringTok"/>
        </w:rPr>
        <w:t xml:space="preserve">'molecule_structures'</w:t>
      </w:r>
      <w:r>
        <w:rPr>
          <w:rStyle w:val="NormalTok"/>
        </w:rPr>
        <w:t xml:space="preserve">, </w:t>
      </w:r>
      <w:r>
        <w:rPr>
          <w:rStyle w:val="StringTok"/>
        </w:rPr>
        <w:t xml:space="preserve">'logp'</w:t>
      </w:r>
      <w:r>
        <w:rPr>
          <w:rStyle w:val="NormalTok"/>
        </w:rPr>
        <w:t xml:space="preserve">]].head())</w:t>
      </w:r>
      <w:r>
        <w:br/>
      </w:r>
      <w:r>
        <w:br/>
      </w:r>
      <w:r>
        <w:rPr>
          <w:rStyle w:val="CommentTok"/>
        </w:rPr>
        <w:t xml:space="preserve"># Vietnamese</w:t>
      </w:r>
      <w:r>
        <w:br/>
      </w:r>
      <w:r>
        <w:rPr>
          <w:rStyle w:val="CommentTok"/>
        </w:rPr>
        <w:t xml:space="preserve"># Hàm tính toán LogP sử dụng RDKit</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tính toán LogP</w:t>
      </w:r>
      <w:r>
        <w:br/>
      </w:r>
      <w:r>
        <w:rPr>
          <w:rStyle w:val="NormalTok"/>
        </w:rPr>
        <w:t xml:space="preserve">data[</w:t>
      </w:r>
      <w:r>
        <w:rPr>
          <w:rStyle w:val="StringTok"/>
        </w:rPr>
        <w:t xml:space="preserve">'logp'</w:t>
      </w:r>
      <w:r>
        <w:rPr>
          <w:rStyle w:val="NormalTok"/>
        </w:rPr>
        <w:t xml:space="preserve">] </w:t>
      </w:r>
      <w:r>
        <w:rPr>
          <w:rStyle w:val="OperatorTok"/>
        </w:rPr>
        <w:t xml:space="preserve">=</w:t>
      </w:r>
      <w:r>
        <w:rPr>
          <w:rStyle w:val="NormalTok"/>
        </w:rPr>
        <w:t xml:space="preserve"> data[</w:t>
      </w:r>
      <w:r>
        <w:rPr>
          <w:rStyle w:val="StringTok"/>
        </w:rPr>
        <w:t xml:space="preserve">'molecule_structures'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calculate_logp(x.split(</w:t>
      </w:r>
      <w:r>
        <w:rPr>
          <w:rStyle w:val="StringTok"/>
        </w:rPr>
        <w:t xml:space="preserve">'"'</w:t>
      </w:r>
      <w:r>
        <w:rPr>
          <w:rStyle w:val="NormalTok"/>
        </w:rPr>
        <w:t xml:space="preserve">)[</w:t>
      </w:r>
      <w:r>
        <w:rPr>
          <w:rStyle w:val="DecValTok"/>
        </w:rPr>
        <w:t xml:space="preserve">3</w:t>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str</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BuiltInTok"/>
        </w:rPr>
        <w:t xml:space="preserve">print</w:t>
      </w:r>
      <w:r>
        <w:rPr>
          <w:rStyle w:val="NormalTok"/>
        </w:rPr>
        <w:t xml:space="preserve">(data[[</w:t>
      </w:r>
      <w:r>
        <w:rPr>
          <w:rStyle w:val="StringTok"/>
        </w:rPr>
        <w:t xml:space="preserve">'molecule_structures'</w:t>
      </w:r>
      <w:r>
        <w:rPr>
          <w:rStyle w:val="NormalTok"/>
        </w:rPr>
        <w:t xml:space="preserve">, </w:t>
      </w:r>
      <w:r>
        <w:rPr>
          <w:rStyle w:val="StringTok"/>
        </w:rPr>
        <w:t xml:space="preserve">'logp'</w:t>
      </w:r>
      <w:r>
        <w:rPr>
          <w:rStyle w:val="NormalTok"/>
        </w:rPr>
        <w:t xml:space="preserve">]].head())</w:t>
      </w:r>
    </w:p>
    <w:p>
      <w:pPr>
        <w:pStyle w:val="FirstParagraph"/>
      </w:pPr>
      <w:r>
        <w:rPr>
          <w:b/>
          <w:bCs/>
        </w:rPr>
        <w:t xml:space="preserve">Ví dụ 3: Sử dụng Random Forest để dự đoán hoạt tính (Using Random Forest for activity prediction)</w:t>
      </w:r>
    </w:p>
    <w:p>
      <w:pPr>
        <w:pStyle w:val="Compact"/>
        <w:numPr>
          <w:ilvl w:val="0"/>
          <w:numId w:val="1017"/>
        </w:numPr>
      </w:pPr>
      <w:r>
        <w:rPr>
          <w:b/>
          <w:bCs/>
        </w:rPr>
        <w:t xml:space="preserve">Python:</w:t>
      </w:r>
    </w:p>
    <w:p>
      <w:pPr>
        <w:pStyle w:val="SourceCode"/>
      </w:pPr>
      <w:r>
        <w:rPr>
          <w:rStyle w:val="CommentTok"/>
        </w:rPr>
        <w:t xml:space="preserve"># English</w:t>
      </w:r>
      <w:r>
        <w:br/>
      </w:r>
      <w:r>
        <w:rPr>
          <w:rStyle w:val="CommentTok"/>
        </w:rPr>
        <w:t xml:space="preserve"># Use Random Forest to predict activity</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Prepare data (assuming X and y are already defined)</w:t>
      </w:r>
      <w:r>
        <w:br/>
      </w:r>
      <w:r>
        <w:rPr>
          <w:rStyle w:val="NormalTok"/>
        </w:rPr>
        <w:t xml:space="preserve">X </w:t>
      </w:r>
      <w:r>
        <w:rPr>
          <w:rStyle w:val="OperatorTok"/>
        </w:rPr>
        <w:t xml:space="preserve">=</w:t>
      </w:r>
      <w:r>
        <w:rPr>
          <w:rStyle w:val="NormalTok"/>
        </w:rPr>
        <w:t xml:space="preserve"> merged_data.drop([</w:t>
      </w:r>
      <w:r>
        <w:rPr>
          <w:rStyle w:val="StringTok"/>
        </w:rPr>
        <w:t xml:space="preserve">'molregno'</w:t>
      </w:r>
      <w:r>
        <w:rPr>
          <w:rStyle w:val="NormalTok"/>
        </w:rPr>
        <w:t xml:space="preserve">, </w:t>
      </w:r>
      <w:r>
        <w:rPr>
          <w:rStyle w:val="StringTok"/>
        </w:rPr>
        <w:t xml:space="preserve">'standard_value'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merged_data[</w:t>
      </w:r>
      <w:r>
        <w:rPr>
          <w:rStyle w:val="StringTok"/>
        </w:rPr>
        <w:t xml:space="preserve">'standard_value'</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 Forest model</w:t>
      </w:r>
      <w:r>
        <w:br/>
      </w:r>
      <w:r>
        <w:rPr>
          <w:rStyle w:val="NormalTok"/>
        </w:rPr>
        <w:t xml:space="preserve">rf_model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rf_model.fit(X_train, y_train)</w:t>
      </w:r>
      <w:r>
        <w:br/>
      </w:r>
      <w:r>
        <w:br/>
      </w:r>
      <w:r>
        <w:rPr>
          <w:rStyle w:val="CommentTok"/>
        </w:rPr>
        <w:t xml:space="preserve"># Make predictions and evaluate the model</w:t>
      </w:r>
      <w:r>
        <w:br/>
      </w:r>
      <w:r>
        <w:rPr>
          <w:rStyle w:val="NormalTok"/>
        </w:rPr>
        <w:t xml:space="preserve">y_pred </w:t>
      </w:r>
      <w:r>
        <w:rPr>
          <w:rStyle w:val="OperatorTok"/>
        </w:rPr>
        <w:t xml:space="preserve">=</w:t>
      </w:r>
      <w:r>
        <w:rPr>
          <w:rStyle w:val="NormalTok"/>
        </w:rPr>
        <w:t xml:space="preserve"> rf_model.predict(X_test)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(Random Forest):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CommentTok"/>
        </w:rPr>
        <w:t xml:space="preserve"># Sử dụng Random Forest để dự đoán hoạt tính</w:t>
      </w:r>
      <w:r>
        <w:br/>
      </w:r>
      <w:r>
        <w:rPr>
          <w:rStyle w:val="CommentTok"/>
        </w:rPr>
        <w:t xml:space="preserve"># Chuẩn bị dữ liệu (giả sử X và y đã được định nghĩa)</w:t>
      </w:r>
      <w:r>
        <w:br/>
      </w:r>
      <w:r>
        <w:rPr>
          <w:rStyle w:val="CommentTok"/>
        </w:rPr>
        <w:t xml:space="preserve"># Huấn luyện mô hình Random Forest</w:t>
      </w:r>
      <w:r>
        <w:br/>
      </w:r>
      <w:r>
        <w:rPr>
          <w:rStyle w:val="CommentTok"/>
        </w:rPr>
        <w:t xml:space="preserve"># Dự đoán và đánh giá mô hình</w:t>
      </w:r>
    </w:p>
    <w:p>
      <w:pPr>
        <w:pStyle w:val="FirstParagraph"/>
      </w:pPr>
      <w:r>
        <w:rPr>
          <w:b/>
          <w:bCs/>
        </w:rPr>
        <w:t xml:space="preserve">Ví dụ 4: Phân tích tầm quan trọng của đặc trưng (Feature importance analysis)</w:t>
      </w:r>
    </w:p>
    <w:p>
      <w:pPr>
        <w:pStyle w:val="Compact"/>
        <w:numPr>
          <w:ilvl w:val="0"/>
          <w:numId w:val="1018"/>
        </w:numPr>
      </w:pPr>
      <w:r>
        <w:rPr>
          <w:b/>
          <w:bCs/>
        </w:rPr>
        <w:t xml:space="preserve">Python:</w:t>
      </w:r>
    </w:p>
    <w:p>
      <w:pPr>
        <w:pStyle w:val="SourceCode"/>
      </w:pPr>
      <w:r>
        <w:rPr>
          <w:rStyle w:val="CommentTok"/>
        </w:rPr>
        <w:t xml:space="preserve"># English</w:t>
      </w:r>
      <w:r>
        <w:br/>
      </w:r>
      <w:r>
        <w:rPr>
          <w:rStyle w:val="CommentTok"/>
        </w:rPr>
        <w:t xml:space="preserve"># Analyze feature importance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importances </w:t>
      </w:r>
      <w:r>
        <w:rPr>
          <w:rStyle w:val="OperatorTok"/>
        </w:rPr>
        <w:t xml:space="preserve">=</w:t>
      </w:r>
      <w:r>
        <w:rPr>
          <w:rStyle w:val="NormalTok"/>
        </w:rPr>
        <w:t xml:space="preserve"> rf_model.feature_importances_</w:t>
      </w:r>
      <w:r>
        <w:br/>
      </w:r>
      <w:r>
        <w:rPr>
          <w:rStyle w:val="NormalTok"/>
        </w:rPr>
        <w:t xml:space="preserve">feature_names </w:t>
      </w:r>
      <w:r>
        <w:rPr>
          <w:rStyle w:val="OperatorTok"/>
        </w:rPr>
        <w:t xml:space="preserve">=</w:t>
      </w:r>
      <w:r>
        <w:rPr>
          <w:rStyle w:val="NormalTok"/>
        </w:rPr>
        <w:t xml:space="preserve"> X.columns</w:t>
      </w:r>
      <w:r>
        <w:br/>
      </w:r>
      <w:r>
        <w:rPr>
          <w:rStyle w:val="NormalTok"/>
        </w:rPr>
        <w:t xml:space="preserve">feature_importances </w:t>
      </w:r>
      <w:r>
        <w:rPr>
          <w:rStyle w:val="OperatorTok"/>
        </w:rPr>
        <w:t xml:space="preserve">=</w:t>
      </w:r>
      <w:r>
        <w:rPr>
          <w:rStyle w:val="NormalTok"/>
        </w:rPr>
        <w:t xml:space="preserve"> pd.DataFrame({</w:t>
      </w:r>
      <w:r>
        <w:rPr>
          <w:rStyle w:val="StringTok"/>
        </w:rPr>
        <w:t xml:space="preserve">'feature'</w:t>
      </w:r>
      <w:r>
        <w:rPr>
          <w:rStyle w:val="NormalTok"/>
        </w:rPr>
        <w:t xml:space="preserve">: feature_names, </w:t>
      </w:r>
      <w:r>
        <w:rPr>
          <w:rStyle w:val="StringTok"/>
        </w:rPr>
        <w:t xml:space="preserve">'importance'</w:t>
      </w:r>
      <w:r>
        <w:rPr>
          <w:rStyle w:val="NormalTok"/>
        </w:rPr>
        <w:t xml:space="preserve">: importances})</w:t>
      </w:r>
      <w:r>
        <w:br/>
      </w:r>
      <w:r>
        <w:rPr>
          <w:rStyle w:val="NormalTok"/>
        </w:rPr>
        <w:t xml:space="preserve">feature_importances </w:t>
      </w:r>
      <w:r>
        <w:rPr>
          <w:rStyle w:val="OperatorTok"/>
        </w:rPr>
        <w:t xml:space="preserve">=</w:t>
      </w:r>
      <w:r>
        <w:rPr>
          <w:rStyle w:val="NormalTok"/>
        </w:rPr>
        <w:t xml:space="preserve"> feature_importances.sort_values(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plt.bar(feature_importances[</w:t>
      </w:r>
      <w:r>
        <w:rPr>
          <w:rStyle w:val="StringTok"/>
        </w:rPr>
        <w:t xml:space="preserve">'feature'</w:t>
      </w:r>
      <w:r>
        <w:rPr>
          <w:rStyle w:val="NormalTok"/>
        </w:rPr>
        <w:t xml:space="preserve">], feature_importances[</w:t>
      </w:r>
      <w:r>
        <w:rPr>
          <w:rStyle w:val="StringTok"/>
        </w:rPr>
        <w:t xml:space="preserve">'importance'</w:t>
      </w:r>
      <w:r>
        <w:rPr>
          <w:rStyle w:val="NormalTok"/>
        </w:rPr>
        <w:t xml:space="preserve">])</w:t>
      </w:r>
      <w:r>
        <w:br/>
      </w:r>
      <w:r>
        <w:rPr>
          <w:rStyle w:val="NormalTok"/>
        </w:rPr>
        <w:t xml:space="preserve">plt.xticks(rotation</w:t>
      </w:r>
      <w:r>
        <w:rPr>
          <w:rStyle w:val="OperatorTok"/>
        </w:rPr>
        <w:t xml:space="preserve">=</w:t>
      </w:r>
      <w:r>
        <w:rPr>
          <w:rStyle w:val="DecValTok"/>
        </w:rPr>
        <w:t xml:space="preserve">90</w:t>
      </w:r>
      <w:r>
        <w:rPr>
          <w:rStyle w:val="NormalTok"/>
        </w:rPr>
        <w:t xml:space="preserve">)</w:t>
      </w:r>
      <w:r>
        <w:br/>
      </w:r>
      <w:r>
        <w:rPr>
          <w:rStyle w:val="NormalTok"/>
        </w:rPr>
        <w:t xml:space="preserve">plt.xlabel(</w:t>
      </w:r>
      <w:r>
        <w:rPr>
          <w:rStyle w:val="StringTok"/>
        </w:rPr>
        <w:t xml:space="preserve">'Features'</w:t>
      </w:r>
      <w:r>
        <w:rPr>
          <w:rStyle w:val="NormalTok"/>
        </w:rPr>
        <w:t xml:space="preserve">)</w:t>
      </w:r>
      <w:r>
        <w:br/>
      </w:r>
      <w:r>
        <w:rPr>
          <w:rStyle w:val="NormalTok"/>
        </w:rPr>
        <w:t xml:space="preserve">plt.ylabel(</w:t>
      </w:r>
      <w:r>
        <w:rPr>
          <w:rStyle w:val="StringTok"/>
        </w:rPr>
        <w:t xml:space="preserve">'Importance'</w:t>
      </w:r>
      <w:r>
        <w:rPr>
          <w:rStyle w:val="NormalTok"/>
        </w:rPr>
        <w:t xml:space="preserve">)</w:t>
      </w:r>
      <w:r>
        <w:br/>
      </w:r>
      <w:r>
        <w:rPr>
          <w:rStyle w:val="NormalTok"/>
        </w:rPr>
        <w:t xml:space="preserve">plt.title(</w:t>
      </w:r>
      <w:r>
        <w:rPr>
          <w:rStyle w:val="StringTok"/>
        </w:rPr>
        <w:t xml:space="preserve">'Feature Importance'</w:t>
      </w:r>
      <w:r>
        <w:rPr>
          <w:rStyle w:val="NormalTok"/>
        </w:rPr>
        <w:t xml:space="preserve">)</w:t>
      </w:r>
      <w:r>
        <w:br/>
      </w:r>
      <w:r>
        <w:rPr>
          <w:rStyle w:val="NormalTok"/>
        </w:rPr>
        <w:t xml:space="preserve">plt.tight_layout()</w:t>
      </w:r>
      <w:r>
        <w:br/>
      </w:r>
      <w:r>
        <w:rPr>
          <w:rStyle w:val="NormalTok"/>
        </w:rPr>
        <w:t xml:space="preserve">plt.show()</w:t>
      </w:r>
      <w:r>
        <w:br/>
      </w:r>
      <w:r>
        <w:br/>
      </w:r>
      <w:r>
        <w:rPr>
          <w:rStyle w:val="CommentTok"/>
        </w:rPr>
        <w:t xml:space="preserve"># Vietnamese</w:t>
      </w:r>
      <w:r>
        <w:br/>
      </w:r>
      <w:r>
        <w:rPr>
          <w:rStyle w:val="CommentTok"/>
        </w:rPr>
        <w:t xml:space="preserve"># Phân tích tầm quan trọng của đặc trưng</w:t>
      </w:r>
      <w:r>
        <w:br/>
      </w:r>
      <w:r>
        <w:rPr>
          <w:rStyle w:val="CommentTok"/>
        </w:rPr>
        <w:t xml:space="preserve"># Lấy tầm quan trọng của các đặc trưng từ mô hình</w:t>
      </w:r>
      <w:r>
        <w:br/>
      </w:r>
      <w:r>
        <w:rPr>
          <w:rStyle w:val="CommentTok"/>
        </w:rPr>
        <w:t xml:space="preserve"># Vẽ biểu đồ tầm quan trọng của các đặc trưng</w:t>
      </w:r>
    </w:p>
    <w:p>
      <w:pPr>
        <w:pStyle w:val="FirstParagraph"/>
      </w:pPr>
      <w:r>
        <w:rPr>
          <w:b/>
          <w:bCs/>
        </w:rPr>
        <w:t xml:space="preserve">Ví dụ 5: Lưu kết quả dự đoán (Saving prediction results)</w:t>
      </w:r>
    </w:p>
    <w:p>
      <w:pPr>
        <w:pStyle w:val="Compact"/>
        <w:numPr>
          <w:ilvl w:val="0"/>
          <w:numId w:val="1019"/>
        </w:numPr>
      </w:pPr>
      <w:r>
        <w:rPr>
          <w:b/>
          <w:bCs/>
        </w:rPr>
        <w:t xml:space="preserve">Python:</w:t>
      </w:r>
    </w:p>
    <w:p>
      <w:pPr>
        <w:pStyle w:val="SourceCode"/>
      </w:pPr>
      <w:r>
        <w:rPr>
          <w:rStyle w:val="CommentTok"/>
        </w:rPr>
        <w:t xml:space="preserve"># English</w:t>
      </w:r>
      <w:r>
        <w:br/>
      </w:r>
      <w:r>
        <w:rPr>
          <w:rStyle w:val="CommentTok"/>
        </w:rPr>
        <w:t xml:space="preserve"># Save prediction results</w:t>
      </w:r>
      <w:r>
        <w:br/>
      </w:r>
      <w:r>
        <w:rPr>
          <w:rStyle w:val="NormalTok"/>
        </w:rPr>
        <w:t xml:space="preserve">predictions </w:t>
      </w:r>
      <w:r>
        <w:rPr>
          <w:rStyle w:val="OperatorTok"/>
        </w:rPr>
        <w:t xml:space="preserve">=</w:t>
      </w:r>
      <w:r>
        <w:rPr>
          <w:rStyle w:val="NormalTok"/>
        </w:rPr>
        <w:t xml:space="preserve"> pd.DataFrame({</w:t>
      </w:r>
      <w:r>
        <w:rPr>
          <w:rStyle w:val="StringTok"/>
        </w:rPr>
        <w:t xml:space="preserve">'actual'</w:t>
      </w:r>
      <w:r>
        <w:rPr>
          <w:rStyle w:val="NormalTok"/>
        </w:rPr>
        <w:t xml:space="preserve">: y_test, </w:t>
      </w:r>
      <w:r>
        <w:rPr>
          <w:rStyle w:val="StringTok"/>
        </w:rPr>
        <w:t xml:space="preserve">'predicted'</w:t>
      </w:r>
      <w:r>
        <w:rPr>
          <w:rStyle w:val="NormalTok"/>
        </w:rPr>
        <w:t xml:space="preserve">: y_pred})</w:t>
      </w:r>
      <w:r>
        <w:br/>
      </w:r>
      <w:r>
        <w:rPr>
          <w:rStyle w:val="NormalTok"/>
        </w:rPr>
        <w:t xml:space="preserve">predictions.to_csv(os.path.join(base_path, </w:t>
      </w:r>
      <w:r>
        <w:rPr>
          <w:rStyle w:val="StringTok"/>
        </w:rPr>
        <w:t xml:space="preserve">"predictions.csv"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"Predictions saved to predictions.csv"</w:t>
      </w:r>
      <w:r>
        <w:rPr>
          <w:rStyle w:val="NormalTok"/>
        </w:rPr>
        <w:t xml:space="preserve">)</w:t>
      </w:r>
      <w:r>
        <w:br/>
      </w:r>
      <w:r>
        <w:br/>
      </w:r>
      <w:r>
        <w:rPr>
          <w:rStyle w:val="CommentTok"/>
        </w:rPr>
        <w:t xml:space="preserve"># Vietnamese</w:t>
      </w:r>
      <w:r>
        <w:br/>
      </w:r>
      <w:r>
        <w:rPr>
          <w:rStyle w:val="CommentTok"/>
        </w:rPr>
        <w:t xml:space="preserve"># Lưu kết quả dự đoán</w:t>
      </w:r>
      <w:r>
        <w:br/>
      </w:r>
      <w:r>
        <w:rPr>
          <w:rStyle w:val="CommentTok"/>
        </w:rPr>
        <w:t xml:space="preserve"># Tạo DataFrame chứa giá trị thực tế và giá trị dự đoán</w:t>
      </w:r>
      <w:r>
        <w:br/>
      </w:r>
      <w:r>
        <w:rPr>
          <w:rStyle w:val="CommentTok"/>
        </w:rPr>
        <w:t xml:space="preserve"># Lưu DataFrame vào file CSV</w:t>
      </w:r>
    </w:p>
    <w:p>
      <w:pPr>
        <w:pStyle w:val="FirstParagraph"/>
      </w:pPr>
      <w:r>
        <w:t xml:space="preserve">Hy vọng những hướng dẫn và ví dụ này sẽ giúp bạn tiến xa hơn trong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2025-05-14T16:41:46Z</dcterms:created>
  <dcterms:modified xsi:type="dcterms:W3CDTF">2025-05-14T16:41:46Z</dcterms:modified>
</cp:coreProperties>
</file>

<file path=docProps/custom.xml><?xml version="1.0" encoding="utf-8"?>
<Properties xmlns="http://schemas.openxmlformats.org/officeDocument/2006/custom-properties" xmlns:vt="http://schemas.openxmlformats.org/officeDocument/2006/docPropsVTypes"/>
</file>