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a4e0fe1c9d6011567c0005592d25ba7e3628cf3"/>
    <w:p>
      <w:pPr>
        <w:pStyle w:val="Heading2"/>
      </w:pPr>
      <w:r>
        <w:t xml:space="preserve">🧩 Topic: Biểu đồ radar của các điểm giống thuốc</w:t>
      </w:r>
    </w:p>
    <w:p>
      <w:pPr>
        <w:pStyle w:val="FirstParagraph"/>
      </w:pPr>
      <w:r>
        <w:t xml:space="preserve">Tuyệt vời! Với vai trò là chuyên gia nghiên cứu và phát triển dược học, tôi rất vui được hỗ trợ bạn trong dự án phân tích dữ liệu ChEMBL 35 kết hợp RDKit. Dựa trên thông tin bạn cung cấp, chúng ta sẽ cùng nhau xây dựng quy trình làm việc hiệu quả và giải quyết các vấn đề phát sinh.</w:t>
      </w:r>
    </w:p>
    <w:p>
      <w:pPr>
        <w:pStyle w:val="BodyText"/>
      </w:pPr>
      <w:r>
        <w:rPr>
          <w:b/>
          <w:bCs/>
        </w:rPr>
        <w:t xml:space="preserve">Tổng quan dự án và kế hoạch thực hiện:</w:t>
      </w:r>
    </w:p>
    <w:p>
      <w:pPr>
        <w:pStyle w:val="BodyText"/>
      </w:pPr>
      <w:r>
        <w:t xml:space="preserve">Dự án của bạn tập trung vào việc khai thác dữ liệu từ cơ sở dữ liệu ChEMBL 35 để hỗ trợ nghiên cứu và phát triển thuốc. Quy trình làm việc tuân theo chuẩn AIMLOps Template, bao gồm:</w:t>
      </w:r>
    </w:p>
    <w:p>
      <w:pPr>
        <w:pStyle w:val="Compact"/>
        <w:numPr>
          <w:ilvl w:val="0"/>
          <w:numId w:val="1001"/>
        </w:numPr>
      </w:pPr>
      <w:r>
        <w:rPr>
          <w:b/>
          <w:bCs/>
        </w:rPr>
        <w:t xml:space="preserve">Trích xuất dữ liệu từ ChEMBL 35 bằng SQL:</w:t>
      </w:r>
      <w:r>
        <w:t xml:space="preserve"> </w:t>
      </w:r>
      <w:r>
        <w:t xml:space="preserve">Sử dụng pgAdmin để chạy các truy vấn SQL và lưu kết quả vào các file CSV trong thư mục</w:t>
      </w:r>
      <w:r>
        <w:t xml:space="preserve"> </w:t>
      </w:r>
      <w:r>
        <w:rPr>
          <w:rStyle w:val="VerbatimChar"/>
        </w:rPr>
        <w:t xml:space="preserve">../data/</w:t>
      </w:r>
      <w:r>
        <w:t xml:space="preserve">.</w:t>
      </w:r>
    </w:p>
    <w:p>
      <w:pPr>
        <w:pStyle w:val="Compact"/>
        <w:numPr>
          <w:ilvl w:val="0"/>
          <w:numId w:val="1001"/>
        </w:numPr>
      </w:pPr>
      <w:r>
        <w:rPr>
          <w:b/>
          <w:bCs/>
        </w:rPr>
        <w:t xml:space="preserve">Phân tích dữ liệu bằng Python và RDKit:</w:t>
      </w:r>
      <w:r>
        <w:t xml:space="preserve"> </w:t>
      </w:r>
      <w:r>
        <w:t xml:space="preserve">Sử dụng Jupyter Notebook để viết code Python, kết hợp với thư viện RDKit để xử lý và phân tích dữ liệu hóa học.</w:t>
      </w:r>
    </w:p>
    <w:p>
      <w:pPr>
        <w:pStyle w:val="Compact"/>
        <w:numPr>
          <w:ilvl w:val="0"/>
          <w:numId w:val="1001"/>
        </w:numPr>
      </w:pPr>
      <w:r>
        <w:rPr>
          <w:b/>
          <w:bCs/>
        </w:rPr>
        <w:t xml:space="preserve">Lưu trữ code và kết quả:</w:t>
      </w:r>
      <w:r>
        <w:t xml:space="preserve"> </w:t>
      </w:r>
      <w:r>
        <w:t xml:space="preserve">Lưu các file Jupyter Notebook trong thư mục</w:t>
      </w:r>
      <w:r>
        <w:t xml:space="preserve"> </w:t>
      </w:r>
      <w:r>
        <w:rPr>
          <w:rStyle w:val="VerbatimChar"/>
        </w:rPr>
        <w:t xml:space="preserve">notebook/</w:t>
      </w:r>
      <w:r>
        <w:t xml:space="preserve"> </w:t>
      </w:r>
      <w:r>
        <w:t xml:space="preserve">với tên file theo định dạng</w:t>
      </w:r>
      <w:r>
        <w:t xml:space="preserve"> </w:t>
      </w:r>
      <w:r>
        <w:rPr>
          <w:rStyle w:val="VerbatimChar"/>
        </w:rPr>
        <w:t xml:space="preserve">Topic_CheMBL_35_79_1_*</w:t>
      </w:r>
      <w:r>
        <w:t xml:space="preserve"> </w:t>
      </w:r>
      <w:r>
        <w:t xml:space="preserve">và</w:t>
      </w:r>
      <w:r>
        <w:t xml:space="preserve"> </w:t>
      </w:r>
      <w:r>
        <w:rPr>
          <w:rStyle w:val="VerbatimChar"/>
        </w:rPr>
        <w:t xml:space="preserve">Topic_CheMBL_35_79_2_*</w:t>
      </w:r>
      <w:r>
        <w:t xml:space="preserve">.</w:t>
      </w:r>
    </w:p>
    <w:p>
      <w:pPr>
        <w:pStyle w:val="FirstParagraph"/>
      </w:pPr>
      <w:r>
        <w:rPr>
          <w:b/>
          <w:bCs/>
        </w:rPr>
        <w:t xml:space="preserve">1. Phân tích mô hình (Analysis of the model):</w:t>
      </w:r>
    </w:p>
    <w:p>
      <w:pPr>
        <w:pStyle w:val="BodyText"/>
      </w:pPr>
      <w:r>
        <w:t xml:space="preserve">Mục tiêu chính của bạn là khám phá các mối quan hệ giữa cấu trúc hóa học và hoạt tính sinh học của các hợp chất trong ChEMBL 35. Dưới đây là một số mô hình phân tích bạn có thể áp dụng:</w:t>
      </w:r>
    </w:p>
    <w:p>
      <w:pPr>
        <w:pStyle w:val="Compact"/>
        <w:numPr>
          <w:ilvl w:val="0"/>
          <w:numId w:val="1002"/>
        </w:numPr>
      </w:pPr>
      <w:r>
        <w:rPr>
          <w:b/>
          <w:bCs/>
        </w:rPr>
        <w:t xml:space="preserve">Phân tích hoạt tính-cấu trúc (Structure-Activity Relationship - SAR):</w:t>
      </w:r>
      <w:r>
        <w:t xml:space="preserve"> </w:t>
      </w:r>
      <w:r>
        <w:t xml:space="preserve">Xác định các nhóm chức hoặc cấu trúc con (substructure) quan trọng ảnh hưởng đến hoạt tính của hợp chất.</w:t>
      </w:r>
    </w:p>
    <w:p>
      <w:pPr>
        <w:pStyle w:val="Compact"/>
        <w:numPr>
          <w:ilvl w:val="0"/>
          <w:numId w:val="1002"/>
        </w:numPr>
      </w:pPr>
      <w:r>
        <w:rPr>
          <w:b/>
          <w:bCs/>
        </w:rPr>
        <w:t xml:space="preserve">Mô hình hóa định lượng hoạt tính-cấu trúc (Quantitative Structure-Activity Relationship - QSAR):</w:t>
      </w:r>
      <w:r>
        <w:t xml:space="preserve"> </w:t>
      </w:r>
      <w:r>
        <w:t xml:space="preserve">Xây dựng mô hình toán học dự đoán hoạt tính của hợp chất dựa trên các thuộc tính hóa học và vật lý của nó.</w:t>
      </w:r>
    </w:p>
    <w:p>
      <w:pPr>
        <w:pStyle w:val="Compact"/>
        <w:numPr>
          <w:ilvl w:val="0"/>
          <w:numId w:val="1002"/>
        </w:numPr>
      </w:pPr>
      <w:r>
        <w:rPr>
          <w:b/>
          <w:bCs/>
        </w:rPr>
        <w:t xml:space="preserve">Phân cụm (Clustering):</w:t>
      </w:r>
      <w:r>
        <w:t xml:space="preserve"> </w:t>
      </w:r>
      <w:r>
        <w:t xml:space="preserve">Phân nhóm các hợp chất có cấu trúc tương tự nhau để tìm ra các</w:t>
      </w:r>
      <w:r>
        <w:t xml:space="preserve"> </w:t>
      </w:r>
      <w:r>
        <w:t xml:space="preserve">“scaffold”</w:t>
      </w:r>
      <w:r>
        <w:t xml:space="preserve"> </w:t>
      </w:r>
      <w:r>
        <w:t xml:space="preserve">(khung cấu trúc) tiềm năng.</w:t>
      </w:r>
    </w:p>
    <w:p>
      <w:pPr>
        <w:pStyle w:val="Compact"/>
        <w:numPr>
          <w:ilvl w:val="0"/>
          <w:numId w:val="1002"/>
        </w:numPr>
      </w:pPr>
      <w:r>
        <w:rPr>
          <w:b/>
          <w:bCs/>
        </w:rPr>
        <w:t xml:space="preserve">Phân tích thành phần chính (Principal Component Analysis - PCA):</w:t>
      </w:r>
      <w:r>
        <w:t xml:space="preserve"> </w:t>
      </w:r>
      <w:r>
        <w:t xml:space="preserve">Giảm số chiều của dữ liệu bằng cách tìm ra các thành phần chính (principal components) thể hiện sự biến động lớn nhất trong dữ liệu.</w:t>
      </w:r>
    </w:p>
    <w:p>
      <w:pPr>
        <w:pStyle w:val="FirstParagraph"/>
      </w:pPr>
      <w:r>
        <w:rPr>
          <w:b/>
          <w:bCs/>
        </w:rPr>
        <w:t xml:space="preserve">2. Hướng dẫn song ngữ (Bilingual instructions):</w:t>
      </w:r>
    </w:p>
    <w:p>
      <w:pPr>
        <w:pStyle w:val="BodyText"/>
      </w:pPr>
      <w:r>
        <w:t xml:space="preserve">Dưới đây là hướng dẫn chi tiết cho từng bước trong quy trình làm việc, kèm theo code mẫu SQL và Python:</w:t>
      </w:r>
    </w:p>
    <w:p>
      <w:pPr>
        <w:pStyle w:val="BodyText"/>
      </w:pPr>
      <w:r>
        <w:rPr>
          <w:b/>
          <w:bCs/>
        </w:rPr>
        <w:t xml:space="preserve">Bước 1: Trích xuất dữ liệu từ ChEMBL 35 bằng SQL (Step 1: Extract data from ChEMBL 35 using SQL)</w:t>
      </w:r>
    </w:p>
    <w:p>
      <w:pPr>
        <w:numPr>
          <w:ilvl w:val="0"/>
          <w:numId w:val="1003"/>
        </w:numPr>
      </w:pPr>
      <w:r>
        <w:rPr>
          <w:b/>
          <w:bCs/>
        </w:rPr>
        <w:t xml:space="preserve">Kết nối đến cơ sở dữ liệu ChEMBL 35 (Connect to ChEMBL 35 database):</w:t>
      </w:r>
    </w:p>
    <w:p>
      <w:pPr>
        <w:pStyle w:val="SourceCode"/>
        <w:numPr>
          <w:ilvl w:val="0"/>
          <w:numId w:val="1000"/>
        </w:numPr>
      </w:pPr>
      <w:r>
        <w:rPr>
          <w:rStyle w:val="CommentTok"/>
        </w:rPr>
        <w:t xml:space="preserve">-- Connect to the database using pgAdmin with the provided credentials:</w:t>
      </w:r>
      <w:r>
        <w:br/>
      </w:r>
      <w:r>
        <w:rPr>
          <w:rStyle w:val="CommentTok"/>
        </w:rPr>
        <w:t xml:space="preserve">-- Host: 192.168.206.136</w:t>
      </w:r>
      <w:r>
        <w:br/>
      </w:r>
      <w:r>
        <w:rPr>
          <w:rStyle w:val="CommentTok"/>
        </w:rPr>
        <w:t xml:space="preserve">-- User: rd</w:t>
      </w:r>
      <w:r>
        <w:br/>
      </w:r>
      <w:r>
        <w:rPr>
          <w:rStyle w:val="CommentTok"/>
        </w:rPr>
        <w:t xml:space="preserve">-- Password: rd</w:t>
      </w:r>
      <w:r>
        <w:br/>
      </w:r>
      <w:r>
        <w:rPr>
          <w:rStyle w:val="CommentTok"/>
        </w:rPr>
        <w:t xml:space="preserve">-- Database: chembl_35</w:t>
      </w:r>
    </w:p>
    <w:p>
      <w:pPr>
        <w:numPr>
          <w:ilvl w:val="0"/>
          <w:numId w:val="1003"/>
        </w:numPr>
      </w:pPr>
      <w:r>
        <w:rPr>
          <w:b/>
          <w:bCs/>
        </w:rPr>
        <w:t xml:space="preserve">Truy vấn dữ liệu và lưu vào file CSV (Query data and save to CSV file):</w:t>
      </w:r>
    </w:p>
    <w:p>
      <w:pPr>
        <w:numPr>
          <w:ilvl w:val="0"/>
          <w:numId w:val="1000"/>
        </w:numPr>
      </w:pPr>
      <w:r>
        <w:t xml:space="preserve">Ví dụ, để lấy thông tin về các hợp chất ức chế enzyme EGFR (Epidermal Growth Factor Receptor):</w:t>
      </w:r>
    </w:p>
    <w:p>
      <w:pPr>
        <w:pStyle w:val="SourceCode"/>
        <w:numPr>
          <w:ilvl w:val="0"/>
          <w:numId w:val="1000"/>
        </w:numPr>
      </w:pPr>
      <w:r>
        <w:rPr>
          <w:rStyle w:val="CommentTok"/>
        </w:rPr>
        <w:t xml:space="preserve">-- Select data for compounds inhibiting EGFR</w:t>
      </w:r>
      <w:r>
        <w:br/>
      </w:r>
      <w:r>
        <w:rPr>
          <w:rStyle w:val="KeywordTok"/>
        </w:rPr>
        <w:t xml:space="preserve">SELECT</w:t>
      </w:r>
      <w:r>
        <w:br/>
      </w:r>
      <w:r>
        <w:rPr>
          <w:rStyle w:val="NormalTok"/>
        </w:rPr>
        <w:t xml:space="preserve">    act.molregno,</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ass.tid </w:t>
      </w:r>
      <w:r>
        <w:rPr>
          <w:rStyle w:val="OperatorTok"/>
        </w:rPr>
        <w:t xml:space="preserve">=</w:t>
      </w:r>
      <w:r>
        <w:rPr>
          <w:rStyle w:val="NormalTok"/>
        </w:rPr>
        <w:t xml:space="preserve"> tgt.tid</w:t>
      </w:r>
      <w:r>
        <w:br/>
      </w:r>
      <w:r>
        <w:rPr>
          <w:rStyle w:val="KeywordTok"/>
        </w:rPr>
        <w:t xml:space="preserve">WHERE</w:t>
      </w:r>
      <w:r>
        <w:br/>
      </w:r>
      <w:r>
        <w:rPr>
          <w:rStyle w:val="NormalTok"/>
        </w:rPr>
        <w:t xml:space="preserve">    tgt.target_name </w:t>
      </w:r>
      <w:r>
        <w:rPr>
          <w:rStyle w:val="OperatorTok"/>
        </w:rPr>
        <w:t xml:space="preserve">=</w:t>
      </w:r>
      <w:r>
        <w:rPr>
          <w:rStyle w:val="NormalTok"/>
        </w:rPr>
        <w:t xml:space="preserve"> </w:t>
      </w:r>
      <w:r>
        <w:rPr>
          <w:rStyle w:val="StringTok"/>
        </w:rPr>
        <w:t xml:space="preserve">'Epidermal Growth Factor Receptor'</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result to a CSV file (e.g., egfr_inhibitors.csv)</w:t>
      </w:r>
      <w:r>
        <w:br/>
      </w:r>
      <w:r>
        <w:rPr>
          <w:rStyle w:val="CommentTok"/>
        </w:rPr>
        <w:t xml:space="preserve">-- You can do this directly in pgAdmin by right-clicking on the query result and selecting "Copy with Headers" then pasting into a text file and saving as CSV.</w:t>
      </w:r>
    </w:p>
    <w:p>
      <w:pPr>
        <w:numPr>
          <w:ilvl w:val="0"/>
          <w:numId w:val="1000"/>
        </w:numPr>
      </w:pPr>
      <w:r>
        <w:rPr>
          <w:b/>
          <w:bCs/>
        </w:rPr>
        <w:t xml:space="preserve">Giải thích (Explanation):</w:t>
      </w:r>
    </w:p>
    <w:p>
      <w:pPr>
        <w:pStyle w:val="Compact"/>
        <w:numPr>
          <w:ilvl w:val="1"/>
          <w:numId w:val="1004"/>
        </w:numPr>
      </w:pPr>
      <w:r>
        <w:t xml:space="preserve">Câu truy vấn này kết hợp các bảng</w:t>
      </w:r>
      <w:r>
        <w:t xml:space="preserve">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assays</w:t>
      </w:r>
      <w:r>
        <w:t xml:space="preserve">, và</w:t>
      </w:r>
      <w:r>
        <w:t xml:space="preserve"> </w:t>
      </w:r>
      <w:r>
        <w:rPr>
          <w:rStyle w:val="VerbatimChar"/>
        </w:rPr>
        <w:t xml:space="preserve">target_dictionary</w:t>
      </w:r>
      <w:r>
        <w:t xml:space="preserve"> </w:t>
      </w:r>
      <w:r>
        <w:t xml:space="preserve">để lấy thông tin về hoạt tính, cấu trúc, assay và mục tiêu của các hợp chất.</w:t>
      </w:r>
    </w:p>
    <w:p>
      <w:pPr>
        <w:pStyle w:val="Compact"/>
        <w:numPr>
          <w:ilvl w:val="1"/>
          <w:numId w:val="1004"/>
        </w:numPr>
      </w:pPr>
      <w:r>
        <w:t xml:space="preserve">Điều kiện</w:t>
      </w:r>
      <w:r>
        <w:t xml:space="preserve"> </w:t>
      </w:r>
      <w:r>
        <w:rPr>
          <w:rStyle w:val="VerbatimChar"/>
        </w:rPr>
        <w:t xml:space="preserve">tgt.target_name = 'Epidermal Growth Factor Receptor'</w:t>
      </w:r>
      <w:r>
        <w:t xml:space="preserve"> </w:t>
      </w:r>
      <w:r>
        <w:t xml:space="preserve">lọc ra các hợp chất ức chế enzyme EGFR.</w:t>
      </w:r>
    </w:p>
    <w:p>
      <w:pPr>
        <w:pStyle w:val="Compact"/>
        <w:numPr>
          <w:ilvl w:val="1"/>
          <w:numId w:val="1004"/>
        </w:numPr>
      </w:pPr>
      <w:r>
        <w:rPr>
          <w:rStyle w:val="VerbatimChar"/>
        </w:rPr>
        <w:t xml:space="preserve">act.standard_type = 'IC50'</w:t>
      </w:r>
      <w:r>
        <w:t xml:space="preserve"> </w:t>
      </w:r>
      <w:r>
        <w:t xml:space="preserve">và</w:t>
      </w:r>
      <w:r>
        <w:t xml:space="preserve"> </w:t>
      </w:r>
      <w:r>
        <w:rPr>
          <w:rStyle w:val="VerbatimChar"/>
        </w:rPr>
        <w:t xml:space="preserve">act.standard_units = 'nM'</w:t>
      </w:r>
      <w:r>
        <w:t xml:space="preserve"> </w:t>
      </w:r>
      <w:r>
        <w:t xml:space="preserve">đảm bảo rằng chúng ta chỉ lấy các giá trị IC50 được đo bằng nM.</w:t>
      </w:r>
    </w:p>
    <w:p>
      <w:pPr>
        <w:pStyle w:val="Compact"/>
        <w:numPr>
          <w:ilvl w:val="1"/>
          <w:numId w:val="1004"/>
        </w:numPr>
      </w:pPr>
      <w:r>
        <w:rPr>
          <w:rStyle w:val="VerbatimChar"/>
        </w:rPr>
        <w:t xml:space="preserve">act.standard_value IS NOT NULL</w:t>
      </w:r>
      <w:r>
        <w:t xml:space="preserve"> </w:t>
      </w:r>
      <w:r>
        <w:t xml:space="preserve">loại bỏ các hàng có giá trị IC50 bị thiếu.</w:t>
      </w:r>
    </w:p>
    <w:p>
      <w:pPr>
        <w:pStyle w:val="Compact"/>
        <w:numPr>
          <w:ilvl w:val="1"/>
          <w:numId w:val="1004"/>
        </w:numPr>
      </w:pPr>
      <w:r>
        <w:rPr>
          <w:rStyle w:val="VerbatimChar"/>
        </w:rPr>
        <w:t xml:space="preserve">LIMIT 100</w:t>
      </w:r>
      <w:r>
        <w:t xml:space="preserve"> </w:t>
      </w:r>
      <w:r>
        <w:t xml:space="preserve">giới hạn số lượng kết quả trả về là 100 dòng.</w:t>
      </w:r>
    </w:p>
    <w:p>
      <w:pPr>
        <w:pStyle w:val="FirstParagraph"/>
      </w:pPr>
      <w:r>
        <w:rPr>
          <w:b/>
          <w:bCs/>
        </w:rPr>
        <w:t xml:space="preserve">Bước 2: Phân tích dữ liệu bằng Python và RDKit (Step 2: Analyze data using Python and RDKit)</w:t>
      </w:r>
    </w:p>
    <w:p>
      <w:pPr>
        <w:numPr>
          <w:ilvl w:val="0"/>
          <w:numId w:val="1005"/>
        </w:numPr>
      </w:pPr>
      <w:r>
        <w:rPr>
          <w:b/>
          <w:bCs/>
        </w:rPr>
        <w:t xml:space="preserve">Đọc dữ liệu từ file CSV (Read data from CSV file):</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Đường dẫn đến thư mục chứa file CSV</w:t>
      </w:r>
      <w:r>
        <w:br/>
      </w:r>
      <w:r>
        <w:rPr>
          <w:rStyle w:val="NormalTok"/>
        </w:rPr>
        <w:t xml:space="preserve">file_name </w:t>
      </w:r>
      <w:r>
        <w:rPr>
          <w:rStyle w:val="OperatorTok"/>
        </w:rPr>
        <w:t xml:space="preserve">=</w:t>
      </w:r>
      <w:r>
        <w:rPr>
          <w:rStyle w:val="NormalTok"/>
        </w:rPr>
        <w:t xml:space="preserve"> </w:t>
      </w:r>
      <w:r>
        <w:rPr>
          <w:rStyle w:val="StringTok"/>
        </w:rPr>
        <w:t xml:space="preserve">"egfr_inhibitors.csv"</w:t>
      </w:r>
      <w:r>
        <w:rPr>
          <w:rStyle w:val="NormalTok"/>
        </w:rPr>
        <w:t xml:space="preserve">  </w:t>
      </w:r>
      <w:r>
        <w:rPr>
          <w:rStyle w:val="CommentTok"/>
        </w:rPr>
        <w:t xml:space="preserve"># Tên file CSV</w:t>
      </w:r>
      <w:r>
        <w:br/>
      </w:r>
      <w:r>
        <w:br/>
      </w:r>
      <w:r>
        <w:rPr>
          <w:rStyle w:val="NormalTok"/>
        </w:rPr>
        <w:t xml:space="preserve">file_path </w:t>
      </w:r>
      <w:r>
        <w:rPr>
          <w:rStyle w:val="OperatorTok"/>
        </w:rPr>
        <w:t xml:space="preserve">=</w:t>
      </w:r>
      <w:r>
        <w:rPr>
          <w:rStyle w:val="NormalTok"/>
        </w:rPr>
        <w:t xml:space="preserve"> os.path.join(base_path, file_name)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pd.read_csv(file_path)</w:t>
      </w:r>
      <w:r>
        <w:br/>
      </w:r>
      <w:r>
        <w:rPr>
          <w:rStyle w:val="NormalTok"/>
        </w:rPr>
        <w:t xml:space="preserve">    </w:t>
      </w:r>
      <w:r>
        <w:rPr>
          <w:rStyle w:val="BuiltInTok"/>
        </w:rPr>
        <w:t xml:space="preserve">print</w:t>
      </w:r>
      <w:r>
        <w:rPr>
          <w:rStyle w:val="NormalTok"/>
        </w:rPr>
        <w:t xml:space="preserve">(</w:t>
      </w:r>
      <w:r>
        <w:rPr>
          <w:rStyle w:val="SpecialStringTok"/>
        </w:rPr>
        <w:t xml:space="preserve">f"Đã đọc thành công file CSV từ: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(df.head())  </w:t>
      </w:r>
      <w:r>
        <w:rPr>
          <w:rStyle w:val="CommentTok"/>
        </w:rPr>
        <w:t xml:space="preserve"># In ra 5 dòng đầu tiên của DataFrame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CSV tại đường dẫn: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không xác định: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numPr>
          <w:ilvl w:val="0"/>
          <w:numId w:val="1000"/>
        </w:numPr>
      </w:pPr>
      <w:r>
        <w:rPr>
          <w:b/>
          <w:bCs/>
        </w:rPr>
        <w:t xml:space="preserve">Giải thích (Explanation):</w:t>
      </w:r>
    </w:p>
    <w:p>
      <w:pPr>
        <w:pStyle w:val="Compact"/>
        <w:numPr>
          <w:ilvl w:val="1"/>
          <w:numId w:val="1006"/>
        </w:numPr>
      </w:pPr>
      <w:r>
        <w:t xml:space="preserve">Đoạn code này sử dụng thư viện</w:t>
      </w:r>
      <w:r>
        <w:t xml:space="preserve"> </w:t>
      </w:r>
      <w:r>
        <w:rPr>
          <w:rStyle w:val="VerbatimChar"/>
        </w:rPr>
        <w:t xml:space="preserve">pandas</w:t>
      </w:r>
      <w:r>
        <w:t xml:space="preserve"> </w:t>
      </w:r>
      <w:r>
        <w:t xml:space="preserve">để đọc file CSV vào một DataFrame.</w:t>
      </w:r>
    </w:p>
    <w:p>
      <w:pPr>
        <w:pStyle w:val="Compact"/>
        <w:numPr>
          <w:ilvl w:val="1"/>
          <w:numId w:val="1006"/>
        </w:numPr>
      </w:pPr>
      <w:r>
        <w:t xml:space="preserve">Hàm</w:t>
      </w:r>
      <w:r>
        <w:t xml:space="preserve"> </w:t>
      </w:r>
      <w:r>
        <w:rPr>
          <w:rStyle w:val="VerbatimChar"/>
        </w:rPr>
        <w:t xml:space="preserve">os.path.join()</w:t>
      </w:r>
      <w:r>
        <w:t xml:space="preserve"> </w:t>
      </w:r>
      <w:r>
        <w:t xml:space="preserve">được sử dụng để tạo đường dẫn đầy đủ đến file CSV.</w:t>
      </w:r>
    </w:p>
    <w:p>
      <w:pPr>
        <w:pStyle w:val="Compact"/>
        <w:numPr>
          <w:ilvl w:val="1"/>
          <w:numId w:val="1006"/>
        </w:numPr>
      </w:pPr>
      <w:r>
        <w:t xml:space="preserve">Khối</w:t>
      </w:r>
      <w:r>
        <w:t xml:space="preserve"> </w:t>
      </w:r>
      <w:r>
        <w:rPr>
          <w:rStyle w:val="VerbatimChar"/>
        </w:rPr>
        <w:t xml:space="preserve">try...except</w:t>
      </w:r>
      <w:r>
        <w:t xml:space="preserve"> </w:t>
      </w:r>
      <w:r>
        <w:t xml:space="preserve">được sử dụng để xử lý các lỗi có thể xảy ra trong quá trình đọc file.</w:t>
      </w:r>
    </w:p>
    <w:p>
      <w:pPr>
        <w:numPr>
          <w:ilvl w:val="0"/>
          <w:numId w:val="1005"/>
        </w:numPr>
      </w:pPr>
      <w:r>
        <w:rPr>
          <w:b/>
          <w:bCs/>
        </w:rPr>
        <w:t xml:space="preserve">Sử dụng RDKit để xử lý dữ liệu hóa học (Use RDKit to process chemical data):</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calculate_molecular_weight(smiles):</w:t>
      </w:r>
      <w:r>
        <w:br/>
      </w:r>
      <w:r>
        <w:rPr>
          <w:rStyle w:val="NormalTok"/>
        </w:rPr>
        <w:t xml:space="preserve">    </w:t>
      </w:r>
      <w:r>
        <w:rPr>
          <w:rStyle w:val="CommentTok"/>
        </w:rPr>
        <w:t xml:space="preserve">"""Calculates the molecular weight of a compound given its SMILES string."""</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Assuming your DataFrame 'df' has a column named 'smiles'</w:t>
      </w:r>
      <w:r>
        <w:br/>
      </w:r>
      <w:r>
        <w:rPr>
          <w:rStyle w:val="CommentTok"/>
        </w:rPr>
        <w:t xml:space="preserve"># Example: df['smiles'] = ['CCO', 'c1ccccc1']</w:t>
      </w:r>
      <w:r>
        <w:br/>
      </w:r>
      <w:r>
        <w:rPr>
          <w:rStyle w:val="CommentTok"/>
        </w:rPr>
        <w:t xml:space="preserve"># You'll need to replace this with the actual column name containing SMILES strings in your data</w:t>
      </w:r>
      <w:r>
        <w:br/>
      </w:r>
      <w:r>
        <w:br/>
      </w:r>
      <w:r>
        <w:rPr>
          <w:rStyle w:val="CommentTok"/>
        </w:rPr>
        <w:t xml:space="preserve"># Create a sample DataFrame if 'df' does not have 'smiles' column</w:t>
      </w:r>
      <w:r>
        <w:br/>
      </w:r>
      <w:r>
        <w:rPr>
          <w:rStyle w:val="ControlFlowTok"/>
        </w:rPr>
        <w:t xml:space="preserve">if</w:t>
      </w:r>
      <w:r>
        <w:rPr>
          <w:rStyle w:val="NormalTok"/>
        </w:rPr>
        <w:t xml:space="preserve"> </w:t>
      </w:r>
      <w:r>
        <w:rPr>
          <w:rStyle w:val="StringTok"/>
        </w:rPr>
        <w:t xml:space="preserve">'canonical_smiles'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'canonical_smiles'</w:t>
      </w:r>
      <w:r>
        <w:rPr>
          <w:rStyle w:val="NormalTok"/>
        </w:rPr>
        <w:t xml:space="preserve">] </w:t>
      </w:r>
      <w:r>
        <w:rPr>
          <w:rStyle w:val="OperatorTok"/>
        </w:rPr>
        <w:t xml:space="preserve">=</w:t>
      </w:r>
      <w:r>
        <w:rPr>
          <w:rStyle w:val="NormalTok"/>
        </w:rPr>
        <w:t xml:space="preserve"> [</w:t>
      </w:r>
      <w:r>
        <w:rPr>
          <w:rStyle w:val="StringTok"/>
        </w:rPr>
        <w:t xml:space="preserve">'CCO'</w:t>
      </w:r>
      <w:r>
        <w:rPr>
          <w:rStyle w:val="NormalTok"/>
        </w:rPr>
        <w:t xml:space="preserve">, </w:t>
      </w:r>
      <w:r>
        <w:rPr>
          <w:rStyle w:val="StringTok"/>
        </w:rPr>
        <w:t xml:space="preserve">'c1ccccc1'</w:t>
      </w:r>
      <w:r>
        <w:rPr>
          <w:rStyle w:val="NormalTok"/>
        </w:rPr>
        <w:t xml:space="preserve">, </w:t>
      </w:r>
      <w:r>
        <w:rPr>
          <w:rStyle w:val="StringTok"/>
        </w:rPr>
        <w:t xml:space="preserve">'C1=CC=CC=C1C=C1C=CC=CC=1'</w:t>
      </w:r>
      <w:r>
        <w:rPr>
          <w:rStyle w:val="NormalTok"/>
        </w:rPr>
        <w:t xml:space="preserve">]  </w:t>
      </w:r>
      <w:r>
        <w:rPr>
          <w:rStyle w:val="CommentTok"/>
        </w:rPr>
        <w:t xml:space="preserve"># Example SMILES</w:t>
      </w:r>
      <w:r>
        <w:br/>
      </w:r>
      <w:r>
        <w:br/>
      </w:r>
      <w:r>
        <w:rPr>
          <w:rStyle w:val="CommentTok"/>
        </w:rPr>
        <w:t xml:space="preserve"># Apply the function to create a new column 'molecular_weight'</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(calculate_molecular_weight)</w:t>
      </w:r>
      <w:r>
        <w:br/>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'molecular_weight'</w:t>
      </w:r>
      <w:r>
        <w:rPr>
          <w:rStyle w:val="NormalTok"/>
        </w:rPr>
        <w:t xml:space="preserve">]].head())</w:t>
      </w:r>
    </w:p>
    <w:p>
      <w:pPr>
        <w:numPr>
          <w:ilvl w:val="0"/>
          <w:numId w:val="1000"/>
        </w:numPr>
      </w:pPr>
      <w:r>
        <w:rPr>
          <w:b/>
          <w:bCs/>
        </w:rPr>
        <w:t xml:space="preserve">Giải thích (Explanation):</w:t>
      </w:r>
    </w:p>
    <w:p>
      <w:pPr>
        <w:pStyle w:val="Compact"/>
        <w:numPr>
          <w:ilvl w:val="1"/>
          <w:numId w:val="1007"/>
        </w:numPr>
      </w:pPr>
      <w:r>
        <w:t xml:space="preserve">Đoạn code này sử dụng thư viện</w:t>
      </w:r>
      <w:r>
        <w:t xml:space="preserve"> </w:t>
      </w:r>
      <w:r>
        <w:rPr>
          <w:rStyle w:val="VerbatimChar"/>
        </w:rPr>
        <w:t xml:space="preserve">RDKit</w:t>
      </w:r>
      <w:r>
        <w:t xml:space="preserve"> </w:t>
      </w:r>
      <w:r>
        <w:t xml:space="preserve">để tính toán khối lượng phân tử của các hợp chất dựa trên chuỗi SMILES của chúng.</w:t>
      </w:r>
    </w:p>
    <w:p>
      <w:pPr>
        <w:pStyle w:val="Compact"/>
        <w:numPr>
          <w:ilvl w:val="1"/>
          <w:numId w:val="1007"/>
        </w:numPr>
      </w:pPr>
      <w:r>
        <w:t xml:space="preserve">Hàm</w:t>
      </w:r>
      <w:r>
        <w:t xml:space="preserve"> </w:t>
      </w:r>
      <w:r>
        <w:rPr>
          <w:rStyle w:val="VerbatimChar"/>
        </w:rPr>
        <w:t xml:space="preserve">Chem.MolFromSmiles()</w:t>
      </w:r>
      <w:r>
        <w:t xml:space="preserve"> </w:t>
      </w:r>
      <w:r>
        <w:t xml:space="preserve">chuyển đổi chuỗi SMILES thành đối tượng</w:t>
      </w:r>
      <w:r>
        <w:t xml:space="preserve"> </w:t>
      </w:r>
      <w:r>
        <w:rPr>
          <w:rStyle w:val="VerbatimChar"/>
        </w:rPr>
        <w:t xml:space="preserve">Mol</w:t>
      </w:r>
      <w:r>
        <w:t xml:space="preserve"> </w:t>
      </w:r>
      <w:r>
        <w:t xml:space="preserve">của RDKit.</w:t>
      </w:r>
    </w:p>
    <w:p>
      <w:pPr>
        <w:pStyle w:val="Compact"/>
        <w:numPr>
          <w:ilvl w:val="1"/>
          <w:numId w:val="1007"/>
        </w:numPr>
      </w:pPr>
      <w:r>
        <w:t xml:space="preserve">Hàm</w:t>
      </w:r>
      <w:r>
        <w:t xml:space="preserve"> </w:t>
      </w:r>
      <w:r>
        <w:rPr>
          <w:rStyle w:val="VerbatimChar"/>
        </w:rPr>
        <w:t xml:space="preserve">Descriptors.MolWt()</w:t>
      </w:r>
      <w:r>
        <w:t xml:space="preserve"> </w:t>
      </w:r>
      <w:r>
        <w:t xml:space="preserve">tính toán khối lượng phân tử của đối tượng</w:t>
      </w:r>
      <w:r>
        <w:t xml:space="preserve"> </w:t>
      </w:r>
      <w:r>
        <w:rPr>
          <w:rStyle w:val="VerbatimChar"/>
        </w:rPr>
        <w:t xml:space="preserve">Mol</w:t>
      </w:r>
      <w:r>
        <w:t xml:space="preserve">.</w:t>
      </w:r>
    </w:p>
    <w:p>
      <w:pPr>
        <w:pStyle w:val="Compact"/>
        <w:numPr>
          <w:ilvl w:val="1"/>
          <w:numId w:val="1007"/>
        </w:numPr>
      </w:pPr>
      <w:r>
        <w:t xml:space="preserve">Hàm</w:t>
      </w:r>
      <w:r>
        <w:t xml:space="preserve"> </w:t>
      </w:r>
      <w:r>
        <w:rPr>
          <w:rStyle w:val="VerbatimChar"/>
        </w:rPr>
        <w:t xml:space="preserve">apply()</w:t>
      </w:r>
      <w:r>
        <w:t xml:space="preserve"> </w:t>
      </w:r>
      <w:r>
        <w:t xml:space="preserve">được sử dụng để áp dụng hàm</w:t>
      </w:r>
      <w:r>
        <w:t xml:space="preserve"> </w:t>
      </w:r>
      <w:r>
        <w:rPr>
          <w:rStyle w:val="VerbatimChar"/>
        </w:rPr>
        <w:t xml:space="preserve">calculate_molecular_weight()</w:t>
      </w:r>
      <w:r>
        <w:t xml:space="preserve"> </w:t>
      </w:r>
      <w:r>
        <w:t xml:space="preserve">cho từng hàng trong cột</w:t>
      </w:r>
      <w:r>
        <w:t xml:space="preserve"> </w:t>
      </w:r>
      <w:r>
        <w:t xml:space="preserve">‘smiles’</w:t>
      </w:r>
      <w:r>
        <w:t xml:space="preserve"> </w:t>
      </w:r>
      <w:r>
        <w:t xml:space="preserve">của DataFrame.</w:t>
      </w:r>
    </w:p>
    <w:p>
      <w:pPr>
        <w:pStyle w:val="FirstParagraph"/>
      </w:pPr>
      <w:r>
        <w:rPr>
          <w:b/>
          <w:bCs/>
        </w:rPr>
        <w:t xml:space="preserve">3. Giải quyết lỗi (Error handling):</w:t>
      </w:r>
    </w:p>
    <w:p>
      <w:pPr>
        <w:numPr>
          <w:ilvl w:val="0"/>
          <w:numId w:val="1008"/>
        </w:numPr>
      </w:pPr>
      <w:r>
        <w:rPr>
          <w:b/>
          <w:bCs/>
        </w:rPr>
        <w:t xml:space="preserve">Lỗi (Error) a:</w:t>
      </w:r>
      <w:r>
        <w:t xml:space="preserve"> </w:t>
      </w:r>
      <w:r>
        <w:rPr>
          <w:rStyle w:val="VerbatimChar"/>
        </w:rPr>
        <w:t xml:space="preserve">ERROR: operator does not exist: numeric ~ unknown, LINE 12: AND act.standard_value ~ '^[0-9\.]+$'</w:t>
      </w:r>
    </w:p>
    <w:p>
      <w:pPr>
        <w:numPr>
          <w:ilvl w:val="0"/>
          <w:numId w:val="1000"/>
        </w:numPr>
      </w:pPr>
      <w:r>
        <w:t xml:space="preserve">Lỗi này xảy ra do bạn đang cố gắng sử dụng toán tử</w:t>
      </w:r>
      <w:r>
        <w:t xml:space="preserve"> </w:t>
      </w:r>
      <w:r>
        <w:rPr>
          <w:rStyle w:val="VerbatimChar"/>
        </w:rPr>
        <w:t xml:space="preserve">~</w:t>
      </w:r>
      <w:r>
        <w:t xml:space="preserve"> </w:t>
      </w:r>
      <w:r>
        <w:t xml:space="preserve">(regular expression match) trên một cột kiểu số (</w:t>
      </w:r>
      <w:r>
        <w:rPr>
          <w:rStyle w:val="VerbatimChar"/>
        </w:rPr>
        <w:t xml:space="preserve">numeric</w:t>
      </w:r>
      <w:r>
        <w:t xml:space="preserve">). Để khắc phục, bạn cần chuyển đổi cột</w:t>
      </w:r>
      <w:r>
        <w:t xml:space="preserve"> </w:t>
      </w:r>
      <w:r>
        <w:rPr>
          <w:rStyle w:val="VerbatimChar"/>
        </w:rPr>
        <w:t xml:space="preserve">act.standard_value</w:t>
      </w:r>
      <w:r>
        <w:t xml:space="preserve"> </w:t>
      </w:r>
      <w:r>
        <w:t xml:space="preserve">sang kiểu text trước khi so sánh với regular expression:</w:t>
      </w:r>
    </w:p>
    <w:p>
      <w:pPr>
        <w:pStyle w:val="SourceCode"/>
        <w:numPr>
          <w:ilvl w:val="0"/>
          <w:numId w:val="1000"/>
        </w:numPr>
      </w:pPr>
      <w:r>
        <w:rPr>
          <w:rStyle w:val="KeywordTok"/>
        </w:rPr>
        <w:t xml:space="preserve">SELECT</w:t>
      </w:r>
      <w:r>
        <w:br/>
      </w:r>
      <w:r>
        <w:rPr>
          <w:rStyle w:val="NormalTok"/>
        </w:rPr>
        <w:t xml:space="preserve">    act.molregno,</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ass.tid </w:t>
      </w:r>
      <w:r>
        <w:rPr>
          <w:rStyle w:val="OperatorTok"/>
        </w:rPr>
        <w:t xml:space="preserve">=</w:t>
      </w:r>
      <w:r>
        <w:rPr>
          <w:rStyle w:val="NormalTok"/>
        </w:rPr>
        <w:t xml:space="preserve"> tgt.tid</w:t>
      </w:r>
      <w:r>
        <w:br/>
      </w:r>
      <w:r>
        <w:rPr>
          <w:rStyle w:val="KeywordTok"/>
        </w:rPr>
        <w:t xml:space="preserve">WHERE</w:t>
      </w:r>
      <w:r>
        <w:br/>
      </w:r>
      <w:r>
        <w:rPr>
          <w:rStyle w:val="NormalTok"/>
        </w:rPr>
        <w:t xml:space="preserve">    tgt.target_name </w:t>
      </w:r>
      <w:r>
        <w:rPr>
          <w:rStyle w:val="OperatorTok"/>
        </w:rPr>
        <w:t xml:space="preserve">=</w:t>
      </w:r>
      <w:r>
        <w:rPr>
          <w:rStyle w:val="NormalTok"/>
        </w:rPr>
        <w:t xml:space="preserve"> </w:t>
      </w:r>
      <w:r>
        <w:rPr>
          <w:rStyle w:val="StringTok"/>
        </w:rPr>
        <w:t xml:space="preserve">'Epidermal Growth Factor Receptor'</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Convert to TEXT for regex</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0"/>
        </w:numPr>
      </w:pPr>
      <w:r>
        <w:rPr>
          <w:b/>
          <w:bCs/>
        </w:rPr>
        <w:t xml:space="preserve">Explanation:</w:t>
      </w:r>
    </w:p>
    <w:p>
      <w:pPr>
        <w:pStyle w:val="Compact"/>
        <w:numPr>
          <w:ilvl w:val="1"/>
          <w:numId w:val="1009"/>
        </w:numPr>
      </w:pPr>
      <w:r>
        <w:t xml:space="preserve">We used</w:t>
      </w:r>
      <w:r>
        <w:t xml:space="preserve"> </w:t>
      </w:r>
      <w:r>
        <w:rPr>
          <w:rStyle w:val="VerbatimChar"/>
        </w:rPr>
        <w:t xml:space="preserve">CAST(act.standard_value AS TEXT)</w:t>
      </w:r>
      <w:r>
        <w:t xml:space="preserve"> </w:t>
      </w:r>
      <w:r>
        <w:t xml:space="preserve">to explicitly convert the numeric column to text before applying the regex.</w:t>
      </w:r>
    </w:p>
    <w:p>
      <w:pPr>
        <w:numPr>
          <w:ilvl w:val="0"/>
          <w:numId w:val="1008"/>
        </w:numPr>
      </w:pPr>
      <w:r>
        <w:rPr>
          <w:b/>
          <w:bCs/>
        </w:rPr>
        <w:t xml:space="preserve">Lỗi (Error) b:</w:t>
      </w:r>
      <w:r>
        <w:t xml:space="preserve"> </w:t>
      </w:r>
      <w:r>
        <w:t xml:space="preserve">Phiên bản scikit-learn cũ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p>
    <w:p>
      <w:pPr>
        <w:numPr>
          <w:ilvl w:val="0"/>
          <w:numId w:val="1000"/>
        </w:numPr>
      </w:pPr>
      <w:r>
        <w:t xml:space="preserve">Nếu bạn đang sử dụng phiên bản scikit-learn cũ, hãy loại bỏ tham số</w:t>
      </w:r>
      <w:r>
        <w:t xml:space="preserve"> </w:t>
      </w:r>
      <w:r>
        <w:rPr>
          <w:rStyle w:val="VerbatimChar"/>
        </w:rPr>
        <w:t xml:space="preserve">squared=False</w:t>
      </w:r>
      <w:r>
        <w:t xml:space="preserve"> </w:t>
      </w:r>
      <w:r>
        <w:t xml:space="preserve">hoặc nâng cấp lên phiên bản mới hơn:</w:t>
      </w:r>
    </w:p>
    <w:p>
      <w:pPr>
        <w:pStyle w:val="SourceCode"/>
        <w:numPr>
          <w:ilvl w:val="0"/>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Nếu bạn không thể nâng cấp scikit-learn</w:t>
      </w:r>
      <w:r>
        <w:br/>
      </w:r>
      <w:r>
        <w:rPr>
          <w:rStyle w:val="NormalTok"/>
        </w:rPr>
        <w:t xml:space="preserve">mse </w:t>
      </w:r>
      <w:r>
        <w:rPr>
          <w:rStyle w:val="OperatorTok"/>
        </w:rPr>
        <w:t xml:space="preserve">=</w:t>
      </w:r>
      <w:r>
        <w:rPr>
          <w:rStyle w:val="NormalTok"/>
        </w:rPr>
        <w:t xml:space="preserve"> mean_squared_error(y_true, y_pred)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rPr>
          <w:rStyle w:val="NormalTok"/>
        </w:rPr>
        <w:t xml:space="preserve">  </w:t>
      </w:r>
      <w:r>
        <w:rPr>
          <w:rStyle w:val="CommentTok"/>
        </w:rPr>
        <w:t xml:space="preserve"># Tính căn bậc hai để có RMSE</w:t>
      </w:r>
      <w:r>
        <w:br/>
      </w:r>
      <w:r>
        <w:br/>
      </w:r>
      <w:r>
        <w:rPr>
          <w:rStyle w:val="CommentTok"/>
        </w:rPr>
        <w:t xml:space="preserve"># Hoặc nếu bạn có thể nâng cấp scikit-learn</w:t>
      </w:r>
      <w:r>
        <w:br/>
      </w:r>
      <w:r>
        <w:rPr>
          <w:rStyle w:val="CommentTok"/>
        </w:rPr>
        <w:t xml:space="preserve"># rmse = mean_squared_error(y_true, y_pred, squared=False)</w:t>
      </w:r>
      <w:r>
        <w:br/>
      </w:r>
      <w:r>
        <w:br/>
      </w:r>
      <w:r>
        <w:rPr>
          <w:rStyle w:val="BuiltInTok"/>
        </w:rPr>
        <w:t xml:space="preserve">print</w:t>
      </w:r>
      <w:r>
        <w:rPr>
          <w:rStyle w:val="NormalTok"/>
        </w:rPr>
        <w:t xml:space="preserve">(</w:t>
      </w:r>
      <w:r>
        <w:rPr>
          <w:rStyle w:val="SpecialStringTok"/>
        </w:rPr>
        <w:t xml:space="preserve">f"Root Mean Squared Error (RMSE):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Ví dụ code SQL và Python mẫu (Sample SQL and Python code examples):</w:t>
      </w:r>
    </w:p>
    <w:p>
      <w:pPr>
        <w:pStyle w:val="BodyText"/>
      </w:pPr>
      <w:r>
        <w:t xml:space="preserve">Dưới đây là 5 ví dụ code SQL và Python mẫu để bạn tham khảo:</w:t>
      </w:r>
    </w:p>
    <w:p>
      <w:pPr>
        <w:pStyle w:val="BodyText"/>
      </w:pPr>
      <w:r>
        <w:rPr>
          <w:b/>
          <w:bCs/>
        </w:rPr>
        <w:t xml:space="preserve">Ví dụ 1: Lọc các hợp chất có khối lượng phân tử nằm trong khoảng nhất định (Filter compounds by molecular weight range)</w:t>
      </w:r>
    </w:p>
    <w:p>
      <w:pPr>
        <w:numPr>
          <w:ilvl w:val="0"/>
          <w:numId w:val="1010"/>
        </w:numPr>
      </w:pPr>
      <w:r>
        <w:rPr>
          <w:b/>
          <w:bCs/>
        </w:rPr>
        <w:t xml:space="preserve">SQL:</w:t>
      </w:r>
    </w:p>
    <w:p>
      <w:pPr>
        <w:pStyle w:val="SourceCode"/>
        <w:numPr>
          <w:ilvl w:val="0"/>
          <w:numId w:val="1000"/>
        </w:numPr>
      </w:pPr>
      <w:r>
        <w:rPr>
          <w:rStyle w:val="CommentTok"/>
        </w:rPr>
        <w:t xml:space="preserve">-- Select compounds with molecular weight between 200 and 500</w:t>
      </w:r>
      <w:r>
        <w:br/>
      </w:r>
      <w:r>
        <w:rPr>
          <w:rStyle w:val="KeywordTok"/>
        </w:rPr>
        <w:t xml:space="preserve">SELECT</w:t>
      </w:r>
      <w:r>
        <w:br/>
      </w:r>
      <w:r>
        <w:rPr>
          <w:rStyle w:val="NormalTok"/>
        </w:rPr>
        <w:t xml:space="preserve">    cmp.chembl_id,</w:t>
      </w:r>
      <w:r>
        <w:br/>
      </w:r>
      <w:r>
        <w:rPr>
          <w:rStyle w:val="NormalTok"/>
        </w:rPr>
        <w:t xml:space="preserve">    cmp.molecule_structures</w:t>
      </w:r>
      <w:r>
        <w:br/>
      </w:r>
      <w:r>
        <w:rPr>
          <w:rStyle w:val="KeywordTok"/>
        </w:rPr>
        <w:t xml:space="preserve">FROM</w:t>
      </w:r>
      <w:r>
        <w:br/>
      </w:r>
      <w:r>
        <w:rPr>
          <w:rStyle w:val="NormalTok"/>
        </w:rPr>
        <w:t xml:space="preserve">    molecule_dictionary cmp</w:t>
      </w:r>
      <w:r>
        <w:br/>
      </w:r>
      <w:r>
        <w:rPr>
          <w:rStyle w:val="KeywordTok"/>
        </w:rPr>
        <w:t xml:space="preserve">WHERE</w:t>
      </w:r>
      <w:r>
        <w:br/>
      </w:r>
      <w:r>
        <w:rPr>
          <w:rStyle w:val="NormalTok"/>
        </w:rPr>
        <w:t xml:space="preserve">    cmp.molecule_properties</w:t>
      </w:r>
      <w:r>
        <w:rPr>
          <w:rStyle w:val="OperatorTok"/>
        </w:rPr>
        <w:t xml:space="preserve">-&gt;&gt;</w:t>
      </w:r>
      <w:r>
        <w:rPr>
          <w:rStyle w:val="StringTok"/>
        </w:rPr>
        <w:t xml:space="preserve">'mw_freebase'</w:t>
      </w:r>
      <w:r>
        <w:rPr>
          <w:rStyle w:val="NormalTok"/>
        </w:rPr>
        <w:t xml:space="preserve"> </w:t>
      </w:r>
      <w:r>
        <w:rPr>
          <w:rStyle w:val="KeywordTok"/>
        </w:rPr>
        <w:t xml:space="preserve">BETWEEN</w:t>
      </w:r>
      <w:r>
        <w:rPr>
          <w:rStyle w:val="NormalTok"/>
        </w:rPr>
        <w:t xml:space="preserve"> </w:t>
      </w:r>
      <w:r>
        <w:rPr>
          <w:rStyle w:val="StringTok"/>
        </w:rPr>
        <w:t xml:space="preserve">'200'</w:t>
      </w:r>
      <w:r>
        <w:rPr>
          <w:rStyle w:val="NormalTok"/>
        </w:rPr>
        <w:t xml:space="preserve"> </w:t>
      </w:r>
      <w:r>
        <w:rPr>
          <w:rStyle w:val="KeywordTok"/>
        </w:rPr>
        <w:t xml:space="preserve">AND</w:t>
      </w:r>
      <w:r>
        <w:rPr>
          <w:rStyle w:val="NormalTok"/>
        </w:rPr>
        <w:t xml:space="preserve"> </w:t>
      </w:r>
      <w:r>
        <w:rPr>
          <w:rStyle w:val="StringTok"/>
        </w:rPr>
        <w:t xml:space="preserve">'500'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10"/>
        </w:numPr>
      </w:pPr>
      <w:r>
        <w:rPr>
          <w:b/>
          <w:bCs/>
        </w:rPr>
        <w:t xml:space="preserve">Python:</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file_name </w:t>
      </w:r>
      <w:r>
        <w:rPr>
          <w:rStyle w:val="OperatorTok"/>
        </w:rPr>
        <w:t xml:space="preserve">=</w:t>
      </w:r>
      <w:r>
        <w:rPr>
          <w:rStyle w:val="NormalTok"/>
        </w:rPr>
        <w:t xml:space="preserve"> </w:t>
      </w:r>
      <w:r>
        <w:rPr>
          <w:rStyle w:val="StringTok"/>
        </w:rPr>
        <w:t xml:space="preserve">"egfr_inhibitors.csv"</w:t>
      </w:r>
      <w:r>
        <w:br/>
      </w:r>
      <w:r>
        <w:rPr>
          <w:rStyle w:val="NormalTok"/>
        </w:rPr>
        <w:t xml:space="preserve">file_path </w:t>
      </w:r>
      <w:r>
        <w:rPr>
          <w:rStyle w:val="OperatorTok"/>
        </w:rPr>
        <w:t xml:space="preserve">=</w:t>
      </w:r>
      <w:r>
        <w:rPr>
          <w:rStyle w:val="NormalTok"/>
        </w:rPr>
        <w:t xml:space="preserve"> os.path.join(base_path, file_name)</w:t>
      </w:r>
      <w:r>
        <w:br/>
      </w:r>
      <w:r>
        <w:br/>
      </w:r>
      <w:r>
        <w:rPr>
          <w:rStyle w:val="CommentTok"/>
        </w:rPr>
        <w:t xml:space="preserve"># Sample DataFrame, replace with your actual data loading</w:t>
      </w:r>
      <w:r>
        <w:br/>
      </w:r>
      <w:r>
        <w:rPr>
          <w:rStyle w:val="NormalTok"/>
        </w:rPr>
        <w:t xml:space="preserve">data </w:t>
      </w:r>
      <w:r>
        <w:rPr>
          <w:rStyle w:val="OperatorTok"/>
        </w:rPr>
        <w:t xml:space="preserve">=</w:t>
      </w:r>
      <w:r>
        <w:rPr>
          <w:rStyle w:val="NormalTok"/>
        </w:rPr>
        <w:t xml:space="preserve"> {</w:t>
      </w:r>
      <w:r>
        <w:rPr>
          <w:rStyle w:val="StringTok"/>
        </w:rPr>
        <w:t xml:space="preserve">'canonical_smiles'</w:t>
      </w:r>
      <w:r>
        <w:rPr>
          <w:rStyle w:val="NormalTok"/>
        </w:rPr>
        <w:t xml:space="preserve">: [</w:t>
      </w:r>
      <w:r>
        <w:rPr>
          <w:rStyle w:val="StringTok"/>
        </w:rPr>
        <w:t xml:space="preserve">'CCO'</w:t>
      </w:r>
      <w:r>
        <w:rPr>
          <w:rStyle w:val="NormalTok"/>
        </w:rPr>
        <w:t xml:space="preserve">, </w:t>
      </w:r>
      <w:r>
        <w:rPr>
          <w:rStyle w:val="StringTok"/>
        </w:rPr>
        <w:t xml:space="preserve">'c1ccccc1'</w:t>
      </w:r>
      <w:r>
        <w:rPr>
          <w:rStyle w:val="NormalTok"/>
        </w:rPr>
        <w:t xml:space="preserve">, </w:t>
      </w:r>
      <w:r>
        <w:rPr>
          <w:rStyle w:val="StringTok"/>
        </w:rPr>
        <w:t xml:space="preserve">'C1=CC=CC=C1C=C1C=CC=CC=1'</w:t>
      </w:r>
      <w:r>
        <w:rPr>
          <w:rStyle w:val="NormalTok"/>
        </w:rPr>
        <w:t xml:space="preserve">, </w:t>
      </w:r>
      <w:r>
        <w:rPr>
          <w:rStyle w:val="StringTok"/>
        </w:rPr>
        <w:t xml:space="preserve">'CC(=O)Oc1ccccc1C(=O)O'</w:t>
      </w:r>
      <w:r>
        <w:rPr>
          <w:rStyle w:val="NormalTok"/>
        </w:rPr>
        <w:t xml:space="preserve">, </w:t>
      </w:r>
      <w:r>
        <w:rPr>
          <w:rStyle w:val="StringTok"/>
        </w:rPr>
        <w:t xml:space="preserve">'C[C@H](O)c1ccccc1'</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KeywordTok"/>
        </w:rPr>
        <w:t xml:space="preserve">def</w:t>
      </w:r>
      <w:r>
        <w:rPr>
          <w:rStyle w:val="NormalTok"/>
        </w:rPr>
        <w:t xml:space="preserve"> calculate_molecular_weight(smiles):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(calculate_molecular_weight)</w:t>
      </w:r>
      <w:r>
        <w:br/>
      </w:r>
      <w:r>
        <w:br/>
      </w:r>
      <w:r>
        <w:rPr>
          <w:rStyle w:val="CommentTok"/>
        </w:rPr>
        <w:t xml:space="preserve"># Filter compounds with molecular weight between 100 and 200</w:t>
      </w:r>
      <w:r>
        <w:br/>
      </w:r>
      <w:r>
        <w:rPr>
          <w:rStyle w:val="NormalTok"/>
        </w:rPr>
        <w:t xml:space="preserve">filtered_df </w:t>
      </w:r>
      <w:r>
        <w:rPr>
          <w:rStyle w:val="OperatorTok"/>
        </w:rPr>
        <w:t xml:space="preserve">=</w:t>
      </w:r>
      <w:r>
        <w:rPr>
          <w:rStyle w:val="NormalTok"/>
        </w:rPr>
        <w:t xml:space="preserve"> df[(df[</w:t>
      </w:r>
      <w:r>
        <w:rPr>
          <w:rStyle w:val="StringTok"/>
        </w:rPr>
        <w:t xml:space="preserve">'molecular_weight'</w:t>
      </w:r>
      <w:r>
        <w:rPr>
          <w:rStyle w:val="NormalTok"/>
        </w:rPr>
        <w:t xml:space="preserve">] </w:t>
      </w:r>
      <w:r>
        <w:rPr>
          <w:rStyle w:val="OperatorTok"/>
        </w:rPr>
        <w:t xml:space="preserve">&gt;=</w:t>
      </w:r>
      <w:r>
        <w:rPr>
          <w:rStyle w:val="NormalTok"/>
        </w:rPr>
        <w:t xml:space="preserve"> </w:t>
      </w:r>
      <w:r>
        <w:rPr>
          <w:rStyle w:val="DecValTok"/>
        </w:rPr>
        <w:t xml:space="preserve">50</w:t>
      </w:r>
      <w:r>
        <w:rPr>
          <w:rStyle w:val="NormalTok"/>
        </w:rPr>
        <w:t xml:space="preserve">) </w:t>
      </w:r>
      <w:r>
        <w:rPr>
          <w:rStyle w:val="OperatorTok"/>
        </w:rPr>
        <w:t xml:space="preserve">&amp;</w:t>
      </w:r>
      <w:r>
        <w:rPr>
          <w:rStyle w:val="NormalTok"/>
        </w:rPr>
        <w:t xml:space="preserve"> (df[</w:t>
      </w:r>
      <w:r>
        <w:rPr>
          <w:rStyle w:val="StringTok"/>
        </w:rPr>
        <w:t xml:space="preserve">'molecular_weight'</w:t>
      </w:r>
      <w:r>
        <w:rPr>
          <w:rStyle w:val="NormalTok"/>
        </w:rPr>
        <w:t xml:space="preserve">] </w:t>
      </w:r>
      <w:r>
        <w:rPr>
          <w:rStyle w:val="OperatorTok"/>
        </w:rPr>
        <w:t xml:space="preserve">&lt;=</w:t>
      </w:r>
      <w:r>
        <w:rPr>
          <w:rStyle w:val="NormalTok"/>
        </w:rPr>
        <w:t xml:space="preserve"> </w:t>
      </w:r>
      <w:r>
        <w:rPr>
          <w:rStyle w:val="DecValTok"/>
        </w:rPr>
        <w:t xml:space="preserve">200</w:t>
      </w:r>
      <w:r>
        <w:rPr>
          <w:rStyle w:val="NormalTok"/>
        </w:rPr>
        <w:t xml:space="preserve">)]</w:t>
      </w:r>
      <w:r>
        <w:br/>
      </w:r>
      <w:r>
        <w:br/>
      </w:r>
      <w:r>
        <w:rPr>
          <w:rStyle w:val="BuiltInTok"/>
        </w:rPr>
        <w:t xml:space="preserve">print</w:t>
      </w:r>
      <w:r>
        <w:rPr>
          <w:rStyle w:val="NormalTok"/>
        </w:rPr>
        <w:t xml:space="preserve">(filtered_df)</w:t>
      </w:r>
    </w:p>
    <w:p>
      <w:pPr>
        <w:pStyle w:val="FirstParagraph"/>
      </w:pPr>
      <w:r>
        <w:rPr>
          <w:b/>
          <w:bCs/>
        </w:rPr>
        <w:t xml:space="preserve">Ví dụ 2: Tính toán logP (Partition Coefficient) của các hợp chất (Calculate LogP of compounds)</w:t>
      </w:r>
    </w:p>
    <w:p>
      <w:pPr>
        <w:numPr>
          <w:ilvl w:val="0"/>
          <w:numId w:val="1011"/>
        </w:numPr>
      </w:pPr>
      <w:r>
        <w:rPr>
          <w:b/>
          <w:bCs/>
        </w:rPr>
        <w:t xml:space="preserve">SQL:</w:t>
      </w:r>
      <w:r>
        <w:t xml:space="preserve"> </w:t>
      </w:r>
      <w:r>
        <w:t xml:space="preserve">(Không thể tính logP trực tiếp bằng SQL, cần sử dụng Python)</w:t>
      </w:r>
    </w:p>
    <w:p>
      <w:pPr>
        <w:numPr>
          <w:ilvl w:val="0"/>
          <w:numId w:val="1011"/>
        </w:numPr>
      </w:pPr>
      <w:r>
        <w:rPr>
          <w:b/>
          <w:bCs/>
        </w:rPr>
        <w:t xml:space="preserve">Python:</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Sample DataFrame, replace with your actual data loading</w:t>
      </w:r>
      <w:r>
        <w:br/>
      </w:r>
      <w:r>
        <w:rPr>
          <w:rStyle w:val="NormalTok"/>
        </w:rPr>
        <w:t xml:space="preserve">data </w:t>
      </w:r>
      <w:r>
        <w:rPr>
          <w:rStyle w:val="OperatorTok"/>
        </w:rPr>
        <w:t xml:space="preserve">=</w:t>
      </w:r>
      <w:r>
        <w:rPr>
          <w:rStyle w:val="NormalTok"/>
        </w:rPr>
        <w:t xml:space="preserve"> {</w:t>
      </w:r>
      <w:r>
        <w:rPr>
          <w:rStyle w:val="StringTok"/>
        </w:rPr>
        <w:t xml:space="preserve">'canonical_smiles'</w:t>
      </w:r>
      <w:r>
        <w:rPr>
          <w:rStyle w:val="NormalTok"/>
        </w:rPr>
        <w:t xml:space="preserve">: [</w:t>
      </w:r>
      <w:r>
        <w:rPr>
          <w:rStyle w:val="StringTok"/>
        </w:rPr>
        <w:t xml:space="preserve">'CCO'</w:t>
      </w:r>
      <w:r>
        <w:rPr>
          <w:rStyle w:val="NormalTok"/>
        </w:rPr>
        <w:t xml:space="preserve">, </w:t>
      </w:r>
      <w:r>
        <w:rPr>
          <w:rStyle w:val="StringTok"/>
        </w:rPr>
        <w:t xml:space="preserve">'c1ccccc1'</w:t>
      </w:r>
      <w:r>
        <w:rPr>
          <w:rStyle w:val="NormalTok"/>
        </w:rPr>
        <w:t xml:space="preserve">, </w:t>
      </w:r>
      <w:r>
        <w:rPr>
          <w:rStyle w:val="StringTok"/>
        </w:rPr>
        <w:t xml:space="preserve">'C1=CC=CC=C1C=C1C=CC=CC=1'</w:t>
      </w:r>
      <w:r>
        <w:rPr>
          <w:rStyle w:val="NormalTok"/>
        </w:rPr>
        <w:t xml:space="preserve">, </w:t>
      </w:r>
      <w:r>
        <w:rPr>
          <w:rStyle w:val="StringTok"/>
        </w:rPr>
        <w:t xml:space="preserve">'CC(=O)Oc1ccccc1C(=O)O'</w:t>
      </w:r>
      <w:r>
        <w:rPr>
          <w:rStyle w:val="NormalTok"/>
        </w:rPr>
        <w:t xml:space="preserve">, </w:t>
      </w:r>
      <w:r>
        <w:rPr>
          <w:rStyle w:val="StringTok"/>
        </w:rPr>
        <w:t xml:space="preserve">'C[C@H](O)c1ccccc1'</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'logp'</w:t>
      </w:r>
      <w:r>
        <w:rPr>
          <w:rStyle w:val="NormalTok"/>
        </w:rPr>
        <w:t xml:space="preserve">]])</w:t>
      </w:r>
    </w:p>
    <w:p>
      <w:pPr>
        <w:pStyle w:val="FirstParagraph"/>
      </w:pPr>
      <w:r>
        <w:rPr>
          <w:b/>
          <w:bCs/>
        </w:rPr>
        <w:t xml:space="preserve">Ví dụ 3: Tìm các hợp chất tương tự với một hợp chất cho trước (Find compounds similar to a given compound)</w:t>
      </w:r>
    </w:p>
    <w:p>
      <w:pPr>
        <w:numPr>
          <w:ilvl w:val="0"/>
          <w:numId w:val="1012"/>
        </w:numPr>
      </w:pPr>
      <w:r>
        <w:rPr>
          <w:b/>
          <w:bCs/>
        </w:rPr>
        <w:t xml:space="preserve">SQL:</w:t>
      </w:r>
      <w:r>
        <w:t xml:space="preserve"> </w:t>
      </w:r>
      <w:r>
        <w:t xml:space="preserve">(Khó thực hiện trực tiếp bằng SQL, cần sử dụng Python và RDKit)</w:t>
      </w:r>
    </w:p>
    <w:p>
      <w:pPr>
        <w:numPr>
          <w:ilvl w:val="0"/>
          <w:numId w:val="1012"/>
        </w:numPr>
      </w:pPr>
      <w:r>
        <w:rPr>
          <w:b/>
          <w:bCs/>
        </w:rPr>
        <w:t xml:space="preserve">Python:</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Sample DataFrame, replace with your actual data loading</w:t>
      </w:r>
      <w:r>
        <w:br/>
      </w:r>
      <w:r>
        <w:rPr>
          <w:rStyle w:val="NormalTok"/>
        </w:rPr>
        <w:t xml:space="preserve">data </w:t>
      </w:r>
      <w:r>
        <w:rPr>
          <w:rStyle w:val="OperatorTok"/>
        </w:rPr>
        <w:t xml:space="preserve">=</w:t>
      </w:r>
      <w:r>
        <w:rPr>
          <w:rStyle w:val="NormalTok"/>
        </w:rPr>
        <w:t xml:space="preserve"> {</w:t>
      </w:r>
      <w:r>
        <w:rPr>
          <w:rStyle w:val="StringTok"/>
        </w:rPr>
        <w:t xml:space="preserve">'canonical_smiles'</w:t>
      </w:r>
      <w:r>
        <w:rPr>
          <w:rStyle w:val="NormalTok"/>
        </w:rPr>
        <w:t xml:space="preserve">: [</w:t>
      </w:r>
      <w:r>
        <w:rPr>
          <w:rStyle w:val="StringTok"/>
        </w:rPr>
        <w:t xml:space="preserve">'CCO'</w:t>
      </w:r>
      <w:r>
        <w:rPr>
          <w:rStyle w:val="NormalTok"/>
        </w:rPr>
        <w:t xml:space="preserve">, </w:t>
      </w:r>
      <w:r>
        <w:rPr>
          <w:rStyle w:val="StringTok"/>
        </w:rPr>
        <w:t xml:space="preserve">'c1ccccc1'</w:t>
      </w:r>
      <w:r>
        <w:rPr>
          <w:rStyle w:val="NormalTok"/>
        </w:rPr>
        <w:t xml:space="preserve">, </w:t>
      </w:r>
      <w:r>
        <w:rPr>
          <w:rStyle w:val="StringTok"/>
        </w:rPr>
        <w:t xml:space="preserve">'C1=CC=CC=C1C=C1C=CC=CC=1'</w:t>
      </w:r>
      <w:r>
        <w:rPr>
          <w:rStyle w:val="NormalTok"/>
        </w:rPr>
        <w:t xml:space="preserve">, </w:t>
      </w:r>
      <w:r>
        <w:rPr>
          <w:rStyle w:val="StringTok"/>
        </w:rPr>
        <w:t xml:space="preserve">'CC(=O)Oc1ccccc1C(=O)O'</w:t>
      </w:r>
      <w:r>
        <w:rPr>
          <w:rStyle w:val="NormalTok"/>
        </w:rPr>
        <w:t xml:space="preserve">, </w:t>
      </w:r>
      <w:r>
        <w:rPr>
          <w:rStyle w:val="StringTok"/>
        </w:rPr>
        <w:t xml:space="preserve">'C[C@H](O)c1ccccc1'</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KeywordTok"/>
        </w:rPr>
        <w:t xml:space="preserve">def</w:t>
      </w:r>
      <w:r>
        <w:rPr>
          <w:rStyle w:val="NormalTok"/>
        </w:rPr>
        <w:t xml:space="preserve"> calculate_fingerprint(smiles):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(calculate_fingerprint)</w:t>
      </w:r>
      <w:r>
        <w:br/>
      </w:r>
      <w:r>
        <w:br/>
      </w:r>
      <w:r>
        <w:rPr>
          <w:rStyle w:val="CommentTok"/>
        </w:rPr>
        <w:t xml:space="preserve"># Define the reference compound (query)</w:t>
      </w:r>
      <w:r>
        <w:br/>
      </w:r>
      <w:r>
        <w:rPr>
          <w:rStyle w:val="NormalTok"/>
        </w:rPr>
        <w:t xml:space="preserve">reference_smiles </w:t>
      </w:r>
      <w:r>
        <w:rPr>
          <w:rStyle w:val="OperatorTok"/>
        </w:rPr>
        <w:t xml:space="preserve">=</w:t>
      </w:r>
      <w:r>
        <w:rPr>
          <w:rStyle w:val="NormalTok"/>
        </w:rPr>
        <w:t xml:space="preserve"> </w:t>
      </w:r>
      <w:r>
        <w:rPr>
          <w:rStyle w:val="StringTok"/>
        </w:rPr>
        <w:t xml:space="preserve">'c1ccccc1'</w:t>
      </w:r>
      <w:r>
        <w:br/>
      </w:r>
      <w:r>
        <w:rPr>
          <w:rStyle w:val="NormalTok"/>
        </w:rPr>
        <w:t xml:space="preserve">reference_fp </w:t>
      </w:r>
      <w:r>
        <w:rPr>
          <w:rStyle w:val="OperatorTok"/>
        </w:rPr>
        <w:t xml:space="preserve">=</w:t>
      </w:r>
      <w:r>
        <w:rPr>
          <w:rStyle w:val="NormalTok"/>
        </w:rPr>
        <w:t xml:space="preserve"> calculate_fingerprint(reference_smiles)</w:t>
      </w:r>
      <w:r>
        <w:br/>
      </w:r>
      <w:r>
        <w:br/>
      </w:r>
      <w:r>
        <w:rPr>
          <w:rStyle w:val="CommentTok"/>
        </w:rPr>
        <w:t xml:space="preserve"># Calculate Tanimoto similarity</w:t>
      </w:r>
      <w:r>
        <w:br/>
      </w:r>
      <w:r>
        <w:rPr>
          <w:rStyle w:val="KeywordTok"/>
        </w:rPr>
        <w:t xml:space="preserve">def</w:t>
      </w:r>
      <w:r>
        <w:rPr>
          <w:rStyle w:val="NormalTok"/>
        </w:rPr>
        <w:t xml:space="preserve"> calculate_tanimoto_similarity(fp):</w:t>
      </w:r>
      <w:r>
        <w:br/>
      </w:r>
      <w:r>
        <w:rPr>
          <w:rStyle w:val="NormalTok"/>
        </w:rPr>
        <w:t xml:space="preserve">    </w:t>
      </w:r>
      <w:r>
        <w:rPr>
          <w:rStyle w:val="ControlFlowTok"/>
        </w:rPr>
        <w:t xml:space="preserve">if</w:t>
      </w:r>
      <w:r>
        <w:rPr>
          <w:rStyle w:val="NormalTok"/>
        </w:rPr>
        <w:t xml:space="preserve"> fp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or</w:t>
      </w:r>
      <w:r>
        <w:rPr>
          <w:rStyle w:val="NormalTok"/>
        </w:rPr>
        <w:t xml:space="preserve"> reference_fp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return</w:t>
      </w:r>
      <w:r>
        <w:rPr>
          <w:rStyle w:val="NormalTok"/>
        </w:rPr>
        <w:t xml:space="preserve"> Chem.DataStructs.TanimotoSimilarity(fp, reference_fp)</w:t>
      </w:r>
      <w:r>
        <w:br/>
      </w:r>
      <w:r>
        <w:br/>
      </w:r>
      <w:r>
        <w:rPr>
          <w:rStyle w:val="NormalTok"/>
        </w:rPr>
        <w:t xml:space="preserve">df[</w:t>
      </w:r>
      <w:r>
        <w:rPr>
          <w:rStyle w:val="StringTok"/>
        </w:rPr>
        <w:t xml:space="preserve">'tanimoto_similarity'</w:t>
      </w:r>
      <w:r>
        <w:rPr>
          <w:rStyle w:val="NormalTok"/>
        </w:rPr>
        <w:t xml:space="preserve">] </w:t>
      </w:r>
      <w:r>
        <w:rPr>
          <w:rStyle w:val="OperatorTok"/>
        </w:rPr>
        <w:t xml:space="preserve">=</w:t>
      </w:r>
      <w:r>
        <w:rPr>
          <w:rStyle w:val="NormalTok"/>
        </w:rPr>
        <w:t xml:space="preserve"> df[</w:t>
      </w:r>
      <w:r>
        <w:rPr>
          <w:rStyle w:val="StringTok"/>
        </w:rPr>
        <w:t xml:space="preserve">'fingerprint'</w:t>
      </w:r>
      <w:r>
        <w:rPr>
          <w:rStyle w:val="NormalTok"/>
        </w:rPr>
        <w:t xml:space="preserve">].</w:t>
      </w:r>
      <w:r>
        <w:rPr>
          <w:rStyle w:val="BuiltInTok"/>
        </w:rPr>
        <w:t xml:space="preserve">apply</w:t>
      </w:r>
      <w:r>
        <w:rPr>
          <w:rStyle w:val="NormalTok"/>
        </w:rPr>
        <w:t xml:space="preserve">(calculate_tanimoto_similarity)</w:t>
      </w:r>
      <w:r>
        <w:br/>
      </w:r>
      <w:r>
        <w:br/>
      </w:r>
      <w:r>
        <w:rPr>
          <w:rStyle w:val="CommentTok"/>
        </w:rPr>
        <w:t xml:space="preserve"># Filter compounds with Tanimoto similarity greater than 0.5</w:t>
      </w:r>
      <w:r>
        <w:br/>
      </w:r>
      <w:r>
        <w:rPr>
          <w:rStyle w:val="NormalTok"/>
        </w:rPr>
        <w:t xml:space="preserve">similar_compounds </w:t>
      </w:r>
      <w:r>
        <w:rPr>
          <w:rStyle w:val="OperatorTok"/>
        </w:rPr>
        <w:t xml:space="preserve">=</w:t>
      </w:r>
      <w:r>
        <w:rPr>
          <w:rStyle w:val="NormalTok"/>
        </w:rPr>
        <w:t xml:space="preserve"> df[df[</w:t>
      </w:r>
      <w:r>
        <w:rPr>
          <w:rStyle w:val="StringTok"/>
        </w:rPr>
        <w:t xml:space="preserve">'tanimoto_similarity'</w:t>
      </w:r>
      <w:r>
        <w:rPr>
          <w:rStyle w:val="NormalTok"/>
        </w:rPr>
        <w:t xml:space="preserve">] </w:t>
      </w:r>
      <w:r>
        <w:rPr>
          <w:rStyle w:val="OperatorTok"/>
        </w:rPr>
        <w:t xml:space="preserve">&gt;</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(similar_compounds[[</w:t>
      </w:r>
      <w:r>
        <w:rPr>
          <w:rStyle w:val="StringTok"/>
        </w:rPr>
        <w:t xml:space="preserve">'canonical_smiles'</w:t>
      </w:r>
      <w:r>
        <w:rPr>
          <w:rStyle w:val="NormalTok"/>
        </w:rPr>
        <w:t xml:space="preserve">, </w:t>
      </w:r>
      <w:r>
        <w:rPr>
          <w:rStyle w:val="StringTok"/>
        </w:rPr>
        <w:t xml:space="preserve">'tanimoto_similarity'</w:t>
      </w:r>
      <w:r>
        <w:rPr>
          <w:rStyle w:val="NormalTok"/>
        </w:rPr>
        <w:t xml:space="preserve">]])</w:t>
      </w:r>
    </w:p>
    <w:p>
      <w:pPr>
        <w:pStyle w:val="FirstParagraph"/>
      </w:pPr>
      <w:r>
        <w:rPr>
          <w:b/>
          <w:bCs/>
        </w:rPr>
        <w:t xml:space="preserve">Ví dụ 4: Thống kê số lượng hợp chất cho mỗi loại hoạt tính (Count compounds for each activity type)</w:t>
      </w:r>
    </w:p>
    <w:p>
      <w:pPr>
        <w:numPr>
          <w:ilvl w:val="0"/>
          <w:numId w:val="1013"/>
        </w:numPr>
      </w:pPr>
      <w:r>
        <w:rPr>
          <w:b/>
          <w:bCs/>
        </w:rPr>
        <w:t xml:space="preserve">SQL:</w:t>
      </w:r>
    </w:p>
    <w:p>
      <w:pPr>
        <w:pStyle w:val="SourceCode"/>
        <w:numPr>
          <w:ilvl w:val="0"/>
          <w:numId w:val="1000"/>
        </w:numPr>
      </w:pPr>
      <w:r>
        <w:rPr>
          <w:rStyle w:val="CommentTok"/>
        </w:rPr>
        <w:t xml:space="preserve">-- Count the number of compounds for each standard_type</w:t>
      </w:r>
      <w:r>
        <w:br/>
      </w:r>
      <w:r>
        <w:rPr>
          <w:rStyle w:val="KeywordTok"/>
        </w:rPr>
        <w:t xml:space="preserve">SELECT</w:t>
      </w:r>
      <w:r>
        <w:br/>
      </w:r>
      <w:r>
        <w:rPr>
          <w:rStyle w:val="NormalTok"/>
        </w:rPr>
        <w:t xml:space="preserve">    act.standard_type,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act.molregno) </w:t>
      </w:r>
      <w:r>
        <w:rPr>
          <w:rStyle w:val="KeywordTok"/>
        </w:rPr>
        <w:t xml:space="preserve">AS</w:t>
      </w:r>
      <w:r>
        <w:rPr>
          <w:rStyle w:val="NormalTok"/>
        </w:rPr>
        <w:t xml:space="preserve"> compound_count</w:t>
      </w:r>
      <w:r>
        <w:br/>
      </w:r>
      <w:r>
        <w:rPr>
          <w:rStyle w:val="KeywordTok"/>
        </w:rPr>
        <w:t xml:space="preserve">FROM</w:t>
      </w:r>
      <w:r>
        <w:br/>
      </w:r>
      <w:r>
        <w:rPr>
          <w:rStyle w:val="NormalTok"/>
        </w:rPr>
        <w:t xml:space="preserve">    activities act</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w:t>
      </w:r>
      <w:r>
        <w:br/>
      </w:r>
      <w:r>
        <w:rPr>
          <w:rStyle w:val="KeywordTok"/>
        </w:rPr>
        <w:t xml:space="preserve">GROUP</w:t>
      </w:r>
      <w:r>
        <w:rPr>
          <w:rStyle w:val="NormalTok"/>
        </w:rPr>
        <w:t xml:space="preserve"> </w:t>
      </w:r>
      <w:r>
        <w:rPr>
          <w:rStyle w:val="KeywordTok"/>
        </w:rPr>
        <w:t xml:space="preserve">BY</w:t>
      </w:r>
      <w:r>
        <w:br/>
      </w:r>
      <w:r>
        <w:rPr>
          <w:rStyle w:val="NormalTok"/>
        </w:rPr>
        <w:t xml:space="preserve">    act.standard_type</w:t>
      </w:r>
      <w:r>
        <w:br/>
      </w:r>
      <w:r>
        <w:rPr>
          <w:rStyle w:val="KeywordTok"/>
        </w:rPr>
        <w:t xml:space="preserve">ORDER</w:t>
      </w:r>
      <w:r>
        <w:rPr>
          <w:rStyle w:val="NormalTok"/>
        </w:rPr>
        <w:t xml:space="preserve"> </w:t>
      </w:r>
      <w:r>
        <w:rPr>
          <w:rStyle w:val="KeywordTok"/>
        </w:rPr>
        <w:t xml:space="preserve">BY</w:t>
      </w:r>
      <w:r>
        <w:br/>
      </w:r>
      <w:r>
        <w:rPr>
          <w:rStyle w:val="NormalTok"/>
        </w:rPr>
        <w:t xml:space="preserve">    compound_count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13"/>
        </w:numPr>
      </w:pPr>
      <w:r>
        <w:rPr>
          <w:b/>
          <w:bCs/>
        </w:rPr>
        <w:t xml:space="preserve">Python:</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Sample DataFrame, replace with your actual data loading</w:t>
      </w:r>
      <w:r>
        <w:br/>
      </w:r>
      <w:r>
        <w:rPr>
          <w:rStyle w:val="NormalTok"/>
        </w:rPr>
        <w:t xml:space="preserve">data </w:t>
      </w:r>
      <w:r>
        <w:rPr>
          <w:rStyle w:val="OperatorTok"/>
        </w:rPr>
        <w:t xml:space="preserve">=</w:t>
      </w:r>
      <w:r>
        <w:rPr>
          <w:rStyle w:val="NormalTok"/>
        </w:rPr>
        <w:t xml:space="preserve"> {</w:t>
      </w:r>
      <w:r>
        <w:rPr>
          <w:rStyle w:val="StringTok"/>
        </w:rPr>
        <w:t xml:space="preserve">'standard_type'</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'IC50'</w:t>
      </w:r>
      <w:r>
        <w:rPr>
          <w:rStyle w:val="NormalTok"/>
        </w:rPr>
        <w:t xml:space="preserve">, </w:t>
      </w:r>
      <w:r>
        <w:rPr>
          <w:rStyle w:val="StringTok"/>
        </w:rPr>
        <w:t xml:space="preserve">'EC50'</w:t>
      </w:r>
      <w:r>
        <w:rPr>
          <w:rStyle w:val="NormalTok"/>
        </w:rPr>
        <w:t xml:space="preserve">, </w:t>
      </w:r>
      <w:r>
        <w:rPr>
          <w:rStyle w:val="StringTok"/>
        </w:rPr>
        <w:t xml:space="preserve">'Ki'</w:t>
      </w:r>
      <w:r>
        <w:rPr>
          <w:rStyle w:val="NormalTok"/>
        </w:rPr>
        <w:t xml:space="preserve">, </w:t>
      </w:r>
      <w:r>
        <w:rPr>
          <w:rStyle w:val="StringTok"/>
        </w:rPr>
        <w:t xml:space="preserve">'IC50'</w:t>
      </w:r>
      <w:r>
        <w:rPr>
          <w:rStyle w:val="NormalTok"/>
        </w:rPr>
        <w:t xml:space="preserve">]}</w:t>
      </w:r>
      <w:r>
        <w:br/>
      </w:r>
      <w:r>
        <w:rPr>
          <w:rStyle w:val="NormalTok"/>
        </w:rPr>
        <w:t xml:space="preserve">df </w:t>
      </w:r>
      <w:r>
        <w:rPr>
          <w:rStyle w:val="OperatorTok"/>
        </w:rPr>
        <w:t xml:space="preserve">=</w:t>
      </w:r>
      <w:r>
        <w:rPr>
          <w:rStyle w:val="NormalTok"/>
        </w:rPr>
        <w:t xml:space="preserve"> pd.DataFrame(data)</w:t>
      </w:r>
      <w:r>
        <w:br/>
      </w:r>
      <w:r>
        <w:br/>
      </w:r>
      <w:r>
        <w:rPr>
          <w:rStyle w:val="CommentTok"/>
        </w:rPr>
        <w:t xml:space="preserve"># Count compounds for each standard type</w:t>
      </w:r>
      <w:r>
        <w:br/>
      </w:r>
      <w:r>
        <w:rPr>
          <w:rStyle w:val="NormalTok"/>
        </w:rPr>
        <w:t xml:space="preserve">activity_counts </w:t>
      </w:r>
      <w:r>
        <w:rPr>
          <w:rStyle w:val="OperatorTok"/>
        </w:rPr>
        <w:t xml:space="preserve">=</w:t>
      </w:r>
      <w:r>
        <w:rPr>
          <w:rStyle w:val="NormalTok"/>
        </w:rPr>
        <w:t xml:space="preserve"> df[</w:t>
      </w:r>
      <w:r>
        <w:rPr>
          <w:rStyle w:val="StringTok"/>
        </w:rPr>
        <w:t xml:space="preserve">'standard_type'</w:t>
      </w:r>
      <w:r>
        <w:rPr>
          <w:rStyle w:val="NormalTok"/>
        </w:rPr>
        <w:t xml:space="preserve">].value_counts().reset_index()</w:t>
      </w:r>
      <w:r>
        <w:br/>
      </w:r>
      <w:r>
        <w:rPr>
          <w:rStyle w:val="NormalTok"/>
        </w:rPr>
        <w:t xml:space="preserve">activity_counts.columns </w:t>
      </w:r>
      <w:r>
        <w:rPr>
          <w:rStyle w:val="OperatorTok"/>
        </w:rPr>
        <w:t xml:space="preserve">=</w:t>
      </w:r>
      <w:r>
        <w:rPr>
          <w:rStyle w:val="NormalTok"/>
        </w:rPr>
        <w:t xml:space="preserve"> [</w:t>
      </w:r>
      <w:r>
        <w:rPr>
          <w:rStyle w:val="StringTok"/>
        </w:rPr>
        <w:t xml:space="preserve">'standard_type'</w:t>
      </w:r>
      <w:r>
        <w:rPr>
          <w:rStyle w:val="NormalTok"/>
        </w:rPr>
        <w:t xml:space="preserve">, </w:t>
      </w:r>
      <w:r>
        <w:rPr>
          <w:rStyle w:val="StringTok"/>
        </w:rPr>
        <w:t xml:space="preserve">'compound_count'</w:t>
      </w:r>
      <w:r>
        <w:rPr>
          <w:rStyle w:val="NormalTok"/>
        </w:rPr>
        <w:t xml:space="preserve">]</w:t>
      </w:r>
      <w:r>
        <w:br/>
      </w:r>
      <w:r>
        <w:br/>
      </w:r>
      <w:r>
        <w:rPr>
          <w:rStyle w:val="BuiltInTok"/>
        </w:rPr>
        <w:t xml:space="preserve">print</w:t>
      </w:r>
      <w:r>
        <w:rPr>
          <w:rStyle w:val="NormalTok"/>
        </w:rPr>
        <w:t xml:space="preserve">(activity_counts)</w:t>
      </w:r>
    </w:p>
    <w:p>
      <w:pPr>
        <w:pStyle w:val="FirstParagraph"/>
      </w:pPr>
      <w:r>
        <w:rPr>
          <w:b/>
          <w:bCs/>
        </w:rPr>
        <w:t xml:space="preserve">Ví dụ 5: Tìm các mục tiêu (targets) liên quan đến một hợp chất cho trước (Find targets associated with a given compound)</w:t>
      </w:r>
    </w:p>
    <w:p>
      <w:pPr>
        <w:numPr>
          <w:ilvl w:val="0"/>
          <w:numId w:val="1014"/>
        </w:numPr>
      </w:pPr>
      <w:r>
        <w:rPr>
          <w:b/>
          <w:bCs/>
        </w:rPr>
        <w:t xml:space="preserve">SQL:</w:t>
      </w:r>
    </w:p>
    <w:p>
      <w:pPr>
        <w:pStyle w:val="SourceCode"/>
        <w:numPr>
          <w:ilvl w:val="0"/>
          <w:numId w:val="1000"/>
        </w:numPr>
      </w:pPr>
      <w:r>
        <w:rPr>
          <w:rStyle w:val="CommentTok"/>
        </w:rPr>
        <w:t xml:space="preserve">-- Find targets associated with a given compound (replace 'CHEMBL123' with an actual chembl_id)</w:t>
      </w:r>
      <w:r>
        <w:br/>
      </w:r>
      <w:r>
        <w:rPr>
          <w:rStyle w:val="KeywordTok"/>
        </w:rPr>
        <w:t xml:space="preserve">SELECT</w:t>
      </w:r>
      <w:r>
        <w:br/>
      </w:r>
      <w:r>
        <w:rPr>
          <w:rStyle w:val="NormalTok"/>
        </w:rPr>
        <w:t xml:space="preserve">    tgt.target_name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ass.tid </w:t>
      </w:r>
      <w:r>
        <w:rPr>
          <w:rStyle w:val="OperatorTok"/>
        </w:rPr>
        <w:t xml:space="preserve">=</w:t>
      </w:r>
      <w:r>
        <w:rPr>
          <w:rStyle w:val="NormalTok"/>
        </w:rPr>
        <w:t xml:space="preserve"> tgt.tid</w:t>
      </w:r>
      <w:r>
        <w:br/>
      </w:r>
      <w:r>
        <w:rPr>
          <w:rStyle w:val="KeywordTok"/>
        </w:rPr>
        <w:t xml:space="preserve">WHERE</w:t>
      </w:r>
      <w:r>
        <w:br/>
      </w:r>
      <w:r>
        <w:rPr>
          <w:rStyle w:val="NormalTok"/>
        </w:rPr>
        <w:t xml:space="preserve">    cmp.chembl_id </w:t>
      </w:r>
      <w:r>
        <w:rPr>
          <w:rStyle w:val="OperatorTok"/>
        </w:rPr>
        <w:t xml:space="preserve">=</w:t>
      </w:r>
      <w:r>
        <w:rPr>
          <w:rStyle w:val="NormalTok"/>
        </w:rPr>
        <w:t xml:space="preserve"> </w:t>
      </w:r>
      <w:r>
        <w:rPr>
          <w:rStyle w:val="StringTok"/>
        </w:rPr>
        <w:t xml:space="preserve">'CHEMBL123'</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14"/>
        </w:numPr>
      </w:pPr>
      <w:r>
        <w:rPr>
          <w:b/>
          <w:bCs/>
        </w:rPr>
        <w:t xml:space="preserve">Python:</w:t>
      </w:r>
      <w:r>
        <w:t xml:space="preserve"> </w:t>
      </w:r>
      <w:r>
        <w:t xml:space="preserve">(Tương tự như SQL, chủ yếu là truy vấn dữ liệu)</w:t>
      </w:r>
    </w:p>
    <w:p>
      <w:pPr>
        <w:pStyle w:val="FirstParagraph"/>
      </w:pPr>
      <w:r>
        <w:rPr>
          <w:b/>
          <w:bCs/>
        </w:rPr>
        <w:t xml:space="preserve">Lưu ý quan trọng:</w:t>
      </w:r>
    </w:p>
    <w:p>
      <w:pPr>
        <w:pStyle w:val="Compact"/>
        <w:numPr>
          <w:ilvl w:val="0"/>
          <w:numId w:val="1015"/>
        </w:numPr>
      </w:pPr>
      <w:r>
        <w:t xml:space="preserve">Thay thế các đường dẫn file và tên cột trong code mẫu bằng các giá trị thực tế trong dự án của bạn.</w:t>
      </w:r>
    </w:p>
    <w:p>
      <w:pPr>
        <w:pStyle w:val="Compact"/>
        <w:numPr>
          <w:ilvl w:val="0"/>
          <w:numId w:val="1015"/>
        </w:numPr>
      </w:pPr>
      <w:r>
        <w:t xml:space="preserve">Điều chỉnh các tham số và điều kiện lọc trong các truy vấn SQL và code Python để phù hợp với mục tiêu nghiên cứu của bạn.</w:t>
      </w:r>
    </w:p>
    <w:p>
      <w:pPr>
        <w:pStyle w:val="Compact"/>
        <w:numPr>
          <w:ilvl w:val="0"/>
          <w:numId w:val="1015"/>
        </w:numPr>
      </w:pPr>
      <w:r>
        <w:t xml:space="preserve">Sử dụng các thư viện và công cụ phù hợp để trực quan hóa dữ liệu và khám phá các mẫu (patterns) tiềm ẩn.</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2025-05-14T17:03:11Z</dcterms:created>
  <dcterms:modified xsi:type="dcterms:W3CDTF">2025-05-14T17:03:11Z</dcterms:modified>
</cp:coreProperties>
</file>

<file path=docProps/custom.xml><?xml version="1.0" encoding="utf-8"?>
<Properties xmlns="http://schemas.openxmlformats.org/officeDocument/2006/custom-properties" xmlns:vt="http://schemas.openxmlformats.org/officeDocument/2006/docPropsVTypes"/>
</file>