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CDA" w:rsidRDefault="00903CC2" w:rsidP="00AB2CDA">
      <w:pPr>
        <w:pStyle w:val="Title"/>
      </w:pPr>
      <w:r>
        <w:t>LAB 3</w:t>
      </w:r>
      <w:r w:rsidR="00AB2CDA" w:rsidRPr="00AB2CDA">
        <w:t xml:space="preserve"> </w:t>
      </w:r>
    </w:p>
    <w:p w:rsidR="00AB2CDA" w:rsidRPr="00AB2CDA" w:rsidRDefault="00AB2CDA" w:rsidP="00AB2CDA">
      <w:pPr>
        <w:rPr>
          <w:b/>
          <w:sz w:val="24"/>
          <w:szCs w:val="24"/>
        </w:rPr>
      </w:pPr>
      <w:r w:rsidRPr="00AB2CDA">
        <w:rPr>
          <w:b/>
          <w:sz w:val="24"/>
          <w:szCs w:val="24"/>
        </w:rPr>
        <w:t>College Registration System</w:t>
      </w:r>
    </w:p>
    <w:p w:rsidR="00AB2CDA" w:rsidRPr="00AB2CDA" w:rsidRDefault="00AB2CDA" w:rsidP="00AB2CDA">
      <w:pPr>
        <w:autoSpaceDE w:val="0"/>
        <w:autoSpaceDN w:val="0"/>
        <w:adjustRightInd w:val="0"/>
        <w:spacing w:after="0" w:line="240" w:lineRule="auto"/>
        <w:rPr>
          <w:rFonts w:cs="Arial"/>
        </w:rPr>
      </w:pPr>
      <w:r w:rsidRPr="00AB2CDA">
        <w:rPr>
          <w:rFonts w:cs="Arial"/>
        </w:rPr>
        <w:t>A student may register for classes during a specified registration period. To register, a student must see their advisor. The advisor must approve each course that the student has selected. The advisor will use the registration system to determine if the student has met the course prerequisites, is in good academic standings and is eligible to register. If the advisor approves the courses, the advisor enters the student's college id into the course registration system. The course registration number for each course is entered. The course description, course number and section for those courses will automatically display. The system will check for schedule conflicts before saving the registrations. A bill for the courses will print in the Bursar's office. The student should proceed to pick it up.</w:t>
      </w:r>
    </w:p>
    <w:p w:rsidR="00AB2CDA" w:rsidRPr="00AB2CDA" w:rsidRDefault="00AB2CDA" w:rsidP="00AB2CDA">
      <w:pPr>
        <w:autoSpaceDE w:val="0"/>
        <w:autoSpaceDN w:val="0"/>
        <w:adjustRightInd w:val="0"/>
        <w:spacing w:after="0" w:line="240" w:lineRule="auto"/>
        <w:rPr>
          <w:rFonts w:cs="Arial"/>
        </w:rPr>
      </w:pPr>
    </w:p>
    <w:p w:rsidR="00AB2CDA" w:rsidRPr="00AB2CDA" w:rsidRDefault="00AB2CDA" w:rsidP="00AB2CDA">
      <w:pPr>
        <w:autoSpaceDE w:val="0"/>
        <w:autoSpaceDN w:val="0"/>
        <w:adjustRightInd w:val="0"/>
        <w:spacing w:after="0" w:line="240" w:lineRule="auto"/>
        <w:rPr>
          <w:rFonts w:cs="Arial"/>
        </w:rPr>
      </w:pPr>
      <w:r w:rsidRPr="00AB2CDA">
        <w:rPr>
          <w:rFonts w:cs="Arial"/>
        </w:rPr>
        <w:t>Faculty can use the registration system to check enrollments in their classes, get a class list, check a student's transcript, look up a student's phone number and other such student information.</w:t>
      </w:r>
    </w:p>
    <w:p w:rsidR="00AB2CDA" w:rsidRPr="00AB2CDA" w:rsidRDefault="00AB2CDA" w:rsidP="00AB2CDA">
      <w:pPr>
        <w:autoSpaceDE w:val="0"/>
        <w:autoSpaceDN w:val="0"/>
        <w:adjustRightInd w:val="0"/>
        <w:spacing w:after="0" w:line="240" w:lineRule="auto"/>
        <w:rPr>
          <w:rFonts w:cs="Arial"/>
        </w:rPr>
      </w:pPr>
    </w:p>
    <w:p w:rsidR="00AB2CDA" w:rsidRPr="00AB2CDA" w:rsidRDefault="00AB2CDA" w:rsidP="00AB2CDA">
      <w:pPr>
        <w:autoSpaceDE w:val="0"/>
        <w:autoSpaceDN w:val="0"/>
        <w:adjustRightInd w:val="0"/>
        <w:spacing w:after="0" w:line="240" w:lineRule="auto"/>
        <w:rPr>
          <w:rFonts w:cs="Arial"/>
        </w:rPr>
      </w:pPr>
      <w:r w:rsidRPr="00AB2CDA">
        <w:rPr>
          <w:rFonts w:cs="Arial"/>
        </w:rPr>
        <w:t>The registrar can use the registration system to enter new classes for an upcoming semester, cancel a class, and check conflicts in classroom/faculty assignments.</w:t>
      </w:r>
    </w:p>
    <w:p w:rsidR="00AB2CDA" w:rsidRPr="00AB2CDA" w:rsidRDefault="00AB2CDA" w:rsidP="00AB2CDA">
      <w:pPr>
        <w:autoSpaceDE w:val="0"/>
        <w:autoSpaceDN w:val="0"/>
        <w:adjustRightInd w:val="0"/>
        <w:spacing w:after="0" w:line="240" w:lineRule="auto"/>
        <w:rPr>
          <w:rFonts w:cs="Arial"/>
        </w:rPr>
      </w:pPr>
    </w:p>
    <w:p w:rsidR="00AB2CDA" w:rsidRPr="00AB2CDA" w:rsidRDefault="00AB2CDA" w:rsidP="00AB2CDA">
      <w:pPr>
        <w:autoSpaceDE w:val="0"/>
        <w:autoSpaceDN w:val="0"/>
        <w:adjustRightInd w:val="0"/>
        <w:spacing w:after="0" w:line="240" w:lineRule="auto"/>
        <w:rPr>
          <w:rFonts w:cs="Arial"/>
        </w:rPr>
      </w:pPr>
      <w:r w:rsidRPr="00AB2CDA">
        <w:rPr>
          <w:rFonts w:cs="Arial"/>
        </w:rPr>
        <w:t>Admissions use the registration system to add new students.</w:t>
      </w:r>
    </w:p>
    <w:p w:rsidR="00AB2CDA" w:rsidRPr="00AB2CDA" w:rsidRDefault="00AB2CDA" w:rsidP="00AB2CDA">
      <w:pPr>
        <w:autoSpaceDE w:val="0"/>
        <w:autoSpaceDN w:val="0"/>
        <w:adjustRightInd w:val="0"/>
        <w:spacing w:after="0" w:line="240" w:lineRule="auto"/>
        <w:rPr>
          <w:rFonts w:cs="Arial"/>
        </w:rPr>
      </w:pPr>
    </w:p>
    <w:p w:rsidR="00AB2CDA" w:rsidRPr="00AB2CDA" w:rsidRDefault="00AB2CDA" w:rsidP="00AB2CDA">
      <w:pPr>
        <w:autoSpaceDE w:val="0"/>
        <w:autoSpaceDN w:val="0"/>
        <w:adjustRightInd w:val="0"/>
        <w:spacing w:after="0" w:line="240" w:lineRule="auto"/>
        <w:rPr>
          <w:rFonts w:cs="Arial"/>
        </w:rPr>
      </w:pPr>
      <w:r w:rsidRPr="00AB2CDA">
        <w:rPr>
          <w:rFonts w:cs="Arial"/>
        </w:rPr>
        <w:t>Enrollment services use the registration system to report on retention, update student</w:t>
      </w:r>
    </w:p>
    <w:p w:rsidR="00AB2CDA" w:rsidRPr="00AB2CDA" w:rsidRDefault="00AB2CDA" w:rsidP="00AB2CDA">
      <w:pPr>
        <w:autoSpaceDE w:val="0"/>
        <w:autoSpaceDN w:val="0"/>
        <w:adjustRightInd w:val="0"/>
        <w:spacing w:after="0" w:line="240" w:lineRule="auto"/>
        <w:rPr>
          <w:rFonts w:cs="Arial"/>
        </w:rPr>
      </w:pPr>
      <w:r w:rsidRPr="00AB2CDA">
        <w:rPr>
          <w:rFonts w:cs="Arial"/>
        </w:rPr>
        <w:t>information, and check fulfillment of graduation requirements for those students planning</w:t>
      </w:r>
    </w:p>
    <w:p w:rsidR="00C10F48" w:rsidRPr="00AB2CDA" w:rsidRDefault="00AB2CDA" w:rsidP="00AB2CDA">
      <w:pPr>
        <w:rPr>
          <w:rFonts w:cs="Arial"/>
        </w:rPr>
      </w:pPr>
      <w:r w:rsidRPr="00AB2CDA">
        <w:rPr>
          <w:rFonts w:cs="Arial"/>
        </w:rPr>
        <w:t>to graduate.</w:t>
      </w:r>
    </w:p>
    <w:p w:rsidR="00AB2CDA" w:rsidRPr="00AB2CDA" w:rsidRDefault="00AB2CDA">
      <w:pPr>
        <w:rPr>
          <w:rFonts w:ascii="Arial" w:hAnsi="Arial" w:cs="Arial"/>
          <w:b/>
        </w:rPr>
      </w:pPr>
      <w:r w:rsidRPr="00AB2CDA">
        <w:rPr>
          <w:rFonts w:ascii="Arial" w:hAnsi="Arial" w:cs="Arial"/>
          <w:b/>
        </w:rPr>
        <w:t>Note:</w:t>
      </w:r>
    </w:p>
    <w:p w:rsidR="00AB2CDA" w:rsidRDefault="00AB2CDA" w:rsidP="00AB2CDA">
      <w:pPr>
        <w:autoSpaceDE w:val="0"/>
        <w:autoSpaceDN w:val="0"/>
        <w:adjustRightInd w:val="0"/>
        <w:spacing w:after="0" w:line="240" w:lineRule="auto"/>
        <w:rPr>
          <w:rFonts w:cs="Times New Roman"/>
        </w:rPr>
      </w:pPr>
      <w:r w:rsidRPr="00AB2CDA">
        <w:rPr>
          <w:rFonts w:cs="Arial"/>
        </w:rPr>
        <w:t xml:space="preserve">Use case diagrams </w:t>
      </w:r>
      <w:r>
        <w:rPr>
          <w:rFonts w:cs="Arial"/>
        </w:rPr>
        <w:t xml:space="preserve">communicates a high-level </w:t>
      </w:r>
      <w:r w:rsidRPr="00AB2CDA">
        <w:rPr>
          <w:rFonts w:cs="Times New Roman"/>
        </w:rPr>
        <w:t>d</w:t>
      </w:r>
      <w:r>
        <w:rPr>
          <w:rFonts w:cs="Times New Roman"/>
        </w:rPr>
        <w:t xml:space="preserve">escribe of a system by showing each use case, actor, </w:t>
      </w:r>
      <w:r w:rsidRPr="00AB2CDA">
        <w:rPr>
          <w:rFonts w:cs="Times New Roman"/>
        </w:rPr>
        <w:t xml:space="preserve">and relationship. </w:t>
      </w:r>
      <w:r>
        <w:rPr>
          <w:rFonts w:cs="Times New Roman"/>
        </w:rPr>
        <w:t>It d</w:t>
      </w:r>
      <w:r w:rsidRPr="00AB2CDA">
        <w:rPr>
          <w:rFonts w:cs="Times New Roman"/>
        </w:rPr>
        <w:t>escribe how the use case interacts with the actor as opposed to how it will perform its task.</w:t>
      </w:r>
    </w:p>
    <w:p w:rsidR="00AB2CDA" w:rsidRDefault="00AB2CDA" w:rsidP="00AB2CDA">
      <w:pPr>
        <w:autoSpaceDE w:val="0"/>
        <w:autoSpaceDN w:val="0"/>
        <w:adjustRightInd w:val="0"/>
        <w:spacing w:after="0" w:line="240" w:lineRule="auto"/>
        <w:rPr>
          <w:rFonts w:cs="Arial"/>
        </w:rPr>
      </w:pPr>
    </w:p>
    <w:p w:rsidR="00AB2CDA" w:rsidRDefault="00AB2CDA" w:rsidP="00AB2CDA">
      <w:pPr>
        <w:autoSpaceDE w:val="0"/>
        <w:autoSpaceDN w:val="0"/>
        <w:adjustRightInd w:val="0"/>
        <w:spacing w:after="0" w:line="240" w:lineRule="auto"/>
        <w:rPr>
          <w:rFonts w:cs="Arial"/>
        </w:rPr>
      </w:pPr>
      <w:r>
        <w:rPr>
          <w:rFonts w:cs="Arial"/>
        </w:rPr>
        <w:t>There are usually only three icons in a use case diagram:</w:t>
      </w:r>
    </w:p>
    <w:p w:rsidR="00AB2CDA" w:rsidRDefault="00AB2CDA" w:rsidP="00AB2CDA">
      <w:pPr>
        <w:autoSpaceDE w:val="0"/>
        <w:autoSpaceDN w:val="0"/>
        <w:adjustRightInd w:val="0"/>
        <w:spacing w:after="0" w:line="240" w:lineRule="auto"/>
        <w:jc w:val="center"/>
        <w:rPr>
          <w:rFonts w:cs="Arial"/>
        </w:rPr>
      </w:pPr>
      <w:r>
        <w:rPr>
          <w:rFonts w:cs="Arial"/>
          <w:noProof/>
          <w:lang w:eastAsia="ja-JP"/>
        </w:rPr>
        <w:drawing>
          <wp:inline distT="0" distB="0" distL="0" distR="0">
            <wp:extent cx="4019037" cy="2381002"/>
            <wp:effectExtent l="19050" t="0" r="51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019211" cy="2381105"/>
                    </a:xfrm>
                    <a:prstGeom prst="rect">
                      <a:avLst/>
                    </a:prstGeom>
                    <a:noFill/>
                    <a:ln w="9525">
                      <a:noFill/>
                      <a:miter lim="800000"/>
                      <a:headEnd/>
                      <a:tailEnd/>
                    </a:ln>
                  </pic:spPr>
                </pic:pic>
              </a:graphicData>
            </a:graphic>
          </wp:inline>
        </w:drawing>
      </w:r>
    </w:p>
    <w:p w:rsidR="00AB2CDA" w:rsidRDefault="00AB2CDA" w:rsidP="00AB2CDA">
      <w:pPr>
        <w:autoSpaceDE w:val="0"/>
        <w:autoSpaceDN w:val="0"/>
        <w:adjustRightInd w:val="0"/>
        <w:spacing w:after="0" w:line="240" w:lineRule="auto"/>
        <w:jc w:val="center"/>
        <w:rPr>
          <w:rFonts w:cs="Arial"/>
        </w:rPr>
      </w:pPr>
    </w:p>
    <w:p w:rsidR="00AB2CDA" w:rsidRDefault="00AB2CDA" w:rsidP="00AB2CDA">
      <w:pPr>
        <w:autoSpaceDE w:val="0"/>
        <w:autoSpaceDN w:val="0"/>
        <w:adjustRightInd w:val="0"/>
        <w:spacing w:after="0" w:line="240" w:lineRule="auto"/>
        <w:jc w:val="center"/>
        <w:rPr>
          <w:rFonts w:cs="Arial"/>
        </w:rPr>
      </w:pPr>
    </w:p>
    <w:p w:rsidR="00AB2CDA" w:rsidRDefault="00AB2CDA" w:rsidP="00AB2CDA">
      <w:pPr>
        <w:autoSpaceDE w:val="0"/>
        <w:autoSpaceDN w:val="0"/>
        <w:adjustRightInd w:val="0"/>
        <w:spacing w:after="0" w:line="240" w:lineRule="auto"/>
        <w:jc w:val="center"/>
        <w:rPr>
          <w:rFonts w:cs="Arial"/>
        </w:rPr>
      </w:pPr>
    </w:p>
    <w:p w:rsidR="00AB2CDA" w:rsidRDefault="00AB2CDA">
      <w:pPr>
        <w:rPr>
          <w:rFonts w:cs="Arial"/>
        </w:rPr>
      </w:pPr>
      <w:r>
        <w:rPr>
          <w:rFonts w:cs="Arial"/>
        </w:rPr>
        <w:br w:type="page"/>
      </w:r>
    </w:p>
    <w:p w:rsidR="00AB2CDA" w:rsidRPr="00AB2CDA" w:rsidRDefault="00AB2CDA" w:rsidP="00AB2CDA">
      <w:pPr>
        <w:pStyle w:val="Title"/>
        <w:rPr>
          <w:rFonts w:asciiTheme="minorHAnsi" w:hAnsiTheme="minorHAnsi" w:cs="Arial"/>
          <w:sz w:val="22"/>
          <w:szCs w:val="22"/>
        </w:rPr>
      </w:pPr>
      <w:r>
        <w:lastRenderedPageBreak/>
        <w:t>Use Case Diagram Solution</w:t>
      </w:r>
    </w:p>
    <w:p w:rsidR="00AB2CDA" w:rsidRDefault="00903CC2">
      <w:bookmarkStart w:id="0" w:name="_GoBack"/>
      <w:bookmarkEnd w:id="0"/>
      <w:r>
        <w:rPr>
          <w:noProof/>
          <w:lang w:eastAsia="ja-JP"/>
        </w:rPr>
        <w:drawing>
          <wp:inline distT="0" distB="0" distL="0" distR="0">
            <wp:extent cx="6848475" cy="5219700"/>
            <wp:effectExtent l="0" t="0" r="0" b="0"/>
            <wp:docPr id="3" name="Picture 1" descr="C:\Users\phamq\AppData\Local\Microsoft\Windows\INetCache\Content.Word\LAB3 - Registration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q\AppData\Local\Microsoft\Windows\INetCache\Content.Word\LAB3 - Registration Syste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48475" cy="5219700"/>
                    </a:xfrm>
                    <a:prstGeom prst="rect">
                      <a:avLst/>
                    </a:prstGeom>
                    <a:noFill/>
                    <a:ln>
                      <a:noFill/>
                    </a:ln>
                  </pic:spPr>
                </pic:pic>
              </a:graphicData>
            </a:graphic>
          </wp:inline>
        </w:drawing>
      </w:r>
    </w:p>
    <w:sectPr w:rsidR="00AB2CDA" w:rsidSect="00AB2C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DA"/>
    <w:rsid w:val="00903CC2"/>
    <w:rsid w:val="00AB2CDA"/>
    <w:rsid w:val="00C10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9DEC"/>
  <w15:docId w15:val="{86004F80-4AE6-4124-BDFF-F6849CE5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DA"/>
    <w:rPr>
      <w:rFonts w:ascii="Tahoma" w:hAnsi="Tahoma" w:cs="Tahoma"/>
      <w:sz w:val="16"/>
      <w:szCs w:val="16"/>
    </w:rPr>
  </w:style>
  <w:style w:type="paragraph" w:styleId="Title">
    <w:name w:val="Title"/>
    <w:basedOn w:val="Normal"/>
    <w:next w:val="Normal"/>
    <w:link w:val="TitleChar"/>
    <w:uiPriority w:val="10"/>
    <w:qFormat/>
    <w:rsid w:val="00AB2C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2CD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Marchese</dc:creator>
  <cp:lastModifiedBy>Nghi pq</cp:lastModifiedBy>
  <cp:revision>2</cp:revision>
  <dcterms:created xsi:type="dcterms:W3CDTF">2021-05-31T10:00:00Z</dcterms:created>
  <dcterms:modified xsi:type="dcterms:W3CDTF">2021-05-31T10:00:00Z</dcterms:modified>
</cp:coreProperties>
</file>