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  <w:r>
        <w:drawing>
          <wp:inline distT="0" distB="0" distL="0" distR="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Specification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pPr>
        <w:pStyle w:val="27"/>
      </w:pPr>
      <w:r>
        <w:t>Record of changeS</w:t>
      </w:r>
    </w:p>
    <w:tbl>
      <w:tblPr>
        <w:tblStyle w:val="8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shd w:val="clear" w:color="auto" w:fill="FFE8E1"/>
          </w:tcPr>
          <w:p>
            <w:pPr>
              <w:pStyle w:val="29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29"/>
            </w:pPr>
            <w:r>
              <w:t>A*</w:t>
            </w:r>
            <w:r>
              <w:br w:type="textWrapping"/>
            </w:r>
            <w: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29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29"/>
            </w:pPr>
            <w: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11/9/22</w:t>
            </w:r>
          </w:p>
        </w:tc>
        <w:tc>
          <w:tcPr>
            <w:tcW w:w="810" w:type="dxa"/>
          </w:tcPr>
          <w:p>
            <w:pPr>
              <w:pStyle w:val="2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2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member</w:t>
            </w:r>
          </w:p>
        </w:tc>
        <w:tc>
          <w:tcPr>
            <w:tcW w:w="5770" w:type="dxa"/>
          </w:tcPr>
          <w:p>
            <w:pPr>
              <w:pStyle w:val="28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28"/>
            </w:pPr>
          </w:p>
        </w:tc>
        <w:tc>
          <w:tcPr>
            <w:tcW w:w="810" w:type="dxa"/>
          </w:tcPr>
          <w:p>
            <w:pPr>
              <w:pStyle w:val="28"/>
            </w:pPr>
          </w:p>
        </w:tc>
        <w:tc>
          <w:tcPr>
            <w:tcW w:w="1234" w:type="dxa"/>
          </w:tcPr>
          <w:p>
            <w:pPr>
              <w:pStyle w:val="28"/>
            </w:pPr>
          </w:p>
        </w:tc>
        <w:tc>
          <w:tcPr>
            <w:tcW w:w="5770" w:type="dxa"/>
          </w:tcPr>
          <w:p>
            <w:pPr>
              <w:pStyle w:val="28"/>
            </w:pPr>
          </w:p>
        </w:tc>
      </w:tr>
    </w:tbl>
    <w:p>
      <w:pPr>
        <w:rPr>
          <w:rFonts w:cstheme="minorHAnsi"/>
          <w:sz w:val="28"/>
          <w:szCs w:val="28"/>
        </w:rPr>
      </w:pPr>
      <w:r>
        <w:t>*A - Added M - Modified D - Deleted</w:t>
      </w:r>
    </w:p>
    <w:p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26"/>
            <w:rPr>
              <w:b/>
            </w:rPr>
          </w:pPr>
          <w:r>
            <w:rPr>
              <w:b/>
            </w:rPr>
            <w:t>Table of Contents</w:t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"_Toc96516286" </w:instrText>
          </w:r>
          <w:r>
            <w:fldChar w:fldCharType="separate"/>
          </w:r>
          <w:r>
            <w:rPr>
              <w:rStyle w:val="11"/>
            </w:rPr>
            <w:t>I. Overview</w:t>
          </w:r>
          <w:r>
            <w:tab/>
          </w:r>
          <w:r>
            <w:fldChar w:fldCharType="begin"/>
          </w:r>
          <w:r>
            <w:instrText xml:space="preserve"> PAGEREF _Toc96516286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"_Toc96516287" </w:instrText>
          </w:r>
          <w:r>
            <w:fldChar w:fldCharType="separate"/>
          </w:r>
          <w:r>
            <w:rPr>
              <w:rStyle w:val="11"/>
            </w:rPr>
            <w:t>1. Code Packages</w:t>
          </w:r>
          <w:r>
            <w:tab/>
          </w:r>
          <w:r>
            <w:fldChar w:fldCharType="begin"/>
          </w:r>
          <w:r>
            <w:instrText xml:space="preserve"> PAGEREF _Toc96516287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"_Toc96516288" </w:instrText>
          </w:r>
          <w:r>
            <w:fldChar w:fldCharType="separate"/>
          </w:r>
          <w:r>
            <w:rPr>
              <w:rStyle w:val="11"/>
            </w:rPr>
            <w:t>2. Database Design</w:t>
          </w:r>
          <w:r>
            <w:tab/>
          </w:r>
          <w:r>
            <w:fldChar w:fldCharType="begin"/>
          </w:r>
          <w:r>
            <w:instrText xml:space="preserve"> PAGEREF _Toc96516288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"_Toc96516289" </w:instrText>
          </w:r>
          <w:r>
            <w:fldChar w:fldCharType="separate"/>
          </w:r>
          <w:r>
            <w:rPr>
              <w:rStyle w:val="11"/>
            </w:rPr>
            <w:t>a. Database Schema</w:t>
          </w:r>
          <w:r>
            <w:tab/>
          </w:r>
          <w:r>
            <w:fldChar w:fldCharType="begin"/>
          </w:r>
          <w:r>
            <w:instrText xml:space="preserve"> PAGEREF _Toc96516289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"_Toc96516290" </w:instrText>
          </w:r>
          <w:r>
            <w:fldChar w:fldCharType="separate"/>
          </w:r>
          <w:r>
            <w:rPr>
              <w:rStyle w:val="11"/>
            </w:rPr>
            <w:t>b. Table Description</w:t>
          </w:r>
          <w:r>
            <w:tab/>
          </w:r>
          <w:r>
            <w:fldChar w:fldCharType="begin"/>
          </w:r>
          <w:r>
            <w:instrText xml:space="preserve"> PAGEREF _Toc96516290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"_Toc96516291" </w:instrText>
          </w:r>
          <w:r>
            <w:fldChar w:fldCharType="separate"/>
          </w:r>
          <w:r>
            <w:rPr>
              <w:rStyle w:val="11"/>
            </w:rPr>
            <w:t>II. Code Designs</w:t>
          </w:r>
          <w:r>
            <w:tab/>
          </w:r>
          <w:r>
            <w:fldChar w:fldCharType="begin"/>
          </w:r>
          <w:r>
            <w:instrText xml:space="preserve"> PAGEREF _Toc96516291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"_Toc96516292" </w:instrText>
          </w:r>
          <w:r>
            <w:fldChar w:fldCharType="separate"/>
          </w:r>
          <w:r>
            <w:rPr>
              <w:rStyle w:val="11"/>
            </w:rPr>
            <w:t>1. &lt;Feature/Function Name1&gt;</w:t>
          </w:r>
          <w:r>
            <w:tab/>
          </w:r>
          <w:r>
            <w:fldChar w:fldCharType="begin"/>
          </w:r>
          <w:r>
            <w:instrText xml:space="preserve"> PAGEREF _Toc96516292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"_Toc96516293" </w:instrText>
          </w:r>
          <w:r>
            <w:fldChar w:fldCharType="separate"/>
          </w:r>
          <w:r>
            <w:rPr>
              <w:rStyle w:val="11"/>
            </w:rPr>
            <w:t>a. Class Diagram</w:t>
          </w:r>
          <w:r>
            <w:tab/>
          </w:r>
          <w:r>
            <w:fldChar w:fldCharType="begin"/>
          </w:r>
          <w:r>
            <w:instrText xml:space="preserve"> PAGEREF _Toc96516293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"_Toc96516294" </w:instrText>
          </w:r>
          <w:r>
            <w:fldChar w:fldCharType="separate"/>
          </w:r>
          <w:r>
            <w:rPr>
              <w:rStyle w:val="11"/>
            </w:rPr>
            <w:t>b. Class Specifications</w:t>
          </w:r>
          <w:r>
            <w:tab/>
          </w:r>
          <w:r>
            <w:fldChar w:fldCharType="begin"/>
          </w:r>
          <w:r>
            <w:instrText xml:space="preserve"> PAGEREF _Toc96516294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"_Toc96516295" </w:instrText>
          </w:r>
          <w:r>
            <w:fldChar w:fldCharType="separate"/>
          </w:r>
          <w:r>
            <w:rPr>
              <w:rStyle w:val="11"/>
            </w:rPr>
            <w:t>c. Sequence Diagram(s)</w:t>
          </w:r>
          <w:r>
            <w:tab/>
          </w:r>
          <w:r>
            <w:fldChar w:fldCharType="begin"/>
          </w:r>
          <w:r>
            <w:instrText xml:space="preserve"> PAGEREF _Toc96516295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"_Toc96516296" </w:instrText>
          </w:r>
          <w:r>
            <w:fldChar w:fldCharType="separate"/>
          </w:r>
          <w:r>
            <w:rPr>
              <w:rStyle w:val="11"/>
            </w:rPr>
            <w:t>d. Database queries</w:t>
          </w:r>
          <w:r>
            <w:tab/>
          </w:r>
          <w:r>
            <w:fldChar w:fldCharType="begin"/>
          </w:r>
          <w:r>
            <w:instrText xml:space="preserve"> PAGEREF _Toc96516296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HYPERLINK \l "_Toc96516297" </w:instrText>
          </w:r>
          <w:r>
            <w:fldChar w:fldCharType="separate"/>
          </w:r>
          <w:r>
            <w:rPr>
              <w:rStyle w:val="11"/>
            </w:rPr>
            <w:t>2. &lt;Feature/Function Name2&gt;</w:t>
          </w:r>
          <w:r>
            <w:tab/>
          </w:r>
          <w:r>
            <w:fldChar w:fldCharType="begin"/>
          </w:r>
          <w:r>
            <w:instrText xml:space="preserve"> PAGEREF _Toc96516297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C00000"/>
          <w:sz w:val="36"/>
          <w:szCs w:val="32"/>
        </w:rPr>
      </w:pPr>
      <w:r>
        <w:br w:type="page"/>
      </w:r>
    </w:p>
    <w:p>
      <w:pPr>
        <w:pStyle w:val="2"/>
      </w:pPr>
      <w:bookmarkStart w:id="0" w:name="_Toc96516286"/>
      <w:r>
        <w:t>I. Overview</w:t>
      </w:r>
      <w:bookmarkEnd w:id="0"/>
    </w:p>
    <w:p>
      <w:pPr>
        <w:pStyle w:val="3"/>
      </w:pPr>
      <w:bookmarkStart w:id="1" w:name="_Toc96516287"/>
      <w:r>
        <w:t>1. Code Packages</w:t>
      </w:r>
      <w:bookmarkEnd w:id="1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including the overall package diagram, the explanation, package and class naming conventions in each package. Please see the sample &amp; description table format below (</w:t>
      </w:r>
      <w:r>
        <w:rPr>
          <w:b/>
          <w:i/>
          <w:color w:val="0000FF"/>
        </w:rPr>
        <w:t>please note: package names don’t follow Java package naming convention yet</w:t>
      </w:r>
      <w:r>
        <w:rPr>
          <w:i/>
          <w:color w:val="0000FF"/>
        </w:rPr>
        <w:t>)]</w:t>
      </w:r>
    </w:p>
    <w:p>
      <w:pPr>
        <w:jc w:val="center"/>
      </w:pPr>
      <w:r>
        <w:drawing>
          <wp:inline distT="0" distB="0" distL="0" distR="0">
            <wp:extent cx="5943600" cy="25368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Package descriptions</w:t>
      </w:r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2630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 xml:space="preserve"> mysqlDB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Database using in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utils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Regex, validate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dal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rFonts w:hint="default"/>
                <w:i/>
                <w:color w:val="0000FF"/>
                <w:sz w:val="22"/>
                <w:szCs w:val="22"/>
                <w:lang w:val="en-US"/>
              </w:rPr>
            </w:pPr>
            <w:r>
              <w:rPr>
                <w:rFonts w:hint="default"/>
                <w:i/>
                <w:color w:val="0000FF"/>
                <w:sz w:val="22"/>
                <w:szCs w:val="22"/>
                <w:lang w:val="en-US"/>
              </w:rPr>
              <w:t>Data access 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controller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rFonts w:hint="default"/>
                <w:i/>
                <w:sz w:val="18"/>
                <w:szCs w:val="18"/>
                <w:lang w:val="en-US"/>
              </w:rPr>
            </w:pPr>
            <w:r>
              <w:rPr>
                <w:rFonts w:hint="default"/>
                <w:i/>
                <w:color w:val="0000FF"/>
                <w:sz w:val="22"/>
                <w:szCs w:val="22"/>
                <w:lang w:val="en-US"/>
              </w:rPr>
              <w:t>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filter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rFonts w:hint="default"/>
                <w:i/>
                <w:sz w:val="18"/>
                <w:szCs w:val="18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Sort, roles,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rFonts w:hint="default"/>
                <w:i/>
                <w:iCs/>
                <w:color w:val="0432FF"/>
                <w:lang w:val="en-US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view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rFonts w:hint="default"/>
                <w:i/>
                <w:iCs/>
                <w:color w:val="0432FF"/>
                <w:lang w:val="en-US"/>
              </w:rPr>
              <w:t>Web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2568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…</w:t>
            </w:r>
          </w:p>
        </w:tc>
        <w:tc>
          <w:tcPr>
            <w:tcW w:w="623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>
      <w:pPr>
        <w:spacing w:after="0" w:line="240" w:lineRule="auto"/>
        <w:rPr>
          <w:i/>
          <w:iCs/>
          <w:color w:val="0432FF"/>
        </w:rPr>
      </w:pPr>
    </w:p>
    <w:p>
      <w:pPr>
        <w:pStyle w:val="3"/>
      </w:pPr>
      <w:bookmarkStart w:id="2" w:name="_Toc96516288"/>
      <w:r>
        <w:t>2. Database Design</w:t>
      </w:r>
      <w:bookmarkEnd w:id="2"/>
    </w:p>
    <w:p>
      <w:pPr>
        <w:pStyle w:val="4"/>
      </w:pPr>
      <w:bookmarkStart w:id="3" w:name="_Toc96516289"/>
      <w:r>
        <w:t>a. Database Schema</w:t>
      </w:r>
      <w:bookmarkEnd w:id="3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tables relationship like example below – following MySQL database naming convention]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39155" cy="3823970"/>
            <wp:effectExtent l="0" t="0" r="444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96516290"/>
      <w:r>
        <w:t>b. Table Description</w:t>
      </w:r>
      <w:bookmarkEnd w:id="4"/>
    </w:p>
    <w:tbl>
      <w:tblPr>
        <w:tblStyle w:val="8"/>
        <w:tblW w:w="500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"/>
        <w:gridCol w:w="1759"/>
        <w:gridCol w:w="7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information and status</w:t>
            </w:r>
            <w:r>
              <w:rPr>
                <w:i/>
                <w:iCs/>
                <w:color w:val="0432FF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user_role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Roles of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setting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System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class_user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information in a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class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Class information and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class_setting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Setting of class (status, sort,…)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lesson  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Lesson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class_lesson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Lesson detail of class (status, sort,…)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team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Team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permission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System permission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subject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Subject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12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package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Package 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13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subject_setting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Setting of subject (status, sort,…)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14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client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Client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15</w:t>
            </w:r>
          </w:p>
        </w:tc>
        <w:tc>
          <w:tcPr>
            <w:tcW w:w="171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web_contact</w:t>
            </w:r>
          </w:p>
        </w:tc>
        <w:tc>
          <w:tcPr>
            <w:tcW w:w="7082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Contact information</w:t>
            </w:r>
          </w:p>
        </w:tc>
      </w:tr>
    </w:tbl>
    <w:p/>
    <w:p>
      <w:pPr>
        <w:pStyle w:val="2"/>
      </w:pPr>
      <w:bookmarkStart w:id="5" w:name="_Toc96516291"/>
      <w:r>
        <w:t>II. Code Designs</w:t>
      </w:r>
      <w:bookmarkEnd w:id="5"/>
    </w:p>
    <w:p>
      <w:pPr>
        <w:pStyle w:val="3"/>
      </w:pPr>
      <w:bookmarkStart w:id="6" w:name="_Toc96516292"/>
      <w:r>
        <w:t>1. &lt;Feature/Function Name1&gt;</w:t>
      </w:r>
      <w:bookmarkEnd w:id="6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>
      <w:pPr>
        <w:pStyle w:val="4"/>
      </w:pPr>
      <w:bookmarkStart w:id="7" w:name="_Toc96516293"/>
      <w:r>
        <w:t>a. Class Diagram</w:t>
      </w:r>
      <w:bookmarkEnd w:id="7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>
      <w:pPr>
        <w:jc w:val="center"/>
      </w:pPr>
      <w:r>
        <w:drawing>
          <wp:inline distT="0" distB="0" distL="0" distR="0">
            <wp:extent cx="5326380" cy="256730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96516294"/>
      <w:r>
        <w:t>b. Class Specifications</w:t>
      </w:r>
      <w:bookmarkEnd w:id="8"/>
    </w:p>
    <w:p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</w:t>
      </w:r>
      <w:r>
        <w:rPr>
          <w:rFonts w:hint="eastAsia"/>
          <w:i/>
          <w:color w:val="0000FF"/>
        </w:rPr>
        <w:t>lass</w:t>
      </w:r>
      <w:r>
        <w:rPr>
          <w:i/>
          <w:color w:val="0000FF"/>
        </w:rPr>
        <w:t xml:space="preserve"> and the methods in each class, following the table format as below]</w:t>
      </w:r>
    </w:p>
    <w:p>
      <w:pPr>
        <w:pStyle w:val="5"/>
        <w:rPr>
          <w:lang w:eastAsia="ja-JP"/>
        </w:rPr>
      </w:pPr>
      <w:r>
        <w:rPr>
          <w:lang w:eastAsia="ja-JP"/>
        </w:rPr>
        <w:t>XYZ Class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5"/>
      </w:pPr>
      <w:r>
        <w:t>ABC Class</w:t>
      </w:r>
    </w:p>
    <w:p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 xml:space="preserve">Class </w:t>
      </w:r>
      <w:r>
        <w:rPr>
          <w:rFonts w:hint="eastAsia"/>
          <w:b/>
          <w:i/>
          <w:lang w:eastAsia="ja-JP"/>
        </w:rPr>
        <w:t>Methods</w:t>
      </w:r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8"/>
        <w:tblW w:w="4851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79"/>
        <w:gridCol w:w="6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hint="eastAsia" w:ascii="Calibri" w:hAnsi="Calibri" w:eastAsia="Times New Roman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D</w:t>
            </w:r>
            <w:r>
              <w:rPr>
                <w:rFonts w:hint="eastAsia"/>
                <w:i/>
                <w:iCs/>
                <w:color w:val="0432FF"/>
              </w:rPr>
              <w:t xml:space="preserve">escription of </w:t>
            </w:r>
            <w:r>
              <w:rPr>
                <w:i/>
                <w:iCs/>
                <w:color w:val="0432FF"/>
              </w:rPr>
              <w:t xml:space="preserve">the </w:t>
            </w:r>
            <w:r>
              <w:rPr>
                <w:rFonts w:hint="eastAsia"/>
                <w:i/>
                <w:iCs/>
                <w:color w:val="0432FF"/>
              </w:rPr>
              <w:t>method</w:t>
            </w:r>
            <w:r>
              <w:rPr>
                <w:i/>
                <w:iCs/>
                <w:color w:val="0432FF"/>
              </w:rPr>
              <w:t>, including the inputs, outputs &amp; internal method processing</w:t>
            </w:r>
            <w:r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/>
    <w:p>
      <w:pPr>
        <w:pStyle w:val="4"/>
      </w:pPr>
      <w:bookmarkStart w:id="9" w:name="_Toc96516295"/>
      <w:r>
        <w:t>c. Sequence Diagram(s)</w:t>
      </w:r>
      <w:bookmarkEnd w:id="9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>
      <w:r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" w:name="_Toc96516296"/>
      <w:r>
        <w:t>d. Database Queries</w:t>
      </w:r>
      <w:bookmarkEnd w:id="10"/>
    </w:p>
    <w:p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SQL (select, insert, update...) which are used in implementing the function/screen]</w:t>
      </w:r>
    </w:p>
    <w:p/>
    <w:p>
      <w:pPr>
        <w:pStyle w:val="3"/>
      </w:pPr>
      <w:bookmarkStart w:id="11" w:name="_Toc96516297"/>
      <w:r>
        <w:t>2. &lt;Feature/Function Name2&gt;</w:t>
      </w:r>
      <w:bookmarkEnd w:id="11"/>
    </w:p>
    <w:p>
      <w:r>
        <w:t>…</w:t>
      </w:r>
    </w:p>
    <w:p>
      <w:pPr>
        <w:pStyle w:val="2"/>
      </w:pPr>
    </w:p>
    <w:sectPr>
      <w:footerReference r:id="rId5" w:type="default"/>
      <w:pgSz w:w="12240" w:h="15840"/>
      <w:pgMar w:top="1174" w:right="1440" w:bottom="1165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D8D8D8" w:themeColor="background1" w:themeShade="D9" w:sz="4" w:space="1"/>
      </w:pBdr>
      <w:jc w:val="right"/>
    </w:pPr>
    <w:r>
      <w:t xml:space="preserve">Page | </w:t>
    </w:r>
    <w:sdt>
      <w:sdtPr>
        <w:id w:val="-1153064806"/>
        <w:docPartObj>
          <w:docPartGallery w:val="autotext"/>
        </w:docPartObj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  <w: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16229"/>
    <w:rsid w:val="00234391"/>
    <w:rsid w:val="002558C3"/>
    <w:rsid w:val="0026069C"/>
    <w:rsid w:val="002642F2"/>
    <w:rsid w:val="00265F77"/>
    <w:rsid w:val="00273170"/>
    <w:rsid w:val="00282B13"/>
    <w:rsid w:val="00295BF7"/>
    <w:rsid w:val="002C60F2"/>
    <w:rsid w:val="002D183E"/>
    <w:rsid w:val="002D2679"/>
    <w:rsid w:val="003246A7"/>
    <w:rsid w:val="003507F6"/>
    <w:rsid w:val="00355E8F"/>
    <w:rsid w:val="00362CBB"/>
    <w:rsid w:val="00390D8E"/>
    <w:rsid w:val="003F4686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E6B96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5352C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4183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B0C9F"/>
    <w:rsid w:val="00EB5869"/>
    <w:rsid w:val="00ED2689"/>
    <w:rsid w:val="00EF10AE"/>
    <w:rsid w:val="00EF7E65"/>
    <w:rsid w:val="00F12C05"/>
    <w:rsid w:val="00F26CD5"/>
    <w:rsid w:val="00F371A2"/>
    <w:rsid w:val="00FA103D"/>
    <w:rsid w:val="00FA5A94"/>
    <w:rsid w:val="00FA6E1C"/>
    <w:rsid w:val="00FD18B5"/>
    <w:rsid w:val="00FD3907"/>
    <w:rsid w:val="00FE396A"/>
    <w:rsid w:val="00FF38C2"/>
    <w:rsid w:val="00FF52C5"/>
    <w:rsid w:val="09537500"/>
    <w:rsid w:val="1A15411E"/>
    <w:rsid w:val="45A0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iCs/>
      <w:sz w:val="24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2E75B6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eader"/>
    <w:basedOn w:val="1"/>
    <w:link w:val="3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Indent"/>
    <w:basedOn w:val="1"/>
    <w:semiHidden/>
    <w:unhideWhenUsed/>
    <w:qFormat/>
    <w:uiPriority w:val="99"/>
    <w:pPr>
      <w:ind w:left="720"/>
    </w:pPr>
  </w:style>
  <w:style w:type="table" w:styleId="1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</w:style>
  <w:style w:type="paragraph" w:styleId="15">
    <w:name w:val="toc 2"/>
    <w:basedOn w:val="1"/>
    <w:next w:val="1"/>
    <w:unhideWhenUsed/>
    <w:uiPriority w:val="39"/>
    <w:pPr>
      <w:spacing w:after="100"/>
      <w:ind w:left="220"/>
    </w:p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7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C00000"/>
      <w:sz w:val="36"/>
      <w:szCs w:val="32"/>
    </w:rPr>
  </w:style>
  <w:style w:type="character" w:customStyle="1" w:styleId="18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character" w:customStyle="1" w:styleId="19">
    <w:name w:val="Heading 3 Char"/>
    <w:basedOn w:val="7"/>
    <w:link w:val="4"/>
    <w:uiPriority w:val="9"/>
    <w:rPr>
      <w:rFonts w:asciiTheme="majorHAnsi" w:hAnsiTheme="majorHAnsi" w:eastAsiaTheme="majorEastAsia" w:cstheme="majorBidi"/>
      <w:b/>
      <w:i/>
      <w:iCs/>
      <w:sz w:val="24"/>
    </w:rPr>
  </w:style>
  <w:style w:type="character" w:customStyle="1" w:styleId="20">
    <w:name w:val="Heading 4 Char"/>
    <w:basedOn w:val="7"/>
    <w:link w:val="5"/>
    <w:uiPriority w:val="9"/>
    <w:rPr>
      <w:rFonts w:asciiTheme="majorHAnsi" w:hAnsiTheme="majorHAnsi" w:eastAsiaTheme="majorEastAsia" w:cstheme="majorBidi"/>
      <w:b/>
      <w:i/>
      <w:iCs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5 Char"/>
    <w:basedOn w:val="7"/>
    <w:link w:val="6"/>
    <w:qFormat/>
    <w:uiPriority w:val="9"/>
    <w:rPr>
      <w:rFonts w:asciiTheme="majorHAnsi" w:hAnsiTheme="majorHAnsi" w:eastAsiaTheme="majorEastAsia" w:cstheme="majorBidi"/>
      <w:b/>
      <w:color w:val="2E75B6" w:themeColor="accent1" w:themeShade="BF"/>
    </w:rPr>
  </w:style>
  <w:style w:type="paragraph" w:customStyle="1" w:styleId="23">
    <w:name w:val="Body Text + Arial"/>
    <w:basedOn w:val="1"/>
    <w:qFormat/>
    <w:uiPriority w:val="0"/>
    <w:pPr>
      <w:widowControl w:val="0"/>
      <w:spacing w:before="120" w:after="0" w:line="240" w:lineRule="auto"/>
      <w:ind w:left="359" w:leftChars="163" w:firstLine="1"/>
    </w:pPr>
    <w:rPr>
      <w:rFonts w:ascii="Arial" w:hAnsi="Arial" w:eastAsia="MS Mincho" w:cs="Arial"/>
      <w:i/>
      <w:color w:val="0000FF"/>
      <w:sz w:val="18"/>
      <w:szCs w:val="18"/>
    </w:rPr>
  </w:style>
  <w:style w:type="paragraph" w:customStyle="1" w:styleId="24">
    <w:name w:val="TableCaption"/>
    <w:basedOn w:val="12"/>
    <w:uiPriority w:val="0"/>
    <w:pPr>
      <w:widowControl w:val="0"/>
      <w:spacing w:before="120" w:after="0" w:line="240" w:lineRule="auto"/>
      <w:ind w:left="-14" w:right="14"/>
    </w:pPr>
    <w:rPr>
      <w:rFonts w:ascii="Tahoma" w:hAnsi="Tahoma" w:eastAsia="MS Mincho" w:cs="Arial"/>
      <w:b/>
      <w:snapToGrid w:val="0"/>
      <w:sz w:val="20"/>
      <w:szCs w:val="20"/>
    </w:rPr>
  </w:style>
  <w:style w:type="paragraph" w:customStyle="1" w:styleId="25">
    <w:name w:val="comment"/>
    <w:basedOn w:val="1"/>
    <w:qFormat/>
    <w:uiPriority w:val="0"/>
    <w:pPr>
      <w:spacing w:before="120" w:after="0" w:line="360" w:lineRule="auto"/>
      <w:ind w:left="720"/>
    </w:pPr>
    <w:rPr>
      <w:rFonts w:ascii="Tahoma" w:hAnsi="Tahoma" w:eastAsia="MS Mincho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26">
    <w:name w:val="TOC Heading1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paragraph" w:customStyle="1" w:styleId="27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28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29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character" w:customStyle="1" w:styleId="30">
    <w:name w:val="Header Char"/>
    <w:basedOn w:val="7"/>
    <w:link w:val="10"/>
    <w:qFormat/>
    <w:uiPriority w:val="99"/>
  </w:style>
  <w:style w:type="character" w:customStyle="1" w:styleId="31">
    <w:name w:val="Footer Char"/>
    <w:basedOn w:val="7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564</Words>
  <Characters>3215</Characters>
  <Lines>26</Lines>
  <Paragraphs>7</Paragraphs>
  <TotalTime>2</TotalTime>
  <ScaleCrop>false</ScaleCrop>
  <LinksUpToDate>false</LinksUpToDate>
  <CharactersWithSpaces>3772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  <cp:lastModifiedBy>PC</cp:lastModifiedBy>
  <dcterms:modified xsi:type="dcterms:W3CDTF">2022-09-11T15:21:39Z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07101F10A5F5485BB33AA8931010E722</vt:lpwstr>
  </property>
</Properties>
</file>