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96A72" w14:textId="2E1DE465" w:rsidR="00A50A8B" w:rsidRDefault="00A50A8B" w:rsidP="00A50A8B">
      <w:pPr>
        <w:pStyle w:val="OMBInfo"/>
      </w:pPr>
      <w:r>
        <w:t xml:space="preserve">OMB No. 0925-0001 and 0925-0002 (Rev. </w:t>
      </w:r>
      <w:r w:rsidR="00202565">
        <w:t>10/2021</w:t>
      </w:r>
      <w:r w:rsidR="007E6E1E" w:rsidRPr="007E6E1E">
        <w:t xml:space="preserve"> </w:t>
      </w:r>
      <w:r>
        <w:t xml:space="preserve">Approved Through </w:t>
      </w:r>
      <w:r w:rsidR="00202565">
        <w:t>0</w:t>
      </w:r>
      <w:r w:rsidR="00B006EF">
        <w:t>1/31/</w:t>
      </w:r>
      <w:r w:rsidR="007C1BCC">
        <w:t>2026</w:t>
      </w:r>
      <w:r>
        <w:t>)</w:t>
      </w:r>
    </w:p>
    <w:p w14:paraId="48D07FF5" w14:textId="77777777" w:rsidR="002B7443" w:rsidRPr="006E6FB5" w:rsidRDefault="002B7443" w:rsidP="006E6FB5">
      <w:pPr>
        <w:pStyle w:val="Title"/>
      </w:pPr>
      <w:r w:rsidRPr="006E6FB5">
        <w:t>BIOGRAPHICAL SKETCH</w:t>
      </w:r>
    </w:p>
    <w:p w14:paraId="01C9B6C5" w14:textId="7EDF005C" w:rsidR="002B7443" w:rsidRPr="00F7284D" w:rsidRDefault="002B7443" w:rsidP="00F7284D">
      <w:pPr>
        <w:pStyle w:val="HeadingNote"/>
      </w:pPr>
      <w:r w:rsidRPr="00F7284D">
        <w:t>Provide the following information for the Senior/key personnel and other significant contributors.</w:t>
      </w:r>
      <w:r w:rsidRPr="00F7284D">
        <w:br w:type="textWrapping" w:clear="all"/>
        <w:t xml:space="preserve">Follow this format for each person.  </w:t>
      </w:r>
      <w:r w:rsidRPr="00656AB8">
        <w:rPr>
          <w:b/>
        </w:rPr>
        <w:t xml:space="preserve">DO NOT EXCEED </w:t>
      </w:r>
      <w:r>
        <w:rPr>
          <w:b/>
        </w:rPr>
        <w:t>FIVE</w:t>
      </w:r>
      <w:r w:rsidRPr="00656AB8">
        <w:rPr>
          <w:b/>
        </w:rPr>
        <w:t xml:space="preserve"> PAGES.</w:t>
      </w:r>
    </w:p>
    <w:p w14:paraId="4F46CDBB" w14:textId="4C7E129D" w:rsidR="002B7443" w:rsidRPr="00D3779E" w:rsidRDefault="002B7443" w:rsidP="002B7443">
      <w:pPr>
        <w:pStyle w:val="FormFieldCaption1"/>
        <w:pBdr>
          <w:between w:val="single" w:sz="4" w:space="1" w:color="auto"/>
        </w:pBdr>
        <w:rPr>
          <w:sz w:val="32"/>
        </w:rPr>
      </w:pPr>
      <w:r w:rsidRPr="00D3779E">
        <w:rPr>
          <w:sz w:val="22"/>
        </w:rPr>
        <w:t>NAME:</w:t>
      </w:r>
      <w:r w:rsidR="00E03323">
        <w:rPr>
          <w:sz w:val="22"/>
        </w:rPr>
        <w:t xml:space="preserve"> </w:t>
      </w:r>
      <w:r w:rsidR="00186289" w:rsidRPr="00186289">
        <w:rPr>
          <w:sz w:val="22"/>
        </w:rPr>
        <w:t xml:space="preserve">Nicholas </w:t>
      </w:r>
      <w:proofErr w:type="spellStart"/>
      <w:r w:rsidR="00186289" w:rsidRPr="00186289">
        <w:rPr>
          <w:sz w:val="22"/>
        </w:rPr>
        <w:t>Giangreco</w:t>
      </w:r>
      <w:proofErr w:type="spellEnd"/>
    </w:p>
    <w:p w14:paraId="7FFF41C1" w14:textId="1A9F280D" w:rsidR="002B7443" w:rsidRPr="00D3779E" w:rsidRDefault="00E047AD" w:rsidP="002B7443">
      <w:pPr>
        <w:pStyle w:val="FormFieldCaption1"/>
        <w:pBdr>
          <w:between w:val="single" w:sz="4" w:space="1" w:color="auto"/>
        </w:pBdr>
        <w:rPr>
          <w:sz w:val="32"/>
        </w:rPr>
      </w:pPr>
      <w:proofErr w:type="spellStart"/>
      <w:r w:rsidRPr="00D3779E">
        <w:rPr>
          <w:sz w:val="22"/>
        </w:rPr>
        <w:t>eRA</w:t>
      </w:r>
      <w:proofErr w:type="spellEnd"/>
      <w:r w:rsidRPr="00D3779E">
        <w:rPr>
          <w:sz w:val="22"/>
        </w:rPr>
        <w:t xml:space="preserve"> COMMONS USER NAME (credential, e.g., agency login)</w:t>
      </w:r>
      <w:r w:rsidR="002B7443" w:rsidRPr="00D3779E">
        <w:rPr>
          <w:sz w:val="22"/>
        </w:rPr>
        <w:t>:</w:t>
      </w:r>
      <w:r w:rsidR="00E03323">
        <w:rPr>
          <w:sz w:val="22"/>
        </w:rPr>
        <w:t xml:space="preserve"> </w:t>
      </w:r>
      <w:r w:rsidR="00186289" w:rsidRPr="00186289">
        <w:rPr>
          <w:sz w:val="22"/>
        </w:rPr>
        <w:t>14654270</w:t>
      </w:r>
    </w:p>
    <w:p w14:paraId="74873D9A" w14:textId="4EFBE6BB" w:rsidR="002B7443" w:rsidRPr="00D3779E" w:rsidRDefault="00E047AD" w:rsidP="002B7443">
      <w:pPr>
        <w:pStyle w:val="FormFieldCaption1"/>
        <w:pBdr>
          <w:between w:val="single" w:sz="4" w:space="1" w:color="auto"/>
        </w:pBdr>
        <w:rPr>
          <w:sz w:val="32"/>
        </w:rPr>
      </w:pPr>
      <w:r w:rsidRPr="00D3779E">
        <w:rPr>
          <w:sz w:val="22"/>
        </w:rPr>
        <w:t>POSITION TITLE</w:t>
      </w:r>
      <w:r w:rsidR="002B7443" w:rsidRPr="00D3779E">
        <w:rPr>
          <w:sz w:val="22"/>
        </w:rPr>
        <w:t>:</w:t>
      </w:r>
      <w:r w:rsidR="00186289">
        <w:rPr>
          <w:sz w:val="22"/>
        </w:rPr>
        <w:t xml:space="preserve"> Quantitative Translational Scientist</w:t>
      </w:r>
    </w:p>
    <w:p w14:paraId="035344DF" w14:textId="571DC801" w:rsidR="002B7443" w:rsidRPr="00D3779E" w:rsidRDefault="002B7443" w:rsidP="002B7443">
      <w:pPr>
        <w:pStyle w:val="FormFieldCaption1"/>
        <w:pBdr>
          <w:between w:val="single" w:sz="4" w:space="1" w:color="auto"/>
        </w:pBdr>
        <w:rPr>
          <w:sz w:val="22"/>
        </w:rPr>
      </w:pPr>
      <w:r w:rsidRPr="00D3779E">
        <w:rPr>
          <w:sz w:val="22"/>
        </w:rPr>
        <w:t xml:space="preserve">EDUCATION/TRAINING </w:t>
      </w:r>
      <w:r w:rsidRPr="00D3779E">
        <w:rPr>
          <w:rStyle w:val="Emphasis"/>
          <w:sz w:val="22"/>
        </w:rPr>
        <w:t>(Begin with baccalaureate or other initial professional education, such as nursing, include postdoctoral training and residency training if applicable.</w:t>
      </w:r>
      <w:r w:rsidR="00C1247F" w:rsidRPr="00D3779E">
        <w:rPr>
          <w:rStyle w:val="Emphasis"/>
          <w:sz w:val="22"/>
        </w:rPr>
        <w:t xml:space="preserve"> Add/delete rows as necessary.</w:t>
      </w:r>
      <w:r w:rsidRPr="00D3779E">
        <w:rPr>
          <w:rStyle w:val="Emphasis"/>
          <w:sz w:val="22"/>
        </w:rPr>
        <w:t>)</w:t>
      </w:r>
    </w:p>
    <w:tbl>
      <w:tblPr>
        <w:tblStyle w:val="TableGrid"/>
        <w:tblW w:w="10836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  <w:tblCaption w:val="Education and Training Table"/>
        <w:tblDescription w:val="Enter your institution name and location, degree (if applicable), start date, end date (or expected end date), and field of study. "/>
      </w:tblPr>
      <w:tblGrid>
        <w:gridCol w:w="5220"/>
        <w:gridCol w:w="1440"/>
        <w:gridCol w:w="1584"/>
        <w:gridCol w:w="2592"/>
      </w:tblGrid>
      <w:tr w:rsidR="00933173" w:rsidRPr="00D3779E" w14:paraId="21BBC1F3" w14:textId="77777777" w:rsidTr="005F0B12">
        <w:trPr>
          <w:cantSplit/>
          <w:tblHeader/>
        </w:trPr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CFDE41" w14:textId="77777777" w:rsidR="00933173" w:rsidRPr="00D3779E" w:rsidRDefault="00933173" w:rsidP="000B573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INSTITUTION AND LOCATION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8E3E0E" w14:textId="77777777" w:rsidR="00933173" w:rsidRPr="00D3779E" w:rsidRDefault="00933173" w:rsidP="000B573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DEGREE</w:t>
            </w:r>
          </w:p>
          <w:p w14:paraId="0DEF5BC8" w14:textId="77777777" w:rsidR="00933173" w:rsidRPr="00D3779E" w:rsidRDefault="00933173" w:rsidP="000B5732">
            <w:pPr>
              <w:pStyle w:val="FormFieldCaption"/>
              <w:jc w:val="center"/>
              <w:rPr>
                <w:rStyle w:val="Emphasis"/>
                <w:sz w:val="22"/>
              </w:rPr>
            </w:pPr>
            <w:r w:rsidRPr="00D3779E">
              <w:rPr>
                <w:rStyle w:val="Emphasis"/>
                <w:sz w:val="22"/>
              </w:rPr>
              <w:t>(if applicable)</w:t>
            </w:r>
          </w:p>
          <w:p w14:paraId="32A0C014" w14:textId="77777777" w:rsidR="00933173" w:rsidRPr="00D3779E" w:rsidRDefault="00933173" w:rsidP="000B5732">
            <w:pPr>
              <w:pStyle w:val="FormFieldCaption"/>
              <w:rPr>
                <w:sz w:val="22"/>
              </w:rPr>
            </w:pP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D3B33F" w14:textId="77777777" w:rsidR="00C1247F" w:rsidRPr="00D3779E" w:rsidRDefault="00C1247F" w:rsidP="000B573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Completion Date</w:t>
            </w:r>
          </w:p>
          <w:p w14:paraId="76B4E15A" w14:textId="09B57E40" w:rsidR="00933173" w:rsidRPr="00D3779E" w:rsidRDefault="00933173" w:rsidP="000B573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MM/YYYY</w:t>
            </w:r>
          </w:p>
          <w:p w14:paraId="143620A6" w14:textId="77777777" w:rsidR="00933173" w:rsidRPr="00D3779E" w:rsidRDefault="00933173" w:rsidP="000B5732">
            <w:pPr>
              <w:pStyle w:val="FormFieldCaption"/>
              <w:rPr>
                <w:sz w:val="22"/>
              </w:rPr>
            </w:pPr>
          </w:p>
        </w:tc>
        <w:tc>
          <w:tcPr>
            <w:tcW w:w="25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87FA43" w14:textId="77777777" w:rsidR="00933173" w:rsidRPr="00D3779E" w:rsidRDefault="00933173" w:rsidP="000B573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FIELD OF STUDY</w:t>
            </w:r>
          </w:p>
          <w:p w14:paraId="4198E5FC" w14:textId="77777777" w:rsidR="00933173" w:rsidRPr="00D3779E" w:rsidRDefault="00933173" w:rsidP="000B5732">
            <w:pPr>
              <w:pStyle w:val="FormFieldCaption"/>
              <w:rPr>
                <w:sz w:val="22"/>
              </w:rPr>
            </w:pPr>
          </w:p>
        </w:tc>
      </w:tr>
      <w:tr w:rsidR="00933173" w:rsidRPr="00D3779E" w14:paraId="5CD50646" w14:textId="77777777" w:rsidTr="005F0B12">
        <w:trPr>
          <w:cantSplit/>
          <w:trHeight w:val="395"/>
        </w:trPr>
        <w:tc>
          <w:tcPr>
            <w:tcW w:w="5220" w:type="dxa"/>
            <w:tcBorders>
              <w:top w:val="single" w:sz="4" w:space="0" w:color="auto"/>
            </w:tcBorders>
          </w:tcPr>
          <w:p w14:paraId="3B0C531B" w14:textId="2A2A1225" w:rsidR="00933173" w:rsidRPr="00977FA5" w:rsidRDefault="00186289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 w:rsidRPr="00186289">
              <w:rPr>
                <w:sz w:val="22"/>
                <w:szCs w:val="22"/>
              </w:rPr>
              <w:t>University of Rochester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62DD05C1" w14:textId="49CCB625" w:rsidR="00933173" w:rsidRPr="00977FA5" w:rsidRDefault="00186289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B.S.</w:t>
            </w:r>
          </w:p>
        </w:tc>
        <w:tc>
          <w:tcPr>
            <w:tcW w:w="1584" w:type="dxa"/>
            <w:tcBorders>
              <w:top w:val="single" w:sz="4" w:space="0" w:color="auto"/>
            </w:tcBorders>
          </w:tcPr>
          <w:p w14:paraId="543299E0" w14:textId="6E2857E9" w:rsidR="00933173" w:rsidRPr="00977FA5" w:rsidRDefault="00186289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05/2014</w:t>
            </w:r>
          </w:p>
        </w:tc>
        <w:tc>
          <w:tcPr>
            <w:tcW w:w="2592" w:type="dxa"/>
            <w:tcBorders>
              <w:top w:val="single" w:sz="4" w:space="0" w:color="auto"/>
            </w:tcBorders>
          </w:tcPr>
          <w:p w14:paraId="7BC5582F" w14:textId="1DA391E6" w:rsidR="00933173" w:rsidRPr="00977FA5" w:rsidRDefault="00186289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Biochemistry</w:t>
            </w:r>
          </w:p>
        </w:tc>
      </w:tr>
      <w:tr w:rsidR="00933173" w:rsidRPr="00D3779E" w14:paraId="1515F345" w14:textId="77777777" w:rsidTr="005F0B12">
        <w:trPr>
          <w:cantSplit/>
          <w:trHeight w:val="395"/>
        </w:trPr>
        <w:tc>
          <w:tcPr>
            <w:tcW w:w="5220" w:type="dxa"/>
          </w:tcPr>
          <w:p w14:paraId="7DED23E7" w14:textId="30CDEB6B" w:rsidR="00933173" w:rsidRPr="00977FA5" w:rsidRDefault="00186289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Columbia University</w:t>
            </w:r>
          </w:p>
        </w:tc>
        <w:tc>
          <w:tcPr>
            <w:tcW w:w="1440" w:type="dxa"/>
          </w:tcPr>
          <w:p w14:paraId="0D874BFC" w14:textId="19E9497E" w:rsidR="00933173" w:rsidRPr="00977FA5" w:rsidRDefault="00186289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M.A.</w:t>
            </w:r>
          </w:p>
        </w:tc>
        <w:tc>
          <w:tcPr>
            <w:tcW w:w="1584" w:type="dxa"/>
          </w:tcPr>
          <w:p w14:paraId="1A7AA7CA" w14:textId="3844D01A" w:rsidR="00933173" w:rsidRPr="00977FA5" w:rsidRDefault="00186289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01/2018</w:t>
            </w:r>
          </w:p>
        </w:tc>
        <w:tc>
          <w:tcPr>
            <w:tcW w:w="2592" w:type="dxa"/>
          </w:tcPr>
          <w:p w14:paraId="4CC74E5C" w14:textId="17036407" w:rsidR="00933173" w:rsidRPr="00977FA5" w:rsidRDefault="00186289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Systems Biology</w:t>
            </w:r>
          </w:p>
        </w:tc>
      </w:tr>
      <w:tr w:rsidR="00933173" w:rsidRPr="00D3779E" w14:paraId="51E27C1C" w14:textId="77777777" w:rsidTr="005F0B12">
        <w:trPr>
          <w:cantSplit/>
          <w:trHeight w:val="395"/>
        </w:trPr>
        <w:tc>
          <w:tcPr>
            <w:tcW w:w="5220" w:type="dxa"/>
          </w:tcPr>
          <w:p w14:paraId="66BC8FF0" w14:textId="62CF9022" w:rsidR="00933173" w:rsidRPr="00977FA5" w:rsidRDefault="00186289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Columbia University</w:t>
            </w:r>
          </w:p>
        </w:tc>
        <w:tc>
          <w:tcPr>
            <w:tcW w:w="1440" w:type="dxa"/>
          </w:tcPr>
          <w:p w14:paraId="6AEADABA" w14:textId="5EFC974A" w:rsidR="00933173" w:rsidRPr="00977FA5" w:rsidRDefault="00186289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M.Phil</w:t>
            </w:r>
            <w:proofErr w:type="spellEnd"/>
          </w:p>
        </w:tc>
        <w:tc>
          <w:tcPr>
            <w:tcW w:w="1584" w:type="dxa"/>
          </w:tcPr>
          <w:p w14:paraId="4ED60B07" w14:textId="6F8801DD" w:rsidR="00933173" w:rsidRPr="00977FA5" w:rsidRDefault="00186289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01/2019</w:t>
            </w:r>
          </w:p>
        </w:tc>
        <w:tc>
          <w:tcPr>
            <w:tcW w:w="2592" w:type="dxa"/>
          </w:tcPr>
          <w:p w14:paraId="2303550C" w14:textId="369FEBE9" w:rsidR="00933173" w:rsidRPr="00977FA5" w:rsidRDefault="00186289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Systems Biology</w:t>
            </w:r>
          </w:p>
        </w:tc>
      </w:tr>
      <w:tr w:rsidR="00933173" w:rsidRPr="00D3779E" w14:paraId="09D52645" w14:textId="77777777" w:rsidTr="005F0B12">
        <w:trPr>
          <w:cantSplit/>
          <w:trHeight w:val="395"/>
        </w:trPr>
        <w:tc>
          <w:tcPr>
            <w:tcW w:w="5220" w:type="dxa"/>
          </w:tcPr>
          <w:p w14:paraId="76A4F390" w14:textId="39A4C06E" w:rsidR="00933173" w:rsidRPr="00977FA5" w:rsidRDefault="00186289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Columbia University</w:t>
            </w:r>
          </w:p>
        </w:tc>
        <w:tc>
          <w:tcPr>
            <w:tcW w:w="1440" w:type="dxa"/>
          </w:tcPr>
          <w:p w14:paraId="3120D72C" w14:textId="08A41906" w:rsidR="00933173" w:rsidRPr="00977FA5" w:rsidRDefault="00186289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Ph.D.</w:t>
            </w:r>
          </w:p>
        </w:tc>
        <w:tc>
          <w:tcPr>
            <w:tcW w:w="1584" w:type="dxa"/>
          </w:tcPr>
          <w:p w14:paraId="53EB7033" w14:textId="1C2EA930" w:rsidR="00933173" w:rsidRPr="00977FA5" w:rsidRDefault="00186289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10/2021</w:t>
            </w:r>
          </w:p>
        </w:tc>
        <w:tc>
          <w:tcPr>
            <w:tcW w:w="2592" w:type="dxa"/>
          </w:tcPr>
          <w:p w14:paraId="4418E34F" w14:textId="22F43F13" w:rsidR="00933173" w:rsidRPr="00977FA5" w:rsidRDefault="00186289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Cellular, Molecular, and Biomedical Studies, Focus in Systems Biology</w:t>
            </w:r>
          </w:p>
        </w:tc>
      </w:tr>
      <w:tr w:rsidR="00933173" w:rsidRPr="00D3779E" w14:paraId="767906B9" w14:textId="77777777" w:rsidTr="00482879">
        <w:trPr>
          <w:cantSplit/>
          <w:trHeight w:val="87"/>
        </w:trPr>
        <w:tc>
          <w:tcPr>
            <w:tcW w:w="5220" w:type="dxa"/>
          </w:tcPr>
          <w:p w14:paraId="4D43CFA6" w14:textId="2FFF44CD" w:rsidR="00933173" w:rsidRPr="00977FA5" w:rsidRDefault="00933173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3D81FEFA" w14:textId="77777777" w:rsidR="00933173" w:rsidRPr="00977FA5" w:rsidRDefault="00933173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1584" w:type="dxa"/>
          </w:tcPr>
          <w:p w14:paraId="3F1F9756" w14:textId="77777777" w:rsidR="00933173" w:rsidRPr="00977FA5" w:rsidRDefault="00933173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2592" w:type="dxa"/>
          </w:tcPr>
          <w:p w14:paraId="4D6D5595" w14:textId="685C1785" w:rsidR="00933173" w:rsidRPr="00977FA5" w:rsidRDefault="00933173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</w:tr>
    </w:tbl>
    <w:p w14:paraId="00977992" w14:textId="6BF9432C" w:rsidR="002C51BC" w:rsidRPr="00A128A0" w:rsidRDefault="002C51BC" w:rsidP="002C51BC">
      <w:pPr>
        <w:pStyle w:val="DataField11pt-Single"/>
        <w:rPr>
          <w:rStyle w:val="Strong"/>
        </w:rPr>
      </w:pPr>
      <w:r w:rsidRPr="00A128A0">
        <w:rPr>
          <w:rStyle w:val="Strong"/>
        </w:rPr>
        <w:t>A.</w:t>
      </w:r>
      <w:r w:rsidRPr="00A128A0">
        <w:rPr>
          <w:rStyle w:val="Strong"/>
        </w:rPr>
        <w:tab/>
        <w:t>Personal Statement</w:t>
      </w:r>
      <w:r w:rsidR="00FE10AD">
        <w:rPr>
          <w:rStyle w:val="Strong"/>
        </w:rPr>
        <w:br/>
      </w:r>
    </w:p>
    <w:p w14:paraId="3C15F2BC" w14:textId="042025DF" w:rsidR="00186289" w:rsidRPr="00186289" w:rsidRDefault="00186289" w:rsidP="00186289">
      <w:pPr>
        <w:pStyle w:val="DataField11pt-Single"/>
        <w:rPr>
          <w:rStyle w:val="Strong"/>
          <w:b w:val="0"/>
          <w:bCs w:val="0"/>
        </w:rPr>
      </w:pPr>
      <w:r w:rsidRPr="00186289">
        <w:rPr>
          <w:rStyle w:val="Strong"/>
          <w:b w:val="0"/>
          <w:bCs w:val="0"/>
        </w:rPr>
        <w:t xml:space="preserve">My research and professional work focus </w:t>
      </w:r>
      <w:r w:rsidR="0004230E">
        <w:rPr>
          <w:rStyle w:val="Strong"/>
          <w:b w:val="0"/>
          <w:bCs w:val="0"/>
        </w:rPr>
        <w:t>within</w:t>
      </w:r>
      <w:r w:rsidRPr="00186289">
        <w:rPr>
          <w:rStyle w:val="Strong"/>
          <w:b w:val="0"/>
          <w:bCs w:val="0"/>
        </w:rPr>
        <w:t xml:space="preserve"> computational biology</w:t>
      </w:r>
      <w:r w:rsidR="0004230E">
        <w:rPr>
          <w:rStyle w:val="Strong"/>
          <w:b w:val="0"/>
          <w:bCs w:val="0"/>
        </w:rPr>
        <w:t xml:space="preserve"> and</w:t>
      </w:r>
      <w:r w:rsidRPr="00186289">
        <w:rPr>
          <w:rStyle w:val="Strong"/>
          <w:b w:val="0"/>
          <w:bCs w:val="0"/>
        </w:rPr>
        <w:t xml:space="preserve"> precision medicine</w:t>
      </w:r>
      <w:r w:rsidR="0004230E">
        <w:rPr>
          <w:rStyle w:val="Strong"/>
          <w:b w:val="0"/>
          <w:bCs w:val="0"/>
        </w:rPr>
        <w:t xml:space="preserve"> to generate data driven hypotheses, novel analytics, and reproducible research tools</w:t>
      </w:r>
      <w:r w:rsidRPr="00186289">
        <w:rPr>
          <w:rStyle w:val="Strong"/>
          <w:b w:val="0"/>
          <w:bCs w:val="0"/>
        </w:rPr>
        <w:t xml:space="preserve">. My academic background in systems biology and bioinformatics laid the foundation for my expertise in integrating multi-omics data with real-world clinical evidence. During my Ph.D., I developed computational </w:t>
      </w:r>
      <w:r w:rsidR="00B506E4">
        <w:rPr>
          <w:rStyle w:val="Strong"/>
          <w:b w:val="0"/>
          <w:bCs w:val="0"/>
        </w:rPr>
        <w:t>analyses</w:t>
      </w:r>
      <w:r>
        <w:rPr>
          <w:rStyle w:val="Strong"/>
          <w:b w:val="0"/>
          <w:bCs w:val="0"/>
        </w:rPr>
        <w:t xml:space="preserve"> in</w:t>
      </w:r>
      <w:r w:rsidRPr="00186289">
        <w:rPr>
          <w:rStyle w:val="Strong"/>
          <w:b w:val="0"/>
          <w:bCs w:val="0"/>
        </w:rPr>
        <w:t xml:space="preserve"> pediatric drug safety, biomarker discovery, </w:t>
      </w:r>
      <w:r w:rsidR="00B506E4">
        <w:rPr>
          <w:rStyle w:val="Strong"/>
          <w:b w:val="0"/>
          <w:bCs w:val="0"/>
        </w:rPr>
        <w:t xml:space="preserve">autoimmune and obesity research, </w:t>
      </w:r>
      <w:r w:rsidRPr="00186289">
        <w:rPr>
          <w:rStyle w:val="Strong"/>
          <w:b w:val="0"/>
          <w:bCs w:val="0"/>
        </w:rPr>
        <w:t>and electronic health record (EHR) standardization, leading to multiple peer-reviewed publications and open-source tools.</w:t>
      </w:r>
    </w:p>
    <w:p w14:paraId="310DF4DC" w14:textId="77777777" w:rsidR="00186289" w:rsidRPr="00186289" w:rsidRDefault="00186289" w:rsidP="00186289">
      <w:pPr>
        <w:pStyle w:val="DataField11pt-Single"/>
        <w:rPr>
          <w:rStyle w:val="Strong"/>
          <w:b w:val="0"/>
          <w:bCs w:val="0"/>
        </w:rPr>
      </w:pPr>
    </w:p>
    <w:p w14:paraId="7F77583C" w14:textId="146E3EF3" w:rsidR="00186289" w:rsidRPr="00186289" w:rsidRDefault="00186289" w:rsidP="00186289">
      <w:pPr>
        <w:pStyle w:val="DataField11pt-Single"/>
        <w:rPr>
          <w:rStyle w:val="Strong"/>
          <w:b w:val="0"/>
          <w:bCs w:val="0"/>
        </w:rPr>
      </w:pPr>
      <w:r w:rsidRPr="00186289">
        <w:rPr>
          <w:rStyle w:val="Strong"/>
          <w:b w:val="0"/>
          <w:bCs w:val="0"/>
        </w:rPr>
        <w:t xml:space="preserve">Currently, as a </w:t>
      </w:r>
      <w:r w:rsidR="009026EA">
        <w:rPr>
          <w:rStyle w:val="Strong"/>
          <w:b w:val="0"/>
          <w:bCs w:val="0"/>
        </w:rPr>
        <w:t xml:space="preserve">senior </w:t>
      </w:r>
      <w:r w:rsidRPr="00186289">
        <w:rPr>
          <w:rStyle w:val="Strong"/>
          <w:b w:val="0"/>
          <w:bCs w:val="0"/>
        </w:rPr>
        <w:t>data scientist in precision medicine</w:t>
      </w:r>
      <w:r>
        <w:rPr>
          <w:rStyle w:val="Strong"/>
          <w:b w:val="0"/>
          <w:bCs w:val="0"/>
        </w:rPr>
        <w:t xml:space="preserve"> at Regeneron Pharmaceuticals</w:t>
      </w:r>
      <w:r w:rsidRPr="00186289">
        <w:rPr>
          <w:rStyle w:val="Strong"/>
          <w:b w:val="0"/>
          <w:bCs w:val="0"/>
        </w:rPr>
        <w:t xml:space="preserve">, I manage the execution of data architecture and software development projects that drive innovation in biomarker discovery and translational research. I lead the development and maintenance of </w:t>
      </w:r>
      <w:r>
        <w:rPr>
          <w:rStyle w:val="Strong"/>
          <w:b w:val="0"/>
          <w:bCs w:val="0"/>
        </w:rPr>
        <w:t>nearly a dozen</w:t>
      </w:r>
      <w:r w:rsidRPr="00186289">
        <w:rPr>
          <w:rStyle w:val="Strong"/>
          <w:b w:val="0"/>
          <w:bCs w:val="0"/>
        </w:rPr>
        <w:t xml:space="preserve"> software packages and </w:t>
      </w:r>
      <w:r>
        <w:rPr>
          <w:rStyle w:val="Strong"/>
          <w:b w:val="0"/>
          <w:bCs w:val="0"/>
        </w:rPr>
        <w:t>applications</w:t>
      </w:r>
      <w:r w:rsidRPr="00186289">
        <w:rPr>
          <w:rStyle w:val="Strong"/>
          <w:b w:val="0"/>
          <w:bCs w:val="0"/>
        </w:rPr>
        <w:t xml:space="preserve"> that empower clinical biomarker data </w:t>
      </w:r>
      <w:r>
        <w:rPr>
          <w:rStyle w:val="Strong"/>
          <w:b w:val="0"/>
          <w:bCs w:val="0"/>
        </w:rPr>
        <w:t xml:space="preserve">monitoring and </w:t>
      </w:r>
      <w:r w:rsidRPr="00186289">
        <w:rPr>
          <w:rStyle w:val="Strong"/>
          <w:b w:val="0"/>
          <w:bCs w:val="0"/>
        </w:rPr>
        <w:t>analys</w:t>
      </w:r>
      <w:r>
        <w:rPr>
          <w:rStyle w:val="Strong"/>
          <w:b w:val="0"/>
          <w:bCs w:val="0"/>
        </w:rPr>
        <w:t>is</w:t>
      </w:r>
      <w:r w:rsidRPr="00186289">
        <w:rPr>
          <w:rStyle w:val="Strong"/>
          <w:b w:val="0"/>
          <w:bCs w:val="0"/>
        </w:rPr>
        <w:t xml:space="preserve">. I develop automated project management and portfolio reporting tools that provide senior leadership with real-time insights into project progress and resource allocation. </w:t>
      </w:r>
      <w:r>
        <w:rPr>
          <w:rStyle w:val="Strong"/>
          <w:b w:val="0"/>
          <w:bCs w:val="0"/>
        </w:rPr>
        <w:t>Additionally</w:t>
      </w:r>
      <w:r w:rsidRPr="00186289">
        <w:rPr>
          <w:rStyle w:val="Strong"/>
          <w:b w:val="0"/>
          <w:bCs w:val="0"/>
        </w:rPr>
        <w:t xml:space="preserve">, I mentor interns and </w:t>
      </w:r>
      <w:r>
        <w:rPr>
          <w:rStyle w:val="Strong"/>
          <w:b w:val="0"/>
          <w:bCs w:val="0"/>
        </w:rPr>
        <w:t xml:space="preserve">junior </w:t>
      </w:r>
      <w:r w:rsidRPr="00186289">
        <w:rPr>
          <w:rStyle w:val="Strong"/>
          <w:b w:val="0"/>
          <w:bCs w:val="0"/>
        </w:rPr>
        <w:t>data scientists in best practices for reproducible data science, web application development, and machine learning for clinical research.</w:t>
      </w:r>
    </w:p>
    <w:p w14:paraId="2080FE78" w14:textId="77777777" w:rsidR="00186289" w:rsidRPr="00186289" w:rsidRDefault="00186289" w:rsidP="00186289">
      <w:pPr>
        <w:pStyle w:val="DataField11pt-Single"/>
        <w:rPr>
          <w:rStyle w:val="Strong"/>
          <w:b w:val="0"/>
          <w:bCs w:val="0"/>
        </w:rPr>
      </w:pPr>
    </w:p>
    <w:p w14:paraId="4E1F882A" w14:textId="3EEDDD7B" w:rsidR="002C51BC" w:rsidRDefault="00186289" w:rsidP="00186289">
      <w:pPr>
        <w:pStyle w:val="DataField11pt-Single"/>
        <w:rPr>
          <w:rStyle w:val="Strong"/>
          <w:b w:val="0"/>
          <w:bCs w:val="0"/>
        </w:rPr>
      </w:pPr>
      <w:r w:rsidRPr="00186289">
        <w:rPr>
          <w:rStyle w:val="Strong"/>
          <w:b w:val="0"/>
          <w:bCs w:val="0"/>
        </w:rPr>
        <w:t xml:space="preserve">My </w:t>
      </w:r>
      <w:r>
        <w:rPr>
          <w:rStyle w:val="Strong"/>
          <w:b w:val="0"/>
          <w:bCs w:val="0"/>
        </w:rPr>
        <w:t xml:space="preserve">previous and current </w:t>
      </w:r>
      <w:r w:rsidRPr="00186289">
        <w:rPr>
          <w:rStyle w:val="Strong"/>
          <w:b w:val="0"/>
          <w:bCs w:val="0"/>
        </w:rPr>
        <w:t xml:space="preserve">work </w:t>
      </w:r>
      <w:r w:rsidR="00482879">
        <w:rPr>
          <w:rStyle w:val="Strong"/>
          <w:b w:val="0"/>
          <w:bCs w:val="0"/>
        </w:rPr>
        <w:t>spans development of</w:t>
      </w:r>
      <w:r w:rsidRPr="00186289">
        <w:rPr>
          <w:rStyle w:val="Strong"/>
          <w:b w:val="0"/>
          <w:bCs w:val="0"/>
        </w:rPr>
        <w:t xml:space="preserve"> computational methods, data </w:t>
      </w:r>
      <w:r w:rsidR="00482879">
        <w:rPr>
          <w:rStyle w:val="Strong"/>
          <w:b w:val="0"/>
          <w:bCs w:val="0"/>
        </w:rPr>
        <w:t>pipelines</w:t>
      </w:r>
      <w:r w:rsidRPr="00186289">
        <w:rPr>
          <w:rStyle w:val="Strong"/>
          <w:b w:val="0"/>
          <w:bCs w:val="0"/>
        </w:rPr>
        <w:t xml:space="preserve">, and </w:t>
      </w:r>
      <w:r w:rsidR="00482879">
        <w:rPr>
          <w:rStyle w:val="Strong"/>
          <w:b w:val="0"/>
          <w:bCs w:val="0"/>
        </w:rPr>
        <w:t xml:space="preserve">data driven research </w:t>
      </w:r>
      <w:r w:rsidRPr="00186289">
        <w:rPr>
          <w:rStyle w:val="Strong"/>
          <w:b w:val="0"/>
          <w:bCs w:val="0"/>
        </w:rPr>
        <w:t xml:space="preserve">to </w:t>
      </w:r>
      <w:r w:rsidR="0004230E">
        <w:rPr>
          <w:rStyle w:val="Strong"/>
          <w:b w:val="0"/>
          <w:bCs w:val="0"/>
        </w:rPr>
        <w:t>better understand disease and optimize patient treatment strategies</w:t>
      </w:r>
      <w:r w:rsidRPr="00186289">
        <w:rPr>
          <w:rStyle w:val="Strong"/>
          <w:b w:val="0"/>
          <w:bCs w:val="0"/>
        </w:rPr>
        <w:t>. With my experience in both academia and industry, I am well-positioned to lead research efforts that translate cutting-edge computational methods into clinically impactful innovations.</w:t>
      </w:r>
    </w:p>
    <w:p w14:paraId="6C881F9A" w14:textId="77777777" w:rsidR="00482879" w:rsidRDefault="00482879" w:rsidP="00186289">
      <w:pPr>
        <w:pStyle w:val="DataField11pt-Single"/>
        <w:rPr>
          <w:rStyle w:val="Strong"/>
          <w:b w:val="0"/>
          <w:bCs w:val="0"/>
        </w:rPr>
      </w:pPr>
    </w:p>
    <w:p w14:paraId="29143CB0" w14:textId="015EC73A" w:rsidR="00482879" w:rsidRDefault="0004230E" w:rsidP="00186289">
      <w:pPr>
        <w:pStyle w:val="DataField11pt-Single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</w:t>
      </w:r>
      <w:r w:rsidR="00482879" w:rsidRPr="00482879">
        <w:rPr>
          <w:rStyle w:val="Strong"/>
          <w:b w:val="0"/>
          <w:bCs w:val="0"/>
        </w:rPr>
        <w:t>ompleted projects that I would like to highlight include:</w:t>
      </w:r>
    </w:p>
    <w:p w14:paraId="337398C9" w14:textId="77777777" w:rsidR="00482879" w:rsidRDefault="00482879" w:rsidP="00186289">
      <w:pPr>
        <w:pStyle w:val="DataField11pt-Single"/>
        <w:rPr>
          <w:rStyle w:val="Strong"/>
          <w:b w:val="0"/>
          <w:bCs w:val="0"/>
        </w:rPr>
      </w:pPr>
    </w:p>
    <w:p w14:paraId="7E244A25" w14:textId="6E639BC4" w:rsidR="00482879" w:rsidRDefault="00482879" w:rsidP="00186289">
      <w:pPr>
        <w:pStyle w:val="DataField11pt-Single"/>
        <w:rPr>
          <w:rStyle w:val="Strong"/>
          <w:b w:val="0"/>
          <w:bCs w:val="0"/>
        </w:rPr>
      </w:pPr>
      <w:r w:rsidRPr="00482879">
        <w:rPr>
          <w:rStyle w:val="Strong"/>
          <w:b w:val="0"/>
          <w:bCs w:val="0"/>
        </w:rPr>
        <w:t>NIH R01GM107145</w:t>
      </w:r>
    </w:p>
    <w:p w14:paraId="22CC8F6B" w14:textId="58B750E9" w:rsidR="00482879" w:rsidRDefault="00482879" w:rsidP="00186289">
      <w:pPr>
        <w:pStyle w:val="DataField11pt-Single"/>
        <w:rPr>
          <w:rStyle w:val="Strong"/>
          <w:b w:val="0"/>
          <w:bCs w:val="0"/>
        </w:rPr>
      </w:pPr>
      <w:proofErr w:type="spellStart"/>
      <w:r>
        <w:rPr>
          <w:rStyle w:val="Strong"/>
          <w:b w:val="0"/>
          <w:bCs w:val="0"/>
        </w:rPr>
        <w:t>Tatonetti</w:t>
      </w:r>
      <w:proofErr w:type="spellEnd"/>
      <w:r>
        <w:rPr>
          <w:rStyle w:val="Strong"/>
          <w:b w:val="0"/>
          <w:bCs w:val="0"/>
        </w:rPr>
        <w:t xml:space="preserve"> (PI)</w:t>
      </w:r>
    </w:p>
    <w:p w14:paraId="569C15F5" w14:textId="7DDDCB96" w:rsidR="00482879" w:rsidRDefault="00482879" w:rsidP="00186289">
      <w:pPr>
        <w:pStyle w:val="DataField11pt-Single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2016-2021</w:t>
      </w:r>
    </w:p>
    <w:p w14:paraId="43BCA14E" w14:textId="072A58B5" w:rsidR="00482879" w:rsidRDefault="00482879" w:rsidP="00186289">
      <w:pPr>
        <w:pStyle w:val="DataField11pt-Single"/>
        <w:rPr>
          <w:rStyle w:val="Strong"/>
          <w:b w:val="0"/>
          <w:bCs w:val="0"/>
        </w:rPr>
      </w:pPr>
      <w:r w:rsidRPr="00482879">
        <w:rPr>
          <w:rStyle w:val="Strong"/>
          <w:b w:val="0"/>
          <w:bCs w:val="0"/>
        </w:rPr>
        <w:t>Drug Effect Discovery Through Data Mining and Integrative Chemical Biology</w:t>
      </w:r>
    </w:p>
    <w:p w14:paraId="18322C85" w14:textId="77777777" w:rsidR="00482879" w:rsidRDefault="00482879" w:rsidP="00186289">
      <w:pPr>
        <w:pStyle w:val="DataField11pt-Single"/>
        <w:rPr>
          <w:rStyle w:val="Strong"/>
          <w:b w:val="0"/>
          <w:bCs w:val="0"/>
        </w:rPr>
      </w:pPr>
    </w:p>
    <w:p w14:paraId="2FA919EE" w14:textId="103CE6F3" w:rsidR="00482879" w:rsidRDefault="00482879" w:rsidP="00186289">
      <w:pPr>
        <w:pStyle w:val="DataField11pt-Single"/>
        <w:rPr>
          <w:rStyle w:val="Strong"/>
          <w:b w:val="0"/>
          <w:bCs w:val="0"/>
        </w:rPr>
      </w:pPr>
      <w:r w:rsidRPr="00482879">
        <w:rPr>
          <w:rStyle w:val="Strong"/>
          <w:b w:val="0"/>
          <w:bCs w:val="0"/>
        </w:rPr>
        <w:lastRenderedPageBreak/>
        <w:t>UL1 TR001873</w:t>
      </w:r>
    </w:p>
    <w:p w14:paraId="4DE339FA" w14:textId="5B5D0E8B" w:rsidR="00482879" w:rsidRDefault="00414D30" w:rsidP="00186289">
      <w:pPr>
        <w:pStyle w:val="DataField11pt-Single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Reilly</w:t>
      </w:r>
      <w:r w:rsidR="00482879">
        <w:rPr>
          <w:rStyle w:val="Strong"/>
          <w:b w:val="0"/>
          <w:bCs w:val="0"/>
        </w:rPr>
        <w:t xml:space="preserve"> (PI)</w:t>
      </w:r>
    </w:p>
    <w:p w14:paraId="430ED7AE" w14:textId="6E79E9C8" w:rsidR="00482879" w:rsidRDefault="00482879" w:rsidP="00186289">
      <w:pPr>
        <w:pStyle w:val="DataField11pt-Single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201</w:t>
      </w:r>
      <w:r w:rsidR="00414D30">
        <w:rPr>
          <w:rStyle w:val="Strong"/>
          <w:b w:val="0"/>
          <w:bCs w:val="0"/>
        </w:rPr>
        <w:t>6</w:t>
      </w:r>
      <w:r>
        <w:rPr>
          <w:rStyle w:val="Strong"/>
          <w:b w:val="0"/>
          <w:bCs w:val="0"/>
        </w:rPr>
        <w:t>-202</w:t>
      </w:r>
      <w:r w:rsidR="00414D30">
        <w:rPr>
          <w:rStyle w:val="Strong"/>
          <w:b w:val="0"/>
          <w:bCs w:val="0"/>
        </w:rPr>
        <w:t>1</w:t>
      </w:r>
    </w:p>
    <w:p w14:paraId="4F06BA5A" w14:textId="634A9387" w:rsidR="00482879" w:rsidRDefault="00482879" w:rsidP="00186289">
      <w:pPr>
        <w:pStyle w:val="DataField11pt-Single"/>
        <w:rPr>
          <w:rStyle w:val="Strong"/>
          <w:b w:val="0"/>
          <w:bCs w:val="0"/>
        </w:rPr>
      </w:pPr>
      <w:r w:rsidRPr="00482879">
        <w:rPr>
          <w:rStyle w:val="Strong"/>
          <w:b w:val="0"/>
          <w:bCs w:val="0"/>
        </w:rPr>
        <w:t>Clinical and Translational Science Award</w:t>
      </w:r>
    </w:p>
    <w:p w14:paraId="129E35BE" w14:textId="77777777" w:rsidR="00482879" w:rsidRDefault="00482879" w:rsidP="00186289">
      <w:pPr>
        <w:pStyle w:val="DataField11pt-Single"/>
        <w:rPr>
          <w:rStyle w:val="Strong"/>
          <w:b w:val="0"/>
          <w:bCs w:val="0"/>
        </w:rPr>
      </w:pPr>
    </w:p>
    <w:p w14:paraId="0DB32521" w14:textId="727A2306" w:rsidR="00482879" w:rsidRDefault="00482879" w:rsidP="00186289">
      <w:pPr>
        <w:pStyle w:val="DataField11pt-Single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Citations:</w:t>
      </w:r>
    </w:p>
    <w:p w14:paraId="477D5E3F" w14:textId="2E63B790" w:rsidR="00B506E4" w:rsidRDefault="00B506E4" w:rsidP="009026EA">
      <w:pPr>
        <w:pStyle w:val="DataField11pt-Single"/>
        <w:numPr>
          <w:ilvl w:val="0"/>
          <w:numId w:val="19"/>
        </w:numPr>
        <w:rPr>
          <w:rStyle w:val="Strong"/>
          <w:b w:val="0"/>
          <w:bCs w:val="0"/>
        </w:rPr>
      </w:pPr>
      <w:r w:rsidRPr="00B506E4">
        <w:rPr>
          <w:rStyle w:val="Strong"/>
          <w:b w:val="0"/>
          <w:bCs w:val="0"/>
        </w:rPr>
        <w:t xml:space="preserve">Biswas, S., Shahriar, S., </w:t>
      </w:r>
      <w:proofErr w:type="spellStart"/>
      <w:r w:rsidRPr="00632D38">
        <w:rPr>
          <w:rStyle w:val="Strong"/>
        </w:rPr>
        <w:t>Giangreco</w:t>
      </w:r>
      <w:proofErr w:type="spellEnd"/>
      <w:r w:rsidRPr="00632D38">
        <w:rPr>
          <w:rStyle w:val="Strong"/>
        </w:rPr>
        <w:t>, N. P.</w:t>
      </w:r>
      <w:r w:rsidRPr="00632D38">
        <w:rPr>
          <w:rStyle w:val="Strong"/>
          <w:b w:val="0"/>
          <w:bCs w:val="0"/>
        </w:rPr>
        <w:t xml:space="preserve">, </w:t>
      </w:r>
      <w:proofErr w:type="spellStart"/>
      <w:r w:rsidRPr="00B506E4">
        <w:rPr>
          <w:rStyle w:val="Strong"/>
          <w:b w:val="0"/>
          <w:bCs w:val="0"/>
        </w:rPr>
        <w:t>Arvanitis</w:t>
      </w:r>
      <w:proofErr w:type="spellEnd"/>
      <w:r w:rsidRPr="00B506E4">
        <w:rPr>
          <w:rStyle w:val="Strong"/>
          <w:b w:val="0"/>
          <w:bCs w:val="0"/>
        </w:rPr>
        <w:t xml:space="preserve">, P., Winkler, M., </w:t>
      </w:r>
      <w:proofErr w:type="spellStart"/>
      <w:r w:rsidRPr="00B506E4">
        <w:rPr>
          <w:rStyle w:val="Strong"/>
          <w:b w:val="0"/>
          <w:bCs w:val="0"/>
        </w:rPr>
        <w:t>Tatonetti</w:t>
      </w:r>
      <w:proofErr w:type="spellEnd"/>
      <w:r w:rsidRPr="00B506E4">
        <w:rPr>
          <w:rStyle w:val="Strong"/>
          <w:b w:val="0"/>
          <w:bCs w:val="0"/>
        </w:rPr>
        <w:t xml:space="preserve">, N. P., </w:t>
      </w:r>
      <w:proofErr w:type="spellStart"/>
      <w:r w:rsidRPr="00B506E4">
        <w:rPr>
          <w:rStyle w:val="Strong"/>
          <w:b w:val="0"/>
          <w:bCs w:val="0"/>
        </w:rPr>
        <w:t>Brunken</w:t>
      </w:r>
      <w:proofErr w:type="spellEnd"/>
      <w:r w:rsidRPr="00B506E4">
        <w:rPr>
          <w:rStyle w:val="Strong"/>
          <w:b w:val="0"/>
          <w:bCs w:val="0"/>
        </w:rPr>
        <w:t xml:space="preserve">, W. J., </w:t>
      </w:r>
      <w:proofErr w:type="spellStart"/>
      <w:r w:rsidRPr="00B506E4">
        <w:rPr>
          <w:rStyle w:val="Strong"/>
          <w:b w:val="0"/>
          <w:bCs w:val="0"/>
        </w:rPr>
        <w:t>Cutforth</w:t>
      </w:r>
      <w:proofErr w:type="spellEnd"/>
      <w:r w:rsidRPr="00B506E4">
        <w:rPr>
          <w:rStyle w:val="Strong"/>
          <w:b w:val="0"/>
          <w:bCs w:val="0"/>
        </w:rPr>
        <w:t xml:space="preserve">, T., &amp; </w:t>
      </w:r>
      <w:proofErr w:type="spellStart"/>
      <w:r w:rsidRPr="00B506E4">
        <w:rPr>
          <w:rStyle w:val="Strong"/>
          <w:b w:val="0"/>
          <w:bCs w:val="0"/>
        </w:rPr>
        <w:t>Agalliu</w:t>
      </w:r>
      <w:proofErr w:type="spellEnd"/>
      <w:r w:rsidRPr="00B506E4">
        <w:rPr>
          <w:rStyle w:val="Strong"/>
          <w:b w:val="0"/>
          <w:bCs w:val="0"/>
        </w:rPr>
        <w:t xml:space="preserve">, D. (2022). Mural </w:t>
      </w:r>
      <w:proofErr w:type="spellStart"/>
      <w:r w:rsidRPr="00B506E4">
        <w:rPr>
          <w:rStyle w:val="Strong"/>
          <w:b w:val="0"/>
          <w:bCs w:val="0"/>
        </w:rPr>
        <w:t>Wnt</w:t>
      </w:r>
      <w:proofErr w:type="spellEnd"/>
      <w:r w:rsidRPr="00B506E4">
        <w:rPr>
          <w:rStyle w:val="Strong"/>
          <w:b w:val="0"/>
          <w:bCs w:val="0"/>
        </w:rPr>
        <w:t xml:space="preserve">/β-catenin signaling regulates Lama2 expression to promote neurovascular unit maturation. Development (Cambridge, England), 149(17), dev200610. </w:t>
      </w:r>
      <w:hyperlink r:id="rId10" w:history="1">
        <w:r w:rsidRPr="002F4FA6">
          <w:rPr>
            <w:rStyle w:val="Hyperlink"/>
          </w:rPr>
          <w:t>https://doi.org/10.1242/dev.200610</w:t>
        </w:r>
      </w:hyperlink>
    </w:p>
    <w:p w14:paraId="065808E3" w14:textId="530FD9E7" w:rsidR="00186289" w:rsidRDefault="00414D30" w:rsidP="009026EA">
      <w:pPr>
        <w:pStyle w:val="DataField11pt-Single"/>
        <w:numPr>
          <w:ilvl w:val="0"/>
          <w:numId w:val="19"/>
        </w:numPr>
        <w:rPr>
          <w:rStyle w:val="Strong"/>
          <w:b w:val="0"/>
          <w:bCs w:val="0"/>
        </w:rPr>
      </w:pPr>
      <w:proofErr w:type="spellStart"/>
      <w:r w:rsidRPr="00632D38">
        <w:rPr>
          <w:rStyle w:val="Strong"/>
        </w:rPr>
        <w:t>Giangreco</w:t>
      </w:r>
      <w:proofErr w:type="spellEnd"/>
      <w:r w:rsidRPr="00632D38">
        <w:rPr>
          <w:rStyle w:val="Strong"/>
        </w:rPr>
        <w:t>, N. P.</w:t>
      </w:r>
      <w:r w:rsidRPr="009026EA">
        <w:rPr>
          <w:rStyle w:val="Strong"/>
          <w:b w:val="0"/>
          <w:bCs w:val="0"/>
        </w:rPr>
        <w:t xml:space="preserve">, Lina, S., Qian, J., </w:t>
      </w:r>
      <w:proofErr w:type="spellStart"/>
      <w:r w:rsidRPr="009026EA">
        <w:rPr>
          <w:rStyle w:val="Strong"/>
          <w:b w:val="0"/>
          <w:bCs w:val="0"/>
        </w:rPr>
        <w:t>Kuoame</w:t>
      </w:r>
      <w:proofErr w:type="spellEnd"/>
      <w:r w:rsidRPr="009026EA">
        <w:rPr>
          <w:rStyle w:val="Strong"/>
          <w:b w:val="0"/>
          <w:bCs w:val="0"/>
        </w:rPr>
        <w:t xml:space="preserve">, A., </w:t>
      </w:r>
      <w:proofErr w:type="spellStart"/>
      <w:r w:rsidRPr="009026EA">
        <w:rPr>
          <w:rStyle w:val="Strong"/>
          <w:b w:val="0"/>
          <w:bCs w:val="0"/>
        </w:rPr>
        <w:t>Subbian</w:t>
      </w:r>
      <w:proofErr w:type="spellEnd"/>
      <w:r w:rsidRPr="009026EA">
        <w:rPr>
          <w:rStyle w:val="Strong"/>
          <w:b w:val="0"/>
          <w:bCs w:val="0"/>
        </w:rPr>
        <w:t xml:space="preserve">, V., Boerwinkle, E., </w:t>
      </w:r>
      <w:proofErr w:type="spellStart"/>
      <w:r w:rsidRPr="009026EA">
        <w:rPr>
          <w:rStyle w:val="Strong"/>
          <w:b w:val="0"/>
          <w:bCs w:val="0"/>
        </w:rPr>
        <w:t>Cicek</w:t>
      </w:r>
      <w:proofErr w:type="spellEnd"/>
      <w:r w:rsidRPr="009026EA">
        <w:rPr>
          <w:rStyle w:val="Strong"/>
          <w:b w:val="0"/>
          <w:bCs w:val="0"/>
        </w:rPr>
        <w:t xml:space="preserve">, M., Clark, C. R., Cohen, E., </w:t>
      </w:r>
      <w:proofErr w:type="spellStart"/>
      <w:r w:rsidRPr="009026EA">
        <w:rPr>
          <w:rStyle w:val="Strong"/>
          <w:b w:val="0"/>
          <w:bCs w:val="0"/>
        </w:rPr>
        <w:t>Gebo</w:t>
      </w:r>
      <w:proofErr w:type="spellEnd"/>
      <w:r w:rsidRPr="009026EA">
        <w:rPr>
          <w:rStyle w:val="Strong"/>
          <w:b w:val="0"/>
          <w:bCs w:val="0"/>
        </w:rPr>
        <w:t xml:space="preserve">, K. A., </w:t>
      </w:r>
      <w:proofErr w:type="spellStart"/>
      <w:r w:rsidRPr="009026EA">
        <w:rPr>
          <w:rStyle w:val="Strong"/>
          <w:b w:val="0"/>
          <w:bCs w:val="0"/>
        </w:rPr>
        <w:t>Loperena</w:t>
      </w:r>
      <w:proofErr w:type="spellEnd"/>
      <w:r w:rsidRPr="009026EA">
        <w:rPr>
          <w:rStyle w:val="Strong"/>
          <w:b w:val="0"/>
          <w:bCs w:val="0"/>
        </w:rPr>
        <w:t xml:space="preserve">-Cortes, R., Mayo, K., </w:t>
      </w:r>
      <w:proofErr w:type="spellStart"/>
      <w:r w:rsidRPr="009026EA">
        <w:rPr>
          <w:rStyle w:val="Strong"/>
          <w:b w:val="0"/>
          <w:bCs w:val="0"/>
        </w:rPr>
        <w:t>Mockrin</w:t>
      </w:r>
      <w:proofErr w:type="spellEnd"/>
      <w:r w:rsidRPr="009026EA">
        <w:rPr>
          <w:rStyle w:val="Strong"/>
          <w:b w:val="0"/>
          <w:bCs w:val="0"/>
        </w:rPr>
        <w:t xml:space="preserve">, S., Ohno-Machado, L., </w:t>
      </w:r>
      <w:proofErr w:type="spellStart"/>
      <w:r w:rsidRPr="009026EA">
        <w:rPr>
          <w:rStyle w:val="Strong"/>
          <w:b w:val="0"/>
          <w:bCs w:val="0"/>
        </w:rPr>
        <w:t>Schully</w:t>
      </w:r>
      <w:proofErr w:type="spellEnd"/>
      <w:r w:rsidRPr="009026EA">
        <w:rPr>
          <w:rStyle w:val="Strong"/>
          <w:b w:val="0"/>
          <w:bCs w:val="0"/>
        </w:rPr>
        <w:t xml:space="preserve">, S. D., </w:t>
      </w:r>
      <w:proofErr w:type="spellStart"/>
      <w:r w:rsidRPr="009026EA">
        <w:rPr>
          <w:rStyle w:val="Strong"/>
          <w:b w:val="0"/>
          <w:bCs w:val="0"/>
        </w:rPr>
        <w:t>Tatonetti</w:t>
      </w:r>
      <w:proofErr w:type="spellEnd"/>
      <w:r w:rsidRPr="009026EA">
        <w:rPr>
          <w:rStyle w:val="Strong"/>
          <w:b w:val="0"/>
          <w:bCs w:val="0"/>
        </w:rPr>
        <w:t xml:space="preserve">, N. P., &amp; Ramirez, A. H. (2021). Pediatric data from the All of Us research program: demonstration of pediatric obesity over time. JAMIA open, 4(4), ooab112. </w:t>
      </w:r>
      <w:hyperlink r:id="rId11" w:history="1">
        <w:r w:rsidR="009026EA" w:rsidRPr="002F4FA6">
          <w:rPr>
            <w:rStyle w:val="Hyperlink"/>
          </w:rPr>
          <w:t>https://doi.org/10.1093/jamiaopen/ooab112</w:t>
        </w:r>
      </w:hyperlink>
    </w:p>
    <w:p w14:paraId="5F449161" w14:textId="09769FF3" w:rsidR="00B506E4" w:rsidRDefault="00B506E4" w:rsidP="00B506E4">
      <w:pPr>
        <w:pStyle w:val="DataField11pt-Single"/>
        <w:numPr>
          <w:ilvl w:val="0"/>
          <w:numId w:val="19"/>
        </w:numPr>
        <w:rPr>
          <w:rStyle w:val="Strong"/>
          <w:b w:val="0"/>
          <w:bCs w:val="0"/>
        </w:rPr>
      </w:pPr>
      <w:r w:rsidRPr="00B506E4">
        <w:rPr>
          <w:rStyle w:val="Strong"/>
          <w:b w:val="0"/>
          <w:bCs w:val="0"/>
        </w:rPr>
        <w:t xml:space="preserve">Kim-Hellmuth, S., </w:t>
      </w:r>
      <w:proofErr w:type="spellStart"/>
      <w:r w:rsidRPr="00B506E4">
        <w:rPr>
          <w:rStyle w:val="Strong"/>
          <w:b w:val="0"/>
          <w:bCs w:val="0"/>
        </w:rPr>
        <w:t>Bechheim</w:t>
      </w:r>
      <w:proofErr w:type="spellEnd"/>
      <w:r w:rsidRPr="00B506E4">
        <w:rPr>
          <w:rStyle w:val="Strong"/>
          <w:b w:val="0"/>
          <w:bCs w:val="0"/>
        </w:rPr>
        <w:t xml:space="preserve">, M., </w:t>
      </w:r>
      <w:proofErr w:type="spellStart"/>
      <w:r w:rsidRPr="00B506E4">
        <w:rPr>
          <w:rStyle w:val="Strong"/>
          <w:b w:val="0"/>
          <w:bCs w:val="0"/>
        </w:rPr>
        <w:t>Pütz</w:t>
      </w:r>
      <w:proofErr w:type="spellEnd"/>
      <w:r w:rsidRPr="00B506E4">
        <w:rPr>
          <w:rStyle w:val="Strong"/>
          <w:b w:val="0"/>
          <w:bCs w:val="0"/>
        </w:rPr>
        <w:t xml:space="preserve">, B., Mohammadi, P., </w:t>
      </w:r>
      <w:proofErr w:type="spellStart"/>
      <w:r w:rsidRPr="00B506E4">
        <w:rPr>
          <w:rStyle w:val="Strong"/>
          <w:b w:val="0"/>
          <w:bCs w:val="0"/>
        </w:rPr>
        <w:t>Nédélec</w:t>
      </w:r>
      <w:proofErr w:type="spellEnd"/>
      <w:r w:rsidRPr="00B506E4">
        <w:rPr>
          <w:rStyle w:val="Strong"/>
          <w:b w:val="0"/>
          <w:bCs w:val="0"/>
        </w:rPr>
        <w:t xml:space="preserve">, Y., </w:t>
      </w:r>
      <w:proofErr w:type="spellStart"/>
      <w:r w:rsidRPr="00632D38">
        <w:rPr>
          <w:rStyle w:val="Strong"/>
        </w:rPr>
        <w:t>Giangreco</w:t>
      </w:r>
      <w:proofErr w:type="spellEnd"/>
      <w:r w:rsidRPr="00632D38">
        <w:rPr>
          <w:rStyle w:val="Strong"/>
        </w:rPr>
        <w:t>, N.</w:t>
      </w:r>
      <w:r w:rsidRPr="00B506E4">
        <w:rPr>
          <w:rStyle w:val="Strong"/>
          <w:b w:val="0"/>
          <w:bCs w:val="0"/>
        </w:rPr>
        <w:t xml:space="preserve">, Becker, J., Kaiser, V., Fricker, N., </w:t>
      </w:r>
      <w:proofErr w:type="spellStart"/>
      <w:r w:rsidRPr="00B506E4">
        <w:rPr>
          <w:rStyle w:val="Strong"/>
          <w:b w:val="0"/>
          <w:bCs w:val="0"/>
        </w:rPr>
        <w:t>Beier</w:t>
      </w:r>
      <w:proofErr w:type="spellEnd"/>
      <w:r w:rsidRPr="00B506E4">
        <w:rPr>
          <w:rStyle w:val="Strong"/>
          <w:b w:val="0"/>
          <w:bCs w:val="0"/>
        </w:rPr>
        <w:t xml:space="preserve">, E., Boor, P., Castel, S. E., </w:t>
      </w:r>
      <w:proofErr w:type="spellStart"/>
      <w:r w:rsidRPr="00B506E4">
        <w:rPr>
          <w:rStyle w:val="Strong"/>
          <w:b w:val="0"/>
          <w:bCs w:val="0"/>
        </w:rPr>
        <w:t>Nöthen</w:t>
      </w:r>
      <w:proofErr w:type="spellEnd"/>
      <w:r w:rsidRPr="00B506E4">
        <w:rPr>
          <w:rStyle w:val="Strong"/>
          <w:b w:val="0"/>
          <w:bCs w:val="0"/>
        </w:rPr>
        <w:t xml:space="preserve">, M. M., Barreiro, L. B., </w:t>
      </w:r>
      <w:proofErr w:type="spellStart"/>
      <w:r w:rsidRPr="00B506E4">
        <w:rPr>
          <w:rStyle w:val="Strong"/>
          <w:b w:val="0"/>
          <w:bCs w:val="0"/>
        </w:rPr>
        <w:t>Pickrell</w:t>
      </w:r>
      <w:proofErr w:type="spellEnd"/>
      <w:r w:rsidRPr="00B506E4">
        <w:rPr>
          <w:rStyle w:val="Strong"/>
          <w:b w:val="0"/>
          <w:bCs w:val="0"/>
        </w:rPr>
        <w:t>, J. K., Müller-</w:t>
      </w:r>
      <w:proofErr w:type="spellStart"/>
      <w:r w:rsidRPr="00B506E4">
        <w:rPr>
          <w:rStyle w:val="Strong"/>
          <w:b w:val="0"/>
          <w:bCs w:val="0"/>
        </w:rPr>
        <w:t>Myhsok</w:t>
      </w:r>
      <w:proofErr w:type="spellEnd"/>
      <w:r w:rsidRPr="00B506E4">
        <w:rPr>
          <w:rStyle w:val="Strong"/>
          <w:b w:val="0"/>
          <w:bCs w:val="0"/>
        </w:rPr>
        <w:t xml:space="preserve">, B., </w:t>
      </w:r>
      <w:proofErr w:type="spellStart"/>
      <w:r w:rsidRPr="00B506E4">
        <w:rPr>
          <w:rStyle w:val="Strong"/>
          <w:b w:val="0"/>
          <w:bCs w:val="0"/>
        </w:rPr>
        <w:t>Lappalainen</w:t>
      </w:r>
      <w:proofErr w:type="spellEnd"/>
      <w:r w:rsidRPr="00B506E4">
        <w:rPr>
          <w:rStyle w:val="Strong"/>
          <w:b w:val="0"/>
          <w:bCs w:val="0"/>
        </w:rPr>
        <w:t xml:space="preserve">, T., Schumacher, J., &amp; Hornung, V. (2017). Genetic regulatory effects modified by immune activation contribute to autoimmune disease associations. Nature communications, 8(1), 266. </w:t>
      </w:r>
      <w:hyperlink r:id="rId12" w:history="1">
        <w:r w:rsidRPr="002F4FA6">
          <w:rPr>
            <w:rStyle w:val="Hyperlink"/>
          </w:rPr>
          <w:t>https://doi.org/10.1038/s41467-017-00366-1</w:t>
        </w:r>
      </w:hyperlink>
    </w:p>
    <w:p w14:paraId="7D0D3809" w14:textId="77777777" w:rsidR="00B506E4" w:rsidRPr="00B506E4" w:rsidRDefault="00B506E4" w:rsidP="00B506E4">
      <w:pPr>
        <w:pStyle w:val="DataField11pt-Single"/>
        <w:ind w:left="720"/>
        <w:rPr>
          <w:rStyle w:val="Strong"/>
          <w:b w:val="0"/>
          <w:bCs w:val="0"/>
        </w:rPr>
      </w:pPr>
    </w:p>
    <w:p w14:paraId="2AB7A0F5" w14:textId="039CB105" w:rsidR="002C51BC" w:rsidRPr="00A128A0" w:rsidRDefault="002C51BC" w:rsidP="002C51BC">
      <w:pPr>
        <w:pStyle w:val="DataField11pt-Single"/>
        <w:rPr>
          <w:rStyle w:val="Strong"/>
        </w:rPr>
      </w:pPr>
      <w:r w:rsidRPr="00A128A0">
        <w:rPr>
          <w:rStyle w:val="Strong"/>
        </w:rPr>
        <w:t>B.</w:t>
      </w:r>
      <w:r w:rsidRPr="00A128A0">
        <w:rPr>
          <w:rStyle w:val="Strong"/>
        </w:rPr>
        <w:tab/>
        <w:t>Positions</w:t>
      </w:r>
      <w:r w:rsidR="00CF6FAD">
        <w:rPr>
          <w:rStyle w:val="Strong"/>
        </w:rPr>
        <w:t>, Scientific Appointments,</w:t>
      </w:r>
      <w:r w:rsidRPr="00A128A0">
        <w:rPr>
          <w:rStyle w:val="Strong"/>
        </w:rPr>
        <w:t xml:space="preserve"> and Honors</w:t>
      </w:r>
      <w:r w:rsidR="00FE10AD">
        <w:rPr>
          <w:rStyle w:val="Strong"/>
        </w:rPr>
        <w:br/>
      </w:r>
    </w:p>
    <w:p w14:paraId="700DD951" w14:textId="77777777" w:rsidR="00414D30" w:rsidRPr="00414D30" w:rsidRDefault="00414D30" w:rsidP="00414D30">
      <w:pPr>
        <w:pStyle w:val="DataField11pt-Single"/>
        <w:rPr>
          <w:rStyle w:val="Strong"/>
        </w:rPr>
      </w:pPr>
      <w:r w:rsidRPr="00414D30">
        <w:rPr>
          <w:rStyle w:val="Strong"/>
        </w:rPr>
        <w:t>Positions and Scientific Appointments</w:t>
      </w:r>
    </w:p>
    <w:p w14:paraId="5E56F627" w14:textId="11BFFF1B" w:rsidR="00414D30" w:rsidRPr="00414D30" w:rsidRDefault="00414D30" w:rsidP="00414D30">
      <w:pPr>
        <w:pStyle w:val="DataField11pt-Single"/>
        <w:rPr>
          <w:rStyle w:val="Strong"/>
          <w:b w:val="0"/>
          <w:bCs w:val="0"/>
        </w:rPr>
      </w:pPr>
      <w:r w:rsidRPr="00414D30">
        <w:rPr>
          <w:rStyle w:val="Strong"/>
          <w:b w:val="0"/>
          <w:bCs w:val="0"/>
        </w:rPr>
        <w:t>2021 – Present    </w:t>
      </w:r>
      <w:r w:rsidR="006E0F94">
        <w:rPr>
          <w:rStyle w:val="Strong"/>
          <w:b w:val="0"/>
          <w:bCs w:val="0"/>
        </w:rPr>
        <w:t xml:space="preserve">  </w:t>
      </w:r>
      <w:r>
        <w:rPr>
          <w:rStyle w:val="Strong"/>
          <w:b w:val="0"/>
          <w:bCs w:val="0"/>
        </w:rPr>
        <w:t xml:space="preserve">Senior </w:t>
      </w:r>
      <w:r w:rsidRPr="00414D30">
        <w:rPr>
          <w:rStyle w:val="Strong"/>
          <w:b w:val="0"/>
          <w:bCs w:val="0"/>
        </w:rPr>
        <w:t>Data Scientist, Precision Medicine, Regeneron Pharmaceuticals, Tarrytown, NY</w:t>
      </w:r>
    </w:p>
    <w:p w14:paraId="58DE84A2" w14:textId="7D0707B7" w:rsidR="00414D30" w:rsidRPr="00414D30" w:rsidRDefault="00414D30" w:rsidP="00414D30">
      <w:pPr>
        <w:pStyle w:val="DataField11pt-Single"/>
        <w:rPr>
          <w:rStyle w:val="Strong"/>
          <w:b w:val="0"/>
          <w:bCs w:val="0"/>
        </w:rPr>
      </w:pPr>
      <w:r w:rsidRPr="00414D30">
        <w:rPr>
          <w:rStyle w:val="Strong"/>
          <w:b w:val="0"/>
          <w:bCs w:val="0"/>
        </w:rPr>
        <w:t>2016 – 202</w:t>
      </w:r>
      <w:r w:rsidR="006E0F94">
        <w:rPr>
          <w:rStyle w:val="Strong"/>
          <w:b w:val="0"/>
          <w:bCs w:val="0"/>
        </w:rPr>
        <w:t>1</w:t>
      </w:r>
      <w:r w:rsidRPr="00414D30">
        <w:rPr>
          <w:rStyle w:val="Strong"/>
          <w:b w:val="0"/>
          <w:bCs w:val="0"/>
        </w:rPr>
        <w:t xml:space="preserve">      </w:t>
      </w:r>
      <w:r w:rsidR="006E0F94">
        <w:rPr>
          <w:rStyle w:val="Strong"/>
          <w:b w:val="0"/>
          <w:bCs w:val="0"/>
        </w:rPr>
        <w:t xml:space="preserve">  </w:t>
      </w:r>
      <w:r w:rsidRPr="00414D30">
        <w:rPr>
          <w:rStyle w:val="Strong"/>
          <w:b w:val="0"/>
          <w:bCs w:val="0"/>
        </w:rPr>
        <w:t>Graduate Research Assistant, Department of Systems Biology, Columbia University, New York, NY</w:t>
      </w:r>
    </w:p>
    <w:p w14:paraId="492E2E94" w14:textId="2126D185" w:rsidR="00414D30" w:rsidRPr="00414D30" w:rsidRDefault="00414D30" w:rsidP="00414D30">
      <w:pPr>
        <w:pStyle w:val="DataField11pt-Single"/>
        <w:rPr>
          <w:rStyle w:val="Strong"/>
          <w:b w:val="0"/>
          <w:bCs w:val="0"/>
        </w:rPr>
      </w:pPr>
      <w:r w:rsidRPr="00414D30">
        <w:rPr>
          <w:rStyle w:val="Strong"/>
          <w:b w:val="0"/>
          <w:bCs w:val="0"/>
        </w:rPr>
        <w:t>20</w:t>
      </w:r>
      <w:r>
        <w:rPr>
          <w:rStyle w:val="Strong"/>
          <w:b w:val="0"/>
          <w:bCs w:val="0"/>
        </w:rPr>
        <w:t>21</w:t>
      </w:r>
      <w:r w:rsidRPr="00414D30">
        <w:rPr>
          <w:rStyle w:val="Strong"/>
          <w:b w:val="0"/>
          <w:bCs w:val="0"/>
        </w:rPr>
        <w:t xml:space="preserve">        </w:t>
      </w:r>
      <w:r w:rsidR="006E0F94">
        <w:rPr>
          <w:rStyle w:val="Strong"/>
          <w:b w:val="0"/>
          <w:bCs w:val="0"/>
        </w:rPr>
        <w:t xml:space="preserve">    </w:t>
      </w:r>
      <w:r>
        <w:rPr>
          <w:rStyle w:val="Strong"/>
          <w:b w:val="0"/>
          <w:bCs w:val="0"/>
        </w:rPr>
        <w:t>Solution Science</w:t>
      </w:r>
      <w:r w:rsidRPr="00414D30">
        <w:rPr>
          <w:rStyle w:val="Strong"/>
          <w:b w:val="0"/>
          <w:bCs w:val="0"/>
        </w:rPr>
        <w:t xml:space="preserve"> Intern, </w:t>
      </w:r>
      <w:proofErr w:type="spellStart"/>
      <w:r>
        <w:rPr>
          <w:rStyle w:val="Strong"/>
          <w:b w:val="0"/>
          <w:bCs w:val="0"/>
        </w:rPr>
        <w:t>DNAnexus</w:t>
      </w:r>
      <w:proofErr w:type="spellEnd"/>
      <w:r w:rsidR="006E0F94">
        <w:rPr>
          <w:rStyle w:val="Strong"/>
          <w:b w:val="0"/>
          <w:bCs w:val="0"/>
        </w:rPr>
        <w:t>, San Francisco, CA</w:t>
      </w:r>
    </w:p>
    <w:p w14:paraId="0BBDB9A3" w14:textId="31323A23" w:rsidR="00414D30" w:rsidRPr="00414D30" w:rsidRDefault="00414D30" w:rsidP="00414D30">
      <w:pPr>
        <w:pStyle w:val="DataField11pt-Single"/>
        <w:rPr>
          <w:rStyle w:val="Strong"/>
          <w:b w:val="0"/>
          <w:bCs w:val="0"/>
        </w:rPr>
      </w:pPr>
      <w:r w:rsidRPr="00414D30">
        <w:rPr>
          <w:rStyle w:val="Strong"/>
          <w:b w:val="0"/>
          <w:bCs w:val="0"/>
        </w:rPr>
        <w:t xml:space="preserve">2019         </w:t>
      </w:r>
      <w:r w:rsidR="006E0F94">
        <w:rPr>
          <w:rStyle w:val="Strong"/>
          <w:b w:val="0"/>
          <w:bCs w:val="0"/>
        </w:rPr>
        <w:t xml:space="preserve">   </w:t>
      </w:r>
      <w:r w:rsidRPr="00414D30">
        <w:rPr>
          <w:rStyle w:val="Strong"/>
          <w:b w:val="0"/>
          <w:bCs w:val="0"/>
        </w:rPr>
        <w:t>Clinical Informatics Intern, Regeneron Genetics Center, Tarrytown, NY</w:t>
      </w:r>
    </w:p>
    <w:p w14:paraId="08875BD7" w14:textId="7B0B8D93" w:rsidR="00414D30" w:rsidRPr="00414D30" w:rsidRDefault="00414D30" w:rsidP="00414D30">
      <w:pPr>
        <w:pStyle w:val="DataField11pt-Single"/>
        <w:rPr>
          <w:rStyle w:val="Strong"/>
          <w:b w:val="0"/>
          <w:bCs w:val="0"/>
        </w:rPr>
      </w:pPr>
      <w:r w:rsidRPr="00414D30">
        <w:rPr>
          <w:rStyle w:val="Strong"/>
          <w:b w:val="0"/>
          <w:bCs w:val="0"/>
        </w:rPr>
        <w:t xml:space="preserve">2018         </w:t>
      </w:r>
      <w:r w:rsidR="006E0F94">
        <w:rPr>
          <w:rStyle w:val="Strong"/>
          <w:b w:val="0"/>
          <w:bCs w:val="0"/>
        </w:rPr>
        <w:t xml:space="preserve">   </w:t>
      </w:r>
      <w:r w:rsidRPr="00414D30">
        <w:rPr>
          <w:rStyle w:val="Strong"/>
          <w:b w:val="0"/>
          <w:bCs w:val="0"/>
        </w:rPr>
        <w:t xml:space="preserve">Computational Biology Intern, Genetic </w:t>
      </w:r>
      <w:r>
        <w:rPr>
          <w:rStyle w:val="Strong"/>
          <w:b w:val="0"/>
          <w:bCs w:val="0"/>
        </w:rPr>
        <w:t>Leap</w:t>
      </w:r>
      <w:r w:rsidRPr="00414D30">
        <w:rPr>
          <w:rStyle w:val="Strong"/>
          <w:b w:val="0"/>
          <w:bCs w:val="0"/>
        </w:rPr>
        <w:t xml:space="preserve"> Inc., New York, NY</w:t>
      </w:r>
    </w:p>
    <w:p w14:paraId="28F76CE2" w14:textId="7EEFF930" w:rsidR="00414D30" w:rsidRPr="00414D30" w:rsidRDefault="00414D30" w:rsidP="00414D30">
      <w:pPr>
        <w:pStyle w:val="DataField11pt-Single"/>
        <w:rPr>
          <w:rStyle w:val="Strong"/>
          <w:b w:val="0"/>
          <w:bCs w:val="0"/>
        </w:rPr>
      </w:pPr>
      <w:r w:rsidRPr="00414D30">
        <w:rPr>
          <w:rStyle w:val="Strong"/>
          <w:b w:val="0"/>
          <w:bCs w:val="0"/>
        </w:rPr>
        <w:t xml:space="preserve">2014 – 2016      </w:t>
      </w:r>
      <w:r w:rsidR="006E0F94">
        <w:rPr>
          <w:rStyle w:val="Strong"/>
          <w:b w:val="0"/>
          <w:bCs w:val="0"/>
        </w:rPr>
        <w:t xml:space="preserve">  </w:t>
      </w:r>
      <w:r w:rsidRPr="00414D30">
        <w:rPr>
          <w:rStyle w:val="Strong"/>
          <w:b w:val="0"/>
          <w:bCs w:val="0"/>
        </w:rPr>
        <w:t>Post-Baccalaureate Trainee, National Human Genome Research Institute, Bethesda, MD</w:t>
      </w:r>
    </w:p>
    <w:p w14:paraId="3718E0AF" w14:textId="4101640F" w:rsidR="00414D30" w:rsidRPr="00414D30" w:rsidRDefault="00414D30" w:rsidP="00414D30">
      <w:pPr>
        <w:pStyle w:val="DataField11pt-Single"/>
        <w:rPr>
          <w:rStyle w:val="Strong"/>
          <w:b w:val="0"/>
          <w:bCs w:val="0"/>
        </w:rPr>
      </w:pPr>
      <w:r w:rsidRPr="00414D30">
        <w:rPr>
          <w:rStyle w:val="Strong"/>
          <w:b w:val="0"/>
          <w:bCs w:val="0"/>
        </w:rPr>
        <w:t xml:space="preserve">2018 – </w:t>
      </w:r>
      <w:r>
        <w:rPr>
          <w:rStyle w:val="Strong"/>
          <w:b w:val="0"/>
          <w:bCs w:val="0"/>
        </w:rPr>
        <w:t>2019</w:t>
      </w:r>
      <w:r w:rsidRPr="00414D30">
        <w:rPr>
          <w:rStyle w:val="Strong"/>
          <w:b w:val="0"/>
          <w:bCs w:val="0"/>
        </w:rPr>
        <w:t xml:space="preserve">     </w:t>
      </w:r>
      <w:r w:rsidR="006E0F94">
        <w:rPr>
          <w:rStyle w:val="Strong"/>
          <w:b w:val="0"/>
          <w:bCs w:val="0"/>
        </w:rPr>
        <w:t xml:space="preserve">     </w:t>
      </w:r>
      <w:r w:rsidRPr="00414D30">
        <w:rPr>
          <w:rStyle w:val="Strong"/>
          <w:b w:val="0"/>
          <w:bCs w:val="0"/>
        </w:rPr>
        <w:t>Member, Observational Health Data Sciences and Informatics (OHDSI) Consortium</w:t>
      </w:r>
    </w:p>
    <w:p w14:paraId="50707775" w14:textId="30185745" w:rsidR="00414D30" w:rsidRPr="00414D30" w:rsidRDefault="00414D30" w:rsidP="00414D30">
      <w:pPr>
        <w:pStyle w:val="DataField11pt-Single"/>
        <w:rPr>
          <w:rStyle w:val="Strong"/>
          <w:b w:val="0"/>
          <w:bCs w:val="0"/>
        </w:rPr>
      </w:pPr>
      <w:r w:rsidRPr="00414D30">
        <w:rPr>
          <w:rStyle w:val="Strong"/>
          <w:b w:val="0"/>
          <w:bCs w:val="0"/>
        </w:rPr>
        <w:t xml:space="preserve">2017 – </w:t>
      </w:r>
      <w:r>
        <w:rPr>
          <w:rStyle w:val="Strong"/>
          <w:b w:val="0"/>
          <w:bCs w:val="0"/>
        </w:rPr>
        <w:t>2023</w:t>
      </w:r>
      <w:r w:rsidR="006E0F94">
        <w:rPr>
          <w:rStyle w:val="Strong"/>
          <w:b w:val="0"/>
          <w:bCs w:val="0"/>
        </w:rPr>
        <w:t xml:space="preserve">  </w:t>
      </w:r>
      <w:r>
        <w:rPr>
          <w:rStyle w:val="Strong"/>
          <w:b w:val="0"/>
          <w:bCs w:val="0"/>
        </w:rPr>
        <w:t xml:space="preserve"> </w:t>
      </w:r>
      <w:r w:rsidRPr="00414D30">
        <w:rPr>
          <w:rStyle w:val="Strong"/>
          <w:b w:val="0"/>
          <w:bCs w:val="0"/>
        </w:rPr>
        <w:t xml:space="preserve">     </w:t>
      </w:r>
      <w:r w:rsidR="006E0F94">
        <w:rPr>
          <w:rStyle w:val="Strong"/>
          <w:b w:val="0"/>
          <w:bCs w:val="0"/>
        </w:rPr>
        <w:t xml:space="preserve">  </w:t>
      </w:r>
      <w:r w:rsidRPr="00414D30">
        <w:rPr>
          <w:rStyle w:val="Strong"/>
          <w:b w:val="0"/>
          <w:bCs w:val="0"/>
        </w:rPr>
        <w:t>Co-Founder &amp; Secretary, New York Health Artificial Intelligence Society (501(c)(3))</w:t>
      </w:r>
    </w:p>
    <w:p w14:paraId="05A3B433" w14:textId="4D4CE12F" w:rsidR="00414D30" w:rsidRPr="00414D30" w:rsidRDefault="00414D30" w:rsidP="00414D30">
      <w:pPr>
        <w:pStyle w:val="DataField11pt-Single"/>
        <w:rPr>
          <w:rStyle w:val="Strong"/>
          <w:b w:val="0"/>
          <w:bCs w:val="0"/>
        </w:rPr>
      </w:pPr>
      <w:r w:rsidRPr="00414D30">
        <w:rPr>
          <w:rStyle w:val="Strong"/>
          <w:b w:val="0"/>
          <w:bCs w:val="0"/>
        </w:rPr>
        <w:t xml:space="preserve">2017 – </w:t>
      </w:r>
      <w:r>
        <w:rPr>
          <w:rStyle w:val="Strong"/>
          <w:b w:val="0"/>
          <w:bCs w:val="0"/>
        </w:rPr>
        <w:t>2018</w:t>
      </w:r>
      <w:r w:rsidRPr="00414D30">
        <w:rPr>
          <w:rStyle w:val="Strong"/>
          <w:b w:val="0"/>
          <w:bCs w:val="0"/>
        </w:rPr>
        <w:t xml:space="preserve">    </w:t>
      </w:r>
      <w:r w:rsidR="006E0F94">
        <w:rPr>
          <w:rStyle w:val="Strong"/>
          <w:b w:val="0"/>
          <w:bCs w:val="0"/>
        </w:rPr>
        <w:t xml:space="preserve">     </w:t>
      </w:r>
      <w:r w:rsidRPr="00414D30">
        <w:rPr>
          <w:rStyle w:val="Strong"/>
          <w:b w:val="0"/>
          <w:bCs w:val="0"/>
        </w:rPr>
        <w:t xml:space="preserve"> Member, American Medical Informatics Association (AMIA)</w:t>
      </w:r>
    </w:p>
    <w:p w14:paraId="7444C331" w14:textId="1E721EA2" w:rsidR="00414D30" w:rsidRPr="00414D30" w:rsidRDefault="00414D30" w:rsidP="00414D30">
      <w:pPr>
        <w:pStyle w:val="DataField11pt-Single"/>
        <w:rPr>
          <w:rStyle w:val="Strong"/>
          <w:b w:val="0"/>
          <w:bCs w:val="0"/>
        </w:rPr>
      </w:pPr>
      <w:r w:rsidRPr="00414D30">
        <w:rPr>
          <w:rStyle w:val="Strong"/>
          <w:b w:val="0"/>
          <w:bCs w:val="0"/>
        </w:rPr>
        <w:t xml:space="preserve">2013 – </w:t>
      </w:r>
      <w:r>
        <w:rPr>
          <w:rStyle w:val="Strong"/>
          <w:b w:val="0"/>
          <w:bCs w:val="0"/>
        </w:rPr>
        <w:t>2014</w:t>
      </w:r>
      <w:r w:rsidRPr="00414D30">
        <w:rPr>
          <w:rStyle w:val="Strong"/>
          <w:b w:val="0"/>
          <w:bCs w:val="0"/>
        </w:rPr>
        <w:t xml:space="preserve">     </w:t>
      </w:r>
      <w:r w:rsidR="006E0F94">
        <w:rPr>
          <w:rStyle w:val="Strong"/>
          <w:b w:val="0"/>
          <w:bCs w:val="0"/>
        </w:rPr>
        <w:t xml:space="preserve">     </w:t>
      </w:r>
      <w:r w:rsidRPr="00414D30">
        <w:rPr>
          <w:rStyle w:val="Strong"/>
          <w:b w:val="0"/>
          <w:bCs w:val="0"/>
        </w:rPr>
        <w:t>Member, International Society for Computational Biology (ISCB)</w:t>
      </w:r>
    </w:p>
    <w:p w14:paraId="0D0137A0" w14:textId="77777777" w:rsidR="00414D30" w:rsidRPr="00414D30" w:rsidRDefault="00414D30" w:rsidP="00414D30">
      <w:pPr>
        <w:pStyle w:val="DataField11pt-Single"/>
        <w:rPr>
          <w:rStyle w:val="Strong"/>
        </w:rPr>
      </w:pPr>
    </w:p>
    <w:p w14:paraId="02BF9C51" w14:textId="77777777" w:rsidR="00414D30" w:rsidRPr="00414D30" w:rsidRDefault="00414D30" w:rsidP="00414D30">
      <w:pPr>
        <w:pStyle w:val="DataField11pt-Single"/>
        <w:rPr>
          <w:rStyle w:val="Strong"/>
        </w:rPr>
      </w:pPr>
      <w:r w:rsidRPr="00414D30">
        <w:rPr>
          <w:rStyle w:val="Strong"/>
        </w:rPr>
        <w:t>Honors</w:t>
      </w:r>
    </w:p>
    <w:p w14:paraId="0BDC82D5" w14:textId="5D34CD1F" w:rsidR="00414D30" w:rsidRPr="00414D30" w:rsidRDefault="00414D30" w:rsidP="00414D30">
      <w:pPr>
        <w:pStyle w:val="DataField11pt-Single"/>
        <w:rPr>
          <w:rStyle w:val="Strong"/>
          <w:b w:val="0"/>
          <w:bCs w:val="0"/>
        </w:rPr>
      </w:pPr>
      <w:r w:rsidRPr="00414D30">
        <w:rPr>
          <w:rStyle w:val="Strong"/>
          <w:b w:val="0"/>
          <w:bCs w:val="0"/>
        </w:rPr>
        <w:t xml:space="preserve">2019       </w:t>
      </w:r>
      <w:r w:rsidR="006E0F94">
        <w:rPr>
          <w:rStyle w:val="Strong"/>
          <w:b w:val="0"/>
          <w:bCs w:val="0"/>
        </w:rPr>
        <w:t xml:space="preserve">          </w:t>
      </w:r>
      <w:r w:rsidRPr="00414D30">
        <w:rPr>
          <w:rStyle w:val="Strong"/>
          <w:b w:val="0"/>
          <w:bCs w:val="0"/>
        </w:rPr>
        <w:t>Finalist, Three-Minute Thesis Competition, Columbia University Graduate School of Arts and Sciences</w:t>
      </w:r>
    </w:p>
    <w:p w14:paraId="2593C9B9" w14:textId="3FB053AB" w:rsidR="00414D30" w:rsidRPr="00414D30" w:rsidRDefault="00414D30" w:rsidP="00414D30">
      <w:pPr>
        <w:pStyle w:val="DataField11pt-Single"/>
        <w:rPr>
          <w:rStyle w:val="Strong"/>
          <w:b w:val="0"/>
          <w:bCs w:val="0"/>
        </w:rPr>
      </w:pPr>
      <w:r w:rsidRPr="00414D30">
        <w:rPr>
          <w:rStyle w:val="Strong"/>
          <w:b w:val="0"/>
          <w:bCs w:val="0"/>
        </w:rPr>
        <w:t xml:space="preserve">2018       </w:t>
      </w:r>
      <w:r w:rsidR="006E0F94">
        <w:rPr>
          <w:rStyle w:val="Strong"/>
          <w:b w:val="0"/>
          <w:bCs w:val="0"/>
        </w:rPr>
        <w:t xml:space="preserve">          </w:t>
      </w:r>
      <w:r w:rsidRPr="00414D30">
        <w:rPr>
          <w:rStyle w:val="Strong"/>
          <w:b w:val="0"/>
          <w:bCs w:val="0"/>
        </w:rPr>
        <w:t>Best Contribution in Methodological Research, OHDSI Symposium</w:t>
      </w:r>
    </w:p>
    <w:p w14:paraId="31AE8C59" w14:textId="54629B6F" w:rsidR="00414D30" w:rsidRPr="00414D30" w:rsidRDefault="00414D30" w:rsidP="00414D30">
      <w:pPr>
        <w:pStyle w:val="DataField11pt-Single"/>
        <w:rPr>
          <w:rStyle w:val="Strong"/>
          <w:b w:val="0"/>
          <w:bCs w:val="0"/>
        </w:rPr>
      </w:pPr>
      <w:r w:rsidRPr="00414D30">
        <w:rPr>
          <w:rStyle w:val="Strong"/>
          <w:b w:val="0"/>
          <w:bCs w:val="0"/>
        </w:rPr>
        <w:t xml:space="preserve">2018       </w:t>
      </w:r>
      <w:r w:rsidR="006E0F94">
        <w:rPr>
          <w:rStyle w:val="Strong"/>
          <w:b w:val="0"/>
          <w:bCs w:val="0"/>
        </w:rPr>
        <w:t xml:space="preserve">          </w:t>
      </w:r>
      <w:r w:rsidRPr="00414D30">
        <w:rPr>
          <w:rStyle w:val="Strong"/>
          <w:b w:val="0"/>
          <w:bCs w:val="0"/>
        </w:rPr>
        <w:t>Travel Award, Columbia Graduate School of Arts and Sciences</w:t>
      </w:r>
    </w:p>
    <w:p w14:paraId="104B0E3C" w14:textId="240F642D" w:rsidR="00414D30" w:rsidRPr="00414D30" w:rsidRDefault="00414D30" w:rsidP="00414D30">
      <w:pPr>
        <w:pStyle w:val="DataField11pt-Single"/>
        <w:rPr>
          <w:rStyle w:val="Strong"/>
          <w:b w:val="0"/>
          <w:bCs w:val="0"/>
        </w:rPr>
      </w:pPr>
      <w:r w:rsidRPr="00414D30">
        <w:rPr>
          <w:rStyle w:val="Strong"/>
          <w:b w:val="0"/>
          <w:bCs w:val="0"/>
        </w:rPr>
        <w:t xml:space="preserve">2017       </w:t>
      </w:r>
      <w:r w:rsidR="006E0F94">
        <w:rPr>
          <w:rStyle w:val="Strong"/>
          <w:b w:val="0"/>
          <w:bCs w:val="0"/>
        </w:rPr>
        <w:t xml:space="preserve">          </w:t>
      </w:r>
      <w:r w:rsidRPr="00414D30">
        <w:rPr>
          <w:rStyle w:val="Strong"/>
          <w:b w:val="0"/>
          <w:bCs w:val="0"/>
        </w:rPr>
        <w:t>Columbia Diversity Fellowship</w:t>
      </w:r>
    </w:p>
    <w:p w14:paraId="2A6DD21A" w14:textId="109692D4" w:rsidR="00414D30" w:rsidRPr="00414D30" w:rsidRDefault="00414D30" w:rsidP="00414D30">
      <w:pPr>
        <w:pStyle w:val="DataField11pt-Single"/>
        <w:rPr>
          <w:rStyle w:val="Strong"/>
          <w:b w:val="0"/>
          <w:bCs w:val="0"/>
        </w:rPr>
      </w:pPr>
      <w:r w:rsidRPr="00414D30">
        <w:rPr>
          <w:rStyle w:val="Strong"/>
          <w:b w:val="0"/>
          <w:bCs w:val="0"/>
        </w:rPr>
        <w:t xml:space="preserve">2016       </w:t>
      </w:r>
      <w:r w:rsidR="006E0F94">
        <w:rPr>
          <w:rStyle w:val="Strong"/>
          <w:b w:val="0"/>
          <w:bCs w:val="0"/>
        </w:rPr>
        <w:t xml:space="preserve">          </w:t>
      </w:r>
      <w:r w:rsidRPr="00414D30">
        <w:rPr>
          <w:rStyle w:val="Strong"/>
          <w:b w:val="0"/>
          <w:bCs w:val="0"/>
        </w:rPr>
        <w:t>Department of Systems Biology Merit Fellowship, Columbia University</w:t>
      </w:r>
    </w:p>
    <w:p w14:paraId="5221F76A" w14:textId="150E63B6" w:rsidR="00414D30" w:rsidRPr="00414D30" w:rsidRDefault="00414D30" w:rsidP="00414D30">
      <w:pPr>
        <w:pStyle w:val="DataField11pt-Single"/>
        <w:rPr>
          <w:rStyle w:val="Strong"/>
          <w:b w:val="0"/>
          <w:bCs w:val="0"/>
        </w:rPr>
      </w:pPr>
      <w:r w:rsidRPr="00414D30">
        <w:rPr>
          <w:rStyle w:val="Strong"/>
          <w:b w:val="0"/>
          <w:bCs w:val="0"/>
        </w:rPr>
        <w:t>2014      </w:t>
      </w:r>
      <w:r w:rsidR="006E0F94">
        <w:rPr>
          <w:rStyle w:val="Strong"/>
          <w:b w:val="0"/>
          <w:bCs w:val="0"/>
        </w:rPr>
        <w:t xml:space="preserve">          </w:t>
      </w:r>
      <w:r w:rsidRPr="00414D30">
        <w:rPr>
          <w:rStyle w:val="Strong"/>
          <w:b w:val="0"/>
          <w:bCs w:val="0"/>
        </w:rPr>
        <w:t xml:space="preserve"> Donald Charles Award, University of Rochester Department of Biology</w:t>
      </w:r>
    </w:p>
    <w:p w14:paraId="7C1D7608" w14:textId="4A916D1E" w:rsidR="00414D30" w:rsidRPr="00414D30" w:rsidRDefault="00414D30" w:rsidP="00414D30">
      <w:pPr>
        <w:pStyle w:val="DataField11pt-Single"/>
        <w:rPr>
          <w:rStyle w:val="Strong"/>
          <w:b w:val="0"/>
          <w:bCs w:val="0"/>
        </w:rPr>
      </w:pPr>
      <w:r w:rsidRPr="00414D30">
        <w:rPr>
          <w:rStyle w:val="Strong"/>
          <w:b w:val="0"/>
          <w:bCs w:val="0"/>
        </w:rPr>
        <w:t xml:space="preserve">2013     </w:t>
      </w:r>
      <w:r w:rsidR="006E0F94">
        <w:rPr>
          <w:rStyle w:val="Strong"/>
          <w:b w:val="0"/>
          <w:bCs w:val="0"/>
        </w:rPr>
        <w:t xml:space="preserve">                 </w:t>
      </w:r>
      <w:r w:rsidRPr="00414D30">
        <w:rPr>
          <w:rStyle w:val="Strong"/>
          <w:b w:val="0"/>
          <w:bCs w:val="0"/>
        </w:rPr>
        <w:t>Fulbright Fellowship Alternate, Sweden (Molecular Modeling)</w:t>
      </w:r>
    </w:p>
    <w:p w14:paraId="4E6033BE" w14:textId="15DDE781" w:rsidR="002C51BC" w:rsidRPr="00414D30" w:rsidRDefault="00414D30" w:rsidP="00414D30">
      <w:pPr>
        <w:pStyle w:val="DataField11pt-Single"/>
        <w:rPr>
          <w:rStyle w:val="Strong"/>
          <w:b w:val="0"/>
          <w:bCs w:val="0"/>
        </w:rPr>
      </w:pPr>
      <w:r w:rsidRPr="00414D30">
        <w:rPr>
          <w:rStyle w:val="Strong"/>
          <w:b w:val="0"/>
          <w:bCs w:val="0"/>
        </w:rPr>
        <w:t xml:space="preserve">2013       </w:t>
      </w:r>
      <w:r w:rsidR="006E0F94">
        <w:rPr>
          <w:rStyle w:val="Strong"/>
          <w:b w:val="0"/>
          <w:bCs w:val="0"/>
        </w:rPr>
        <w:t xml:space="preserve">          </w:t>
      </w:r>
      <w:r w:rsidRPr="00414D30">
        <w:rPr>
          <w:rStyle w:val="Strong"/>
          <w:b w:val="0"/>
          <w:bCs w:val="0"/>
        </w:rPr>
        <w:t>Travel Award, ISMB/ECCB Computational Biology Conference, Berlin, Germany</w:t>
      </w:r>
    </w:p>
    <w:p w14:paraId="43F59AF6" w14:textId="77777777" w:rsidR="00414D30" w:rsidRPr="00A128A0" w:rsidRDefault="00414D30" w:rsidP="00414D30">
      <w:pPr>
        <w:pStyle w:val="DataField11pt-Single"/>
        <w:rPr>
          <w:rStyle w:val="Strong"/>
        </w:rPr>
      </w:pPr>
    </w:p>
    <w:p w14:paraId="3332425E" w14:textId="77777777" w:rsidR="009026EA" w:rsidRDefault="002C51BC" w:rsidP="009026EA">
      <w:pPr>
        <w:pStyle w:val="DataField11pt-Single"/>
        <w:rPr>
          <w:rStyle w:val="Strong"/>
        </w:rPr>
      </w:pPr>
      <w:r w:rsidRPr="00A128A0">
        <w:rPr>
          <w:rStyle w:val="Strong"/>
        </w:rPr>
        <w:t>C.</w:t>
      </w:r>
      <w:r w:rsidRPr="00A128A0">
        <w:rPr>
          <w:rStyle w:val="Strong"/>
        </w:rPr>
        <w:tab/>
        <w:t>Contributions to Science</w:t>
      </w:r>
      <w:r w:rsidR="00FE10AD">
        <w:rPr>
          <w:rStyle w:val="Strong"/>
        </w:rPr>
        <w:br/>
      </w:r>
    </w:p>
    <w:p w14:paraId="54D5D4B2" w14:textId="22B4B260" w:rsidR="009026EA" w:rsidRPr="009026EA" w:rsidRDefault="009026EA" w:rsidP="009026EA">
      <w:pPr>
        <w:pStyle w:val="Heading3"/>
        <w:numPr>
          <w:ilvl w:val="0"/>
          <w:numId w:val="21"/>
        </w:numPr>
        <w:rPr>
          <w:rFonts w:ascii="Times New Roman" w:hAnsi="Times New Roman"/>
          <w:b w:val="0"/>
          <w:bCs w:val="0"/>
          <w:color w:val="000000"/>
          <w:sz w:val="27"/>
          <w:szCs w:val="27"/>
          <w:u w:val="none"/>
        </w:rPr>
      </w:pPr>
      <w:r w:rsidRPr="009026EA">
        <w:rPr>
          <w:rStyle w:val="Strong"/>
          <w:b/>
          <w:bCs/>
          <w:color w:val="000000"/>
          <w:u w:val="none"/>
        </w:rPr>
        <w:t>AI-Driven Precision Pharmacovigilance for Drug Safety</w:t>
      </w:r>
      <w:r w:rsidRPr="009026EA">
        <w:rPr>
          <w:rStyle w:val="Strong"/>
          <w:rFonts w:ascii="Times New Roman" w:hAnsi="Times New Roman"/>
          <w:b/>
          <w:bCs/>
          <w:color w:val="000000"/>
          <w:sz w:val="27"/>
          <w:szCs w:val="27"/>
          <w:u w:val="none"/>
        </w:rPr>
        <w:t xml:space="preserve"> </w:t>
      </w:r>
      <w:r>
        <w:rPr>
          <w:b w:val="0"/>
          <w:bCs w:val="0"/>
          <w:color w:val="000000"/>
          <w:u w:val="none"/>
        </w:rPr>
        <w:t xml:space="preserve">My graduate thesis </w:t>
      </w:r>
      <w:proofErr w:type="gramStart"/>
      <w:r>
        <w:rPr>
          <w:b w:val="0"/>
          <w:bCs w:val="0"/>
          <w:color w:val="000000"/>
          <w:u w:val="none"/>
        </w:rPr>
        <w:t>work</w:t>
      </w:r>
      <w:proofErr w:type="gramEnd"/>
      <w:r w:rsidRPr="009026EA">
        <w:rPr>
          <w:b w:val="0"/>
          <w:bCs w:val="0"/>
          <w:color w:val="000000"/>
          <w:u w:val="none"/>
        </w:rPr>
        <w:t xml:space="preserve"> pioneered </w:t>
      </w:r>
      <w:r>
        <w:rPr>
          <w:b w:val="0"/>
          <w:bCs w:val="0"/>
          <w:color w:val="000000"/>
          <w:u w:val="none"/>
        </w:rPr>
        <w:t xml:space="preserve">data-driven, biologically inspired </w:t>
      </w:r>
      <w:r w:rsidRPr="009026EA">
        <w:rPr>
          <w:b w:val="0"/>
          <w:bCs w:val="0"/>
          <w:color w:val="000000"/>
          <w:u w:val="none"/>
        </w:rPr>
        <w:t xml:space="preserve">computational approaches that leverage real-world data (RWD) to identify age- and population-specific adverse drug reactions. My work in pediatric pharmacovigilance has enhanced </w:t>
      </w:r>
      <w:r w:rsidRPr="009026EA">
        <w:rPr>
          <w:b w:val="0"/>
          <w:bCs w:val="0"/>
          <w:color w:val="000000"/>
          <w:u w:val="none"/>
        </w:rPr>
        <w:lastRenderedPageBreak/>
        <w:t xml:space="preserve">drug safety monitoring by integrating electronic health records with pharmacogenomic data, reducing the risk of medication-related complications in vulnerable populations. </w:t>
      </w:r>
    </w:p>
    <w:p w14:paraId="20675159" w14:textId="19EB1C6A" w:rsidR="009026EA" w:rsidRPr="009026EA" w:rsidRDefault="009026EA" w:rsidP="009026EA">
      <w:pPr>
        <w:numPr>
          <w:ilvl w:val="1"/>
          <w:numId w:val="21"/>
        </w:numPr>
        <w:rPr>
          <w:bCs/>
        </w:rPr>
      </w:pPr>
      <w:proofErr w:type="spellStart"/>
      <w:r w:rsidRPr="009026EA">
        <w:rPr>
          <w:b/>
        </w:rPr>
        <w:t>Giangreco</w:t>
      </w:r>
      <w:proofErr w:type="spellEnd"/>
      <w:r w:rsidRPr="009026EA">
        <w:rPr>
          <w:b/>
        </w:rPr>
        <w:t>, N. P.</w:t>
      </w:r>
      <w:r w:rsidRPr="009026EA">
        <w:rPr>
          <w:bCs/>
        </w:rPr>
        <w:t xml:space="preserve">, Elias, J. E., &amp; </w:t>
      </w:r>
      <w:proofErr w:type="spellStart"/>
      <w:r w:rsidRPr="009026EA">
        <w:rPr>
          <w:bCs/>
        </w:rPr>
        <w:t>Tatonetti</w:t>
      </w:r>
      <w:proofErr w:type="spellEnd"/>
      <w:r w:rsidRPr="009026EA">
        <w:rPr>
          <w:bCs/>
        </w:rPr>
        <w:t xml:space="preserve">, N. P. (2022). No population left behind: Improving </w:t>
      </w:r>
      <w:proofErr w:type="spellStart"/>
      <w:r w:rsidRPr="009026EA">
        <w:rPr>
          <w:bCs/>
        </w:rPr>
        <w:t>paediatric</w:t>
      </w:r>
      <w:proofErr w:type="spellEnd"/>
      <w:r w:rsidRPr="009026EA">
        <w:rPr>
          <w:bCs/>
        </w:rPr>
        <w:t xml:space="preserve"> drug safety using informatics and systems biology. British journal of clinical pharmacology, 88(4), 1464–1470. </w:t>
      </w:r>
      <w:hyperlink r:id="rId13" w:history="1">
        <w:r w:rsidRPr="009026EA">
          <w:rPr>
            <w:rStyle w:val="Hyperlink"/>
            <w:bCs/>
          </w:rPr>
          <w:t>https://doi.org/10.1111/bcp.14705</w:t>
        </w:r>
      </w:hyperlink>
    </w:p>
    <w:p w14:paraId="7A6BF6A8" w14:textId="77777777" w:rsidR="009026EA" w:rsidRPr="009026EA" w:rsidRDefault="009026EA" w:rsidP="005C2CF8">
      <w:pPr>
        <w:numPr>
          <w:ilvl w:val="1"/>
          <w:numId w:val="21"/>
        </w:numPr>
      </w:pPr>
      <w:proofErr w:type="spellStart"/>
      <w:r w:rsidRPr="009026EA">
        <w:rPr>
          <w:b/>
        </w:rPr>
        <w:t>Giangreco</w:t>
      </w:r>
      <w:proofErr w:type="spellEnd"/>
      <w:r w:rsidRPr="009026EA">
        <w:rPr>
          <w:b/>
        </w:rPr>
        <w:t>, N. P.</w:t>
      </w:r>
      <w:r w:rsidRPr="009026EA">
        <w:rPr>
          <w:bCs/>
        </w:rPr>
        <w:t xml:space="preserve">, &amp; </w:t>
      </w:r>
      <w:proofErr w:type="spellStart"/>
      <w:r w:rsidRPr="009026EA">
        <w:rPr>
          <w:bCs/>
        </w:rPr>
        <w:t>Tatonetti</w:t>
      </w:r>
      <w:proofErr w:type="spellEnd"/>
      <w:r w:rsidRPr="009026EA">
        <w:rPr>
          <w:bCs/>
        </w:rPr>
        <w:t xml:space="preserve">, N. P. (2021). Evaluating risk detection methods to uncover ontogenic-mediated adverse drug effect mechanisms in children. </w:t>
      </w:r>
      <w:proofErr w:type="spellStart"/>
      <w:r w:rsidRPr="009026EA">
        <w:rPr>
          <w:bCs/>
        </w:rPr>
        <w:t>BioData</w:t>
      </w:r>
      <w:proofErr w:type="spellEnd"/>
      <w:r w:rsidRPr="009026EA">
        <w:rPr>
          <w:bCs/>
        </w:rPr>
        <w:t xml:space="preserve"> mining, 14(1), 34. </w:t>
      </w:r>
      <w:hyperlink r:id="rId14" w:history="1">
        <w:r w:rsidRPr="009026EA">
          <w:rPr>
            <w:rStyle w:val="Hyperlink"/>
            <w:bCs/>
          </w:rPr>
          <w:t>https://doi.org/10.1186/s13040-021-00264-9</w:t>
        </w:r>
      </w:hyperlink>
    </w:p>
    <w:p w14:paraId="0A0A0918" w14:textId="043525C7" w:rsidR="009026EA" w:rsidRDefault="009026EA" w:rsidP="009026EA">
      <w:pPr>
        <w:numPr>
          <w:ilvl w:val="1"/>
          <w:numId w:val="21"/>
        </w:numPr>
      </w:pPr>
      <w:proofErr w:type="spellStart"/>
      <w:r w:rsidRPr="009026EA">
        <w:rPr>
          <w:b/>
          <w:bCs/>
        </w:rPr>
        <w:t>Giangreco</w:t>
      </w:r>
      <w:proofErr w:type="spellEnd"/>
      <w:r w:rsidRPr="009026EA">
        <w:rPr>
          <w:b/>
          <w:bCs/>
        </w:rPr>
        <w:t>, N. P.</w:t>
      </w:r>
      <w:r w:rsidRPr="009026EA">
        <w:t xml:space="preserve">, &amp; </w:t>
      </w:r>
      <w:proofErr w:type="spellStart"/>
      <w:r w:rsidRPr="009026EA">
        <w:t>Tatonetti</w:t>
      </w:r>
      <w:proofErr w:type="spellEnd"/>
      <w:r w:rsidRPr="009026EA">
        <w:t xml:space="preserve">, N. P. (2022). A database of pediatric drug effects to evaluate ontogenic mechanisms from child growth and development. Med (New York, N.Y.), 3(8), 579–595.e7. </w:t>
      </w:r>
      <w:hyperlink r:id="rId15" w:history="1">
        <w:r w:rsidRPr="002F4FA6">
          <w:rPr>
            <w:rStyle w:val="Hyperlink"/>
          </w:rPr>
          <w:t>https://doi.org/10.1016/j.medj.2022.06.001</w:t>
        </w:r>
      </w:hyperlink>
    </w:p>
    <w:p w14:paraId="6EC623A8" w14:textId="49D1E761" w:rsidR="000726AD" w:rsidRPr="000726AD" w:rsidRDefault="000726AD" w:rsidP="000726AD">
      <w:pPr>
        <w:pStyle w:val="Heading3"/>
        <w:numPr>
          <w:ilvl w:val="0"/>
          <w:numId w:val="21"/>
        </w:numPr>
        <w:rPr>
          <w:b w:val="0"/>
          <w:bCs w:val="0"/>
          <w:color w:val="000000"/>
          <w:u w:val="none"/>
        </w:rPr>
      </w:pPr>
      <w:r w:rsidRPr="000726AD">
        <w:rPr>
          <w:rStyle w:val="Strong"/>
          <w:b/>
          <w:bCs/>
          <w:color w:val="000000"/>
          <w:u w:val="none"/>
        </w:rPr>
        <w:t xml:space="preserve">Integrating Proteomics and Clinical Data to Predict </w:t>
      </w:r>
      <w:r w:rsidR="00383918">
        <w:rPr>
          <w:rStyle w:val="Strong"/>
          <w:b/>
          <w:bCs/>
          <w:color w:val="000000"/>
          <w:u w:val="none"/>
        </w:rPr>
        <w:t xml:space="preserve">Heart </w:t>
      </w:r>
      <w:r w:rsidRPr="000726AD">
        <w:rPr>
          <w:rStyle w:val="Strong"/>
          <w:b/>
          <w:bCs/>
          <w:color w:val="000000"/>
          <w:u w:val="none"/>
        </w:rPr>
        <w:t>Disease Progression and Treatment Outcomes</w:t>
      </w:r>
      <w:r>
        <w:rPr>
          <w:rStyle w:val="Strong"/>
          <w:b/>
          <w:bCs/>
          <w:color w:val="000000"/>
        </w:rPr>
        <w:t xml:space="preserve"> </w:t>
      </w:r>
      <w:r>
        <w:rPr>
          <w:b w:val="0"/>
          <w:bCs w:val="0"/>
          <w:color w:val="000000"/>
          <w:u w:val="none"/>
        </w:rPr>
        <w:t>Alongside the</w:t>
      </w:r>
      <w:r w:rsidRPr="000726AD">
        <w:rPr>
          <w:b w:val="0"/>
          <w:bCs w:val="0"/>
          <w:color w:val="000000"/>
          <w:u w:val="none"/>
        </w:rPr>
        <w:t xml:space="preserve"> </w:t>
      </w:r>
      <w:r>
        <w:rPr>
          <w:b w:val="0"/>
          <w:bCs w:val="0"/>
          <w:color w:val="000000"/>
          <w:u w:val="none"/>
        </w:rPr>
        <w:t xml:space="preserve">previous </w:t>
      </w:r>
      <w:r w:rsidRPr="000726AD">
        <w:rPr>
          <w:b w:val="0"/>
          <w:bCs w:val="0"/>
          <w:color w:val="000000"/>
          <w:u w:val="none"/>
        </w:rPr>
        <w:t>research</w:t>
      </w:r>
      <w:r>
        <w:rPr>
          <w:b w:val="0"/>
          <w:bCs w:val="0"/>
          <w:color w:val="000000"/>
          <w:u w:val="none"/>
        </w:rPr>
        <w:t>, collaborations with cardiologist Dr. Barry Fine</w:t>
      </w:r>
      <w:r w:rsidRPr="000726AD">
        <w:rPr>
          <w:b w:val="0"/>
          <w:bCs w:val="0"/>
          <w:color w:val="000000"/>
          <w:u w:val="none"/>
        </w:rPr>
        <w:t xml:space="preserve"> </w:t>
      </w:r>
      <w:proofErr w:type="gramStart"/>
      <w:r w:rsidRPr="000726AD">
        <w:rPr>
          <w:b w:val="0"/>
          <w:bCs w:val="0"/>
          <w:color w:val="000000"/>
          <w:u w:val="none"/>
        </w:rPr>
        <w:t>has</w:t>
      </w:r>
      <w:proofErr w:type="gramEnd"/>
      <w:r w:rsidRPr="000726AD">
        <w:rPr>
          <w:b w:val="0"/>
          <w:bCs w:val="0"/>
          <w:color w:val="000000"/>
          <w:u w:val="none"/>
        </w:rPr>
        <w:t xml:space="preserve"> </w:t>
      </w:r>
      <w:r>
        <w:rPr>
          <w:b w:val="0"/>
          <w:bCs w:val="0"/>
          <w:color w:val="000000"/>
          <w:u w:val="none"/>
        </w:rPr>
        <w:t>included</w:t>
      </w:r>
      <w:r w:rsidRPr="000726AD">
        <w:rPr>
          <w:b w:val="0"/>
          <w:bCs w:val="0"/>
          <w:color w:val="000000"/>
          <w:u w:val="none"/>
        </w:rPr>
        <w:t xml:space="preserve"> integrating </w:t>
      </w:r>
      <w:r>
        <w:rPr>
          <w:b w:val="0"/>
          <w:bCs w:val="0"/>
          <w:color w:val="000000"/>
          <w:u w:val="none"/>
        </w:rPr>
        <w:t>proteomics</w:t>
      </w:r>
      <w:r w:rsidRPr="000726AD">
        <w:rPr>
          <w:b w:val="0"/>
          <w:bCs w:val="0"/>
          <w:color w:val="000000"/>
          <w:u w:val="none"/>
        </w:rPr>
        <w:t xml:space="preserve"> data </w:t>
      </w:r>
      <w:r w:rsidR="00383918">
        <w:rPr>
          <w:b w:val="0"/>
          <w:bCs w:val="0"/>
          <w:color w:val="000000"/>
          <w:u w:val="none"/>
        </w:rPr>
        <w:t xml:space="preserve">and </w:t>
      </w:r>
      <w:proofErr w:type="spellStart"/>
      <w:r w:rsidR="00383918">
        <w:rPr>
          <w:b w:val="0"/>
          <w:bCs w:val="0"/>
          <w:color w:val="000000"/>
          <w:u w:val="none"/>
        </w:rPr>
        <w:t>RNASeq</w:t>
      </w:r>
      <w:proofErr w:type="spellEnd"/>
      <w:r w:rsidR="00383918">
        <w:rPr>
          <w:b w:val="0"/>
          <w:bCs w:val="0"/>
          <w:color w:val="000000"/>
          <w:u w:val="none"/>
        </w:rPr>
        <w:t xml:space="preserve"> data </w:t>
      </w:r>
      <w:r w:rsidRPr="000726AD">
        <w:rPr>
          <w:b w:val="0"/>
          <w:bCs w:val="0"/>
          <w:color w:val="000000"/>
          <w:u w:val="none"/>
        </w:rPr>
        <w:t xml:space="preserve">with clinical records to develop predictive models for disease progression and treatment response. </w:t>
      </w:r>
      <w:r>
        <w:rPr>
          <w:b w:val="0"/>
          <w:bCs w:val="0"/>
          <w:color w:val="000000"/>
          <w:u w:val="none"/>
        </w:rPr>
        <w:t>Through</w:t>
      </w:r>
      <w:r w:rsidRPr="000726AD">
        <w:rPr>
          <w:b w:val="0"/>
          <w:bCs w:val="0"/>
          <w:color w:val="000000"/>
          <w:u w:val="none"/>
        </w:rPr>
        <w:t xml:space="preserve"> harmonization of exosome proteomics with patient-derived clinical data</w:t>
      </w:r>
      <w:r>
        <w:rPr>
          <w:b w:val="0"/>
          <w:bCs w:val="0"/>
          <w:color w:val="000000"/>
          <w:u w:val="none"/>
        </w:rPr>
        <w:t xml:space="preserve">, we identified robust, </w:t>
      </w:r>
      <w:r w:rsidRPr="000726AD">
        <w:rPr>
          <w:b w:val="0"/>
          <w:bCs w:val="0"/>
          <w:color w:val="000000"/>
          <w:u w:val="none"/>
        </w:rPr>
        <w:t>novel</w:t>
      </w:r>
      <w:r>
        <w:rPr>
          <w:b w:val="0"/>
          <w:bCs w:val="0"/>
          <w:color w:val="000000"/>
          <w:u w:val="none"/>
        </w:rPr>
        <w:t xml:space="preserve"> blood-based </w:t>
      </w:r>
      <w:r w:rsidRPr="000726AD">
        <w:rPr>
          <w:b w:val="0"/>
          <w:bCs w:val="0"/>
          <w:color w:val="000000"/>
          <w:u w:val="none"/>
        </w:rPr>
        <w:t xml:space="preserve">biomarkers associated with </w:t>
      </w:r>
      <w:r>
        <w:rPr>
          <w:b w:val="0"/>
          <w:bCs w:val="0"/>
          <w:color w:val="000000"/>
          <w:u w:val="none"/>
        </w:rPr>
        <w:t>primary graft dysfunction (PGD)</w:t>
      </w:r>
      <w:r w:rsidRPr="000726AD">
        <w:rPr>
          <w:b w:val="0"/>
          <w:bCs w:val="0"/>
          <w:color w:val="000000"/>
          <w:u w:val="none"/>
        </w:rPr>
        <w:t xml:space="preserve"> </w:t>
      </w:r>
      <w:r>
        <w:rPr>
          <w:b w:val="0"/>
          <w:bCs w:val="0"/>
          <w:color w:val="000000"/>
          <w:u w:val="none"/>
        </w:rPr>
        <w:t>within 24 hours of heart transplant surgery</w:t>
      </w:r>
      <w:r w:rsidRPr="000726AD">
        <w:rPr>
          <w:b w:val="0"/>
          <w:bCs w:val="0"/>
          <w:color w:val="000000"/>
          <w:u w:val="none"/>
        </w:rPr>
        <w:t xml:space="preserve">. </w:t>
      </w:r>
      <w:r>
        <w:rPr>
          <w:b w:val="0"/>
          <w:bCs w:val="0"/>
          <w:color w:val="000000"/>
          <w:u w:val="none"/>
        </w:rPr>
        <w:t>This work</w:t>
      </w:r>
      <w:r w:rsidRPr="000726AD">
        <w:rPr>
          <w:b w:val="0"/>
          <w:bCs w:val="0"/>
          <w:color w:val="000000"/>
          <w:u w:val="none"/>
        </w:rPr>
        <w:t xml:space="preserve"> enhanced the ability to </w:t>
      </w:r>
      <w:r>
        <w:rPr>
          <w:b w:val="0"/>
          <w:bCs w:val="0"/>
          <w:color w:val="000000"/>
          <w:u w:val="none"/>
        </w:rPr>
        <w:t>identify generalizable biomarkers across geographically diverse</w:t>
      </w:r>
      <w:r w:rsidRPr="000726AD">
        <w:rPr>
          <w:b w:val="0"/>
          <w:bCs w:val="0"/>
          <w:color w:val="000000"/>
          <w:u w:val="none"/>
        </w:rPr>
        <w:t xml:space="preserve"> patient</w:t>
      </w:r>
      <w:r>
        <w:rPr>
          <w:b w:val="0"/>
          <w:bCs w:val="0"/>
          <w:color w:val="000000"/>
          <w:u w:val="none"/>
        </w:rPr>
        <w:t xml:space="preserve"> cohorts</w:t>
      </w:r>
      <w:r w:rsidRPr="000726AD">
        <w:rPr>
          <w:b w:val="0"/>
          <w:bCs w:val="0"/>
          <w:color w:val="000000"/>
          <w:u w:val="none"/>
        </w:rPr>
        <w:t>, leading to more precise and individualized therapeutic interventions.</w:t>
      </w:r>
      <w:r w:rsidR="00383918">
        <w:rPr>
          <w:b w:val="0"/>
          <w:bCs w:val="0"/>
          <w:color w:val="000000"/>
          <w:u w:val="none"/>
        </w:rPr>
        <w:t xml:space="preserve"> Importantly, we filed a patent (</w:t>
      </w:r>
      <w:r w:rsidR="00383918" w:rsidRPr="00383918">
        <w:rPr>
          <w:b w:val="0"/>
          <w:bCs w:val="0"/>
          <w:color w:val="000000"/>
          <w:u w:val="none"/>
        </w:rPr>
        <w:t>WO2022060842A1</w:t>
      </w:r>
      <w:r w:rsidR="00383918">
        <w:rPr>
          <w:b w:val="0"/>
          <w:bCs w:val="0"/>
          <w:color w:val="000000"/>
          <w:u w:val="none"/>
        </w:rPr>
        <w:t xml:space="preserve">) for quantifying PGD risk on a per subject basis using an </w:t>
      </w:r>
      <w:r w:rsidR="00383918" w:rsidRPr="00383918">
        <w:rPr>
          <w:b w:val="0"/>
          <w:bCs w:val="0"/>
          <w:color w:val="000000"/>
          <w:u w:val="none"/>
        </w:rPr>
        <w:t>adaptive Monte Carlo cross-validation (MCCV) model</w:t>
      </w:r>
      <w:r w:rsidR="00383918">
        <w:rPr>
          <w:b w:val="0"/>
          <w:bCs w:val="0"/>
          <w:color w:val="000000"/>
          <w:u w:val="none"/>
        </w:rPr>
        <w:t>.</w:t>
      </w:r>
    </w:p>
    <w:p w14:paraId="4B338542" w14:textId="576EE292" w:rsidR="00383918" w:rsidRDefault="00383918" w:rsidP="000726AD">
      <w:pPr>
        <w:pStyle w:val="ListParagraph"/>
        <w:numPr>
          <w:ilvl w:val="0"/>
          <w:numId w:val="22"/>
        </w:numPr>
      </w:pPr>
      <w:proofErr w:type="spellStart"/>
      <w:r w:rsidRPr="00383918">
        <w:t>Castillero</w:t>
      </w:r>
      <w:proofErr w:type="spellEnd"/>
      <w:r w:rsidRPr="00383918">
        <w:t xml:space="preserve">, E., Ali, Z. A., Akashi, H., </w:t>
      </w:r>
      <w:proofErr w:type="spellStart"/>
      <w:r w:rsidRPr="00383918">
        <w:rPr>
          <w:b/>
          <w:bCs/>
        </w:rPr>
        <w:t>Giangreco</w:t>
      </w:r>
      <w:proofErr w:type="spellEnd"/>
      <w:r w:rsidRPr="00383918">
        <w:rPr>
          <w:b/>
          <w:bCs/>
        </w:rPr>
        <w:t>, N.</w:t>
      </w:r>
      <w:r w:rsidRPr="00383918">
        <w:t xml:space="preserve">, Wang, C., </w:t>
      </w:r>
      <w:proofErr w:type="spellStart"/>
      <w:r w:rsidRPr="00383918">
        <w:t>Stöhr</w:t>
      </w:r>
      <w:proofErr w:type="spellEnd"/>
      <w:r w:rsidRPr="00383918">
        <w:t xml:space="preserve">, E. J., Ji, R., Zhang, X., </w:t>
      </w:r>
      <w:proofErr w:type="spellStart"/>
      <w:r w:rsidRPr="00383918">
        <w:t>Kheysin</w:t>
      </w:r>
      <w:proofErr w:type="spellEnd"/>
      <w:r w:rsidRPr="00383918">
        <w:t xml:space="preserve">, N., Park, J. S., Hegde, S., Patel, S., Stein, S., Cuenca, C., Leung, D., Homma, S., </w:t>
      </w:r>
      <w:proofErr w:type="spellStart"/>
      <w:r w:rsidRPr="00383918">
        <w:t>Tatonetti</w:t>
      </w:r>
      <w:proofErr w:type="spellEnd"/>
      <w:r w:rsidRPr="00383918">
        <w:t xml:space="preserve">, N. P., </w:t>
      </w:r>
      <w:proofErr w:type="spellStart"/>
      <w:r w:rsidRPr="00383918">
        <w:t>Topkara</w:t>
      </w:r>
      <w:proofErr w:type="spellEnd"/>
      <w:r w:rsidRPr="00383918">
        <w:t xml:space="preserve">, V. K., Takeda, K., Colombo, P. C., … George, I. (2018). Structural and functional cardiac profile after prolonged duration of mechanical unloading: potential implications for myocardial recovery. American journal of physiology. Heart and circulatory physiology, 315(5), H1463–H1476. </w:t>
      </w:r>
      <w:hyperlink r:id="rId16" w:history="1">
        <w:r w:rsidRPr="002F4FA6">
          <w:rPr>
            <w:rStyle w:val="Hyperlink"/>
          </w:rPr>
          <w:t>https://doi.org/10.1152/ajpheart.00187.2018</w:t>
        </w:r>
      </w:hyperlink>
    </w:p>
    <w:p w14:paraId="6E49CE13" w14:textId="14A64F0E" w:rsidR="000726AD" w:rsidRDefault="000726AD" w:rsidP="00383918">
      <w:pPr>
        <w:pStyle w:val="ListParagraph"/>
        <w:numPr>
          <w:ilvl w:val="0"/>
          <w:numId w:val="22"/>
        </w:numPr>
      </w:pPr>
      <w:proofErr w:type="spellStart"/>
      <w:r w:rsidRPr="00383918">
        <w:rPr>
          <w:b/>
          <w:bCs/>
        </w:rPr>
        <w:t>Giangreco</w:t>
      </w:r>
      <w:proofErr w:type="spellEnd"/>
      <w:r w:rsidRPr="00383918">
        <w:rPr>
          <w:b/>
          <w:bCs/>
        </w:rPr>
        <w:t>, N. P.</w:t>
      </w:r>
      <w:r w:rsidRPr="000726AD">
        <w:t xml:space="preserve">, </w:t>
      </w:r>
      <w:proofErr w:type="spellStart"/>
      <w:r w:rsidRPr="000726AD">
        <w:t>Lebreton</w:t>
      </w:r>
      <w:proofErr w:type="spellEnd"/>
      <w:r w:rsidRPr="000726AD">
        <w:t xml:space="preserve">, G., </w:t>
      </w:r>
      <w:proofErr w:type="spellStart"/>
      <w:r w:rsidRPr="000726AD">
        <w:t>Restaino</w:t>
      </w:r>
      <w:proofErr w:type="spellEnd"/>
      <w:r w:rsidRPr="000726AD">
        <w:t xml:space="preserve">, S., Jane Farr, M., Zorn, E., Colombo, P. C., Patel, J., Levine, R., </w:t>
      </w:r>
      <w:proofErr w:type="spellStart"/>
      <w:r w:rsidRPr="000726AD">
        <w:t>Truby</w:t>
      </w:r>
      <w:proofErr w:type="spellEnd"/>
      <w:r w:rsidRPr="000726AD">
        <w:t xml:space="preserve">, L., </w:t>
      </w:r>
      <w:proofErr w:type="spellStart"/>
      <w:r w:rsidRPr="000726AD">
        <w:t>Soni</w:t>
      </w:r>
      <w:proofErr w:type="spellEnd"/>
      <w:r w:rsidRPr="000726AD">
        <w:t xml:space="preserve">, R. K., </w:t>
      </w:r>
      <w:proofErr w:type="spellStart"/>
      <w:r w:rsidRPr="000726AD">
        <w:t>Leprince</w:t>
      </w:r>
      <w:proofErr w:type="spellEnd"/>
      <w:r w:rsidRPr="000726AD">
        <w:t xml:space="preserve">, P., </w:t>
      </w:r>
      <w:proofErr w:type="spellStart"/>
      <w:r w:rsidRPr="000726AD">
        <w:t>Kobashigawa</w:t>
      </w:r>
      <w:proofErr w:type="spellEnd"/>
      <w:r w:rsidRPr="000726AD">
        <w:t xml:space="preserve">, J., </w:t>
      </w:r>
      <w:proofErr w:type="spellStart"/>
      <w:r w:rsidRPr="000726AD">
        <w:t>Tatonetti</w:t>
      </w:r>
      <w:proofErr w:type="spellEnd"/>
      <w:r w:rsidRPr="000726AD">
        <w:t xml:space="preserve">, N. P., &amp; Fine, B. M. (2021). Plasma kallikrein predicts primary graft dysfunction after heart transplant. The Journal of heart and lung </w:t>
      </w:r>
      <w:proofErr w:type="gramStart"/>
      <w:r w:rsidRPr="000726AD">
        <w:t>transplantation :</w:t>
      </w:r>
      <w:proofErr w:type="gramEnd"/>
      <w:r w:rsidRPr="000726AD">
        <w:t xml:space="preserve"> the official publication of the International Society for Heart Transplantation, 40(10), 1199–1211. </w:t>
      </w:r>
      <w:hyperlink r:id="rId17" w:history="1">
        <w:r w:rsidR="00383918" w:rsidRPr="002F4FA6">
          <w:rPr>
            <w:rStyle w:val="Hyperlink"/>
          </w:rPr>
          <w:t>https://doi.org/10.1016/j.healun.2021.07.001</w:t>
        </w:r>
      </w:hyperlink>
    </w:p>
    <w:p w14:paraId="07F988DD" w14:textId="23BC79DF" w:rsidR="00383918" w:rsidRPr="000726AD" w:rsidRDefault="00383918" w:rsidP="00383918">
      <w:pPr>
        <w:pStyle w:val="ListParagraph"/>
        <w:numPr>
          <w:ilvl w:val="0"/>
          <w:numId w:val="22"/>
        </w:numPr>
      </w:pPr>
      <w:proofErr w:type="spellStart"/>
      <w:r w:rsidRPr="00383918">
        <w:rPr>
          <w:b/>
          <w:bCs/>
        </w:rPr>
        <w:t>Giangreco</w:t>
      </w:r>
      <w:proofErr w:type="spellEnd"/>
      <w:r w:rsidRPr="00383918">
        <w:rPr>
          <w:b/>
          <w:bCs/>
        </w:rPr>
        <w:t>, N. P.</w:t>
      </w:r>
      <w:r w:rsidRPr="00383918">
        <w:t xml:space="preserve">, </w:t>
      </w:r>
      <w:proofErr w:type="spellStart"/>
      <w:r w:rsidRPr="00383918">
        <w:t>Lebreton</w:t>
      </w:r>
      <w:proofErr w:type="spellEnd"/>
      <w:r w:rsidRPr="00383918">
        <w:t xml:space="preserve">, G., </w:t>
      </w:r>
      <w:proofErr w:type="spellStart"/>
      <w:r w:rsidRPr="00383918">
        <w:t>Restaino</w:t>
      </w:r>
      <w:proofErr w:type="spellEnd"/>
      <w:r w:rsidRPr="00383918">
        <w:t xml:space="preserve">, S., Farr, M., Zorn, E., Colombo, P. C., Patel, J., </w:t>
      </w:r>
      <w:proofErr w:type="spellStart"/>
      <w:r w:rsidRPr="00383918">
        <w:t>Soni</w:t>
      </w:r>
      <w:proofErr w:type="spellEnd"/>
      <w:r w:rsidRPr="00383918">
        <w:t xml:space="preserve">, R. K., </w:t>
      </w:r>
      <w:proofErr w:type="spellStart"/>
      <w:r w:rsidRPr="00383918">
        <w:t>Leprince</w:t>
      </w:r>
      <w:proofErr w:type="spellEnd"/>
      <w:r w:rsidRPr="00383918">
        <w:t xml:space="preserve">, P., </w:t>
      </w:r>
      <w:proofErr w:type="spellStart"/>
      <w:r w:rsidRPr="00383918">
        <w:t>Kobashigawa</w:t>
      </w:r>
      <w:proofErr w:type="spellEnd"/>
      <w:r w:rsidRPr="00383918">
        <w:t xml:space="preserve">, J., </w:t>
      </w:r>
      <w:proofErr w:type="spellStart"/>
      <w:r w:rsidRPr="00383918">
        <w:t>Tatonetti</w:t>
      </w:r>
      <w:proofErr w:type="spellEnd"/>
      <w:r w:rsidRPr="00383918">
        <w:t xml:space="preserve">, N. P., &amp; Fine, B. M. (2022). Alterations in the kallikrein-kinin system predict death after heart transplant. Scientific reports, 12(1), 14167. </w:t>
      </w:r>
      <w:hyperlink r:id="rId18" w:history="1">
        <w:r w:rsidRPr="002F4FA6">
          <w:rPr>
            <w:rStyle w:val="Hyperlink"/>
          </w:rPr>
          <w:t>https://doi.org/10.1038/s41598-022-18573-2</w:t>
        </w:r>
      </w:hyperlink>
    </w:p>
    <w:p w14:paraId="1709E35B" w14:textId="77777777" w:rsidR="009B1F37" w:rsidRDefault="00383918" w:rsidP="009B1F37">
      <w:pPr>
        <w:numPr>
          <w:ilvl w:val="0"/>
          <w:numId w:val="21"/>
        </w:numPr>
        <w:rPr>
          <w:rStyle w:val="Strong"/>
          <w:b w:val="0"/>
          <w:bCs w:val="0"/>
        </w:rPr>
      </w:pPr>
      <w:r w:rsidRPr="00383918">
        <w:rPr>
          <w:rStyle w:val="Strong"/>
        </w:rPr>
        <w:t>Developing Computational Tools for Reproducible Clinical and Multi-Omics Research</w:t>
      </w:r>
      <w:r>
        <w:rPr>
          <w:rStyle w:val="Strong"/>
        </w:rPr>
        <w:t xml:space="preserve"> </w:t>
      </w:r>
      <w:r w:rsidRPr="00383918">
        <w:rPr>
          <w:rStyle w:val="Strong"/>
          <w:b w:val="0"/>
          <w:bCs w:val="0"/>
        </w:rPr>
        <w:t xml:space="preserve">To support large-scale, reproducible clinical and multi-omics research, I have developed open-source software tools that facilitate the integration, analysis, and interpretation of biomedical data. One of my key contributions is KIDSIDES, an R </w:t>
      </w:r>
      <w:r w:rsidR="00B506E4">
        <w:rPr>
          <w:rStyle w:val="Strong"/>
          <w:b w:val="0"/>
          <w:bCs w:val="0"/>
        </w:rPr>
        <w:t xml:space="preserve">data </w:t>
      </w:r>
      <w:r w:rsidRPr="00383918">
        <w:rPr>
          <w:rStyle w:val="Strong"/>
          <w:b w:val="0"/>
          <w:bCs w:val="0"/>
        </w:rPr>
        <w:t xml:space="preserve">package designed for </w:t>
      </w:r>
      <w:r w:rsidR="00B506E4">
        <w:rPr>
          <w:rStyle w:val="Strong"/>
          <w:b w:val="0"/>
          <w:bCs w:val="0"/>
        </w:rPr>
        <w:t>mining</w:t>
      </w:r>
      <w:r w:rsidRPr="00383918">
        <w:rPr>
          <w:rStyle w:val="Strong"/>
          <w:b w:val="0"/>
          <w:bCs w:val="0"/>
        </w:rPr>
        <w:t xml:space="preserve"> pediatric drug safety</w:t>
      </w:r>
      <w:r w:rsidR="00B506E4">
        <w:rPr>
          <w:rStyle w:val="Strong"/>
          <w:b w:val="0"/>
          <w:bCs w:val="0"/>
        </w:rPr>
        <w:t xml:space="preserve"> signals</w:t>
      </w:r>
      <w:r w:rsidRPr="00383918">
        <w:rPr>
          <w:rStyle w:val="Strong"/>
          <w:b w:val="0"/>
          <w:bCs w:val="0"/>
        </w:rPr>
        <w:t xml:space="preserve">. KIDSIDES </w:t>
      </w:r>
      <w:r w:rsidR="00B506E4">
        <w:rPr>
          <w:rStyle w:val="Strong"/>
          <w:b w:val="0"/>
          <w:bCs w:val="0"/>
        </w:rPr>
        <w:t xml:space="preserve">harmonizes safety records from the </w:t>
      </w:r>
      <w:r w:rsidR="00B506E4" w:rsidRPr="00B506E4">
        <w:rPr>
          <w:rStyle w:val="Strong"/>
          <w:b w:val="0"/>
          <w:bCs w:val="0"/>
        </w:rPr>
        <w:t>Food and Drug Administration Adverse Event System (FAERS)</w:t>
      </w:r>
      <w:r w:rsidRPr="00383918">
        <w:rPr>
          <w:rStyle w:val="Strong"/>
          <w:b w:val="0"/>
          <w:bCs w:val="0"/>
        </w:rPr>
        <w:t xml:space="preserve"> to systematically identify age-specific adverse drug reactions. KIDSIDES has improved our ability to assess pediatric drug safety profiles and optimize medication use in children. Additionally, I developed cohorts, a Python package that streamlines the management and analysis of multi-omics clinical data. cohorts </w:t>
      </w:r>
      <w:proofErr w:type="gramStart"/>
      <w:r w:rsidRPr="00383918">
        <w:rPr>
          <w:rStyle w:val="Strong"/>
          <w:b w:val="0"/>
          <w:bCs w:val="0"/>
        </w:rPr>
        <w:t>enables</w:t>
      </w:r>
      <w:proofErr w:type="gramEnd"/>
      <w:r w:rsidRPr="00383918">
        <w:rPr>
          <w:rStyle w:val="Strong"/>
          <w:b w:val="0"/>
          <w:bCs w:val="0"/>
        </w:rPr>
        <w:t xml:space="preserve"> the integration of genomic, transcriptomic, and proteomic datasets with structured </w:t>
      </w:r>
      <w:r w:rsidR="00B506E4">
        <w:rPr>
          <w:rStyle w:val="Strong"/>
          <w:b w:val="0"/>
          <w:bCs w:val="0"/>
        </w:rPr>
        <w:t>clinical data</w:t>
      </w:r>
      <w:r w:rsidRPr="00383918">
        <w:rPr>
          <w:rStyle w:val="Strong"/>
          <w:b w:val="0"/>
          <w:bCs w:val="0"/>
        </w:rPr>
        <w:t xml:space="preserve">, allowing for scalable data </w:t>
      </w:r>
      <w:r w:rsidR="00B506E4">
        <w:rPr>
          <w:rStyle w:val="Strong"/>
          <w:b w:val="0"/>
          <w:bCs w:val="0"/>
        </w:rPr>
        <w:t>integration</w:t>
      </w:r>
      <w:r w:rsidRPr="00383918">
        <w:rPr>
          <w:rStyle w:val="Strong"/>
          <w:b w:val="0"/>
          <w:bCs w:val="0"/>
        </w:rPr>
        <w:t xml:space="preserve">. </w:t>
      </w:r>
      <w:r w:rsidR="00B506E4">
        <w:rPr>
          <w:rStyle w:val="Strong"/>
          <w:b w:val="0"/>
          <w:bCs w:val="0"/>
        </w:rPr>
        <w:t>Together these</w:t>
      </w:r>
      <w:r w:rsidRPr="00383918">
        <w:rPr>
          <w:rStyle w:val="Strong"/>
          <w:b w:val="0"/>
          <w:bCs w:val="0"/>
        </w:rPr>
        <w:t xml:space="preserve"> computational tools enhance data-driven research in translational medicine and clinical informatics. </w:t>
      </w:r>
    </w:p>
    <w:p w14:paraId="2D258696" w14:textId="2B353E68" w:rsidR="009B1F37" w:rsidRDefault="009B1F37" w:rsidP="009B1F37">
      <w:pPr>
        <w:numPr>
          <w:ilvl w:val="1"/>
          <w:numId w:val="21"/>
        </w:numPr>
      </w:pPr>
      <w:r w:rsidRPr="009B1F37">
        <w:rPr>
          <w:b/>
          <w:bCs/>
        </w:rPr>
        <w:t xml:space="preserve">Nicholas P. </w:t>
      </w:r>
      <w:proofErr w:type="spellStart"/>
      <w:r w:rsidRPr="009B1F37">
        <w:rPr>
          <w:b/>
          <w:bCs/>
        </w:rPr>
        <w:t>Giangreco</w:t>
      </w:r>
      <w:proofErr w:type="spellEnd"/>
      <w:r>
        <w:t xml:space="preserve">, Barry Fine, Nicholas P. </w:t>
      </w:r>
      <w:proofErr w:type="spellStart"/>
      <w:r>
        <w:t>Tatonetti</w:t>
      </w:r>
      <w:proofErr w:type="spellEnd"/>
      <w:r>
        <w:t xml:space="preserve">. cohorts: A Python package for clinical ’omics </w:t>
      </w:r>
      <w:r>
        <w:rPr>
          <w:rStyle w:val="s1"/>
        </w:rPr>
        <w:t xml:space="preserve">data management. </w:t>
      </w:r>
      <w:proofErr w:type="spellStart"/>
      <w:r>
        <w:rPr>
          <w:rStyle w:val="s1"/>
        </w:rPr>
        <w:t>bioaRxiv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doi</w:t>
      </w:r>
      <w:proofErr w:type="spellEnd"/>
      <w:r>
        <w:rPr>
          <w:rStyle w:val="s1"/>
        </w:rPr>
        <w:t xml:space="preserve">: </w:t>
      </w:r>
      <w:hyperlink r:id="rId19" w:history="1">
        <w:r w:rsidRPr="002F4FA6">
          <w:rPr>
            <w:rStyle w:val="Hyperlink"/>
          </w:rPr>
          <w:t>https://www.biorxiv.org/content/10.1101/626051</w:t>
        </w:r>
      </w:hyperlink>
    </w:p>
    <w:p w14:paraId="4F3B0BC1" w14:textId="5BA2E670" w:rsidR="00B506E4" w:rsidRDefault="009B1F37" w:rsidP="009B1F37">
      <w:pPr>
        <w:numPr>
          <w:ilvl w:val="1"/>
          <w:numId w:val="21"/>
        </w:numPr>
        <w:rPr>
          <w:rStyle w:val="Strong"/>
          <w:b w:val="0"/>
          <w:bCs w:val="0"/>
        </w:rPr>
      </w:pPr>
      <w:proofErr w:type="spellStart"/>
      <w:r w:rsidRPr="009B1F37">
        <w:rPr>
          <w:rStyle w:val="Strong"/>
        </w:rPr>
        <w:t>Giangreco</w:t>
      </w:r>
      <w:proofErr w:type="spellEnd"/>
      <w:r w:rsidRPr="009B1F37">
        <w:rPr>
          <w:rStyle w:val="Strong"/>
        </w:rPr>
        <w:t xml:space="preserve"> N</w:t>
      </w:r>
      <w:r w:rsidRPr="009B1F37">
        <w:rPr>
          <w:rStyle w:val="Strong"/>
          <w:b w:val="0"/>
          <w:bCs w:val="0"/>
        </w:rPr>
        <w:t xml:space="preserve"> (2023). </w:t>
      </w:r>
      <w:proofErr w:type="spellStart"/>
      <w:r w:rsidRPr="009B1F37">
        <w:rPr>
          <w:rStyle w:val="Strong"/>
          <w:b w:val="0"/>
          <w:bCs w:val="0"/>
        </w:rPr>
        <w:t>kidsides</w:t>
      </w:r>
      <w:proofErr w:type="spellEnd"/>
      <w:r w:rsidRPr="009B1F37">
        <w:rPr>
          <w:rStyle w:val="Strong"/>
          <w:b w:val="0"/>
          <w:bCs w:val="0"/>
        </w:rPr>
        <w:t>: Download, Cache, and Connect to '</w:t>
      </w:r>
      <w:proofErr w:type="spellStart"/>
      <w:r w:rsidRPr="009B1F37">
        <w:rPr>
          <w:rStyle w:val="Strong"/>
          <w:b w:val="0"/>
          <w:bCs w:val="0"/>
        </w:rPr>
        <w:t>KidSIDES</w:t>
      </w:r>
      <w:proofErr w:type="spellEnd"/>
      <w:r w:rsidRPr="009B1F37">
        <w:rPr>
          <w:rStyle w:val="Strong"/>
          <w:b w:val="0"/>
          <w:bCs w:val="0"/>
        </w:rPr>
        <w:t xml:space="preserve">'. </w:t>
      </w:r>
      <w:hyperlink r:id="rId20" w:history="1">
        <w:r w:rsidRPr="009B1F37">
          <w:rPr>
            <w:rStyle w:val="Hyperlink"/>
          </w:rPr>
          <w:t>https://github.com/ngiangre/kidsides</w:t>
        </w:r>
      </w:hyperlink>
      <w:r w:rsidRPr="009B1F37">
        <w:rPr>
          <w:rStyle w:val="Strong"/>
          <w:b w:val="0"/>
          <w:bCs w:val="0"/>
        </w:rPr>
        <w:t xml:space="preserve">, </w:t>
      </w:r>
      <w:hyperlink r:id="rId21" w:history="1">
        <w:r w:rsidRPr="009B1F37">
          <w:rPr>
            <w:rStyle w:val="Hyperlink"/>
          </w:rPr>
          <w:t>https://ngiangre.github.io/kidsides/</w:t>
        </w:r>
      </w:hyperlink>
      <w:r w:rsidRPr="009B1F37">
        <w:rPr>
          <w:rStyle w:val="Strong"/>
          <w:b w:val="0"/>
          <w:bCs w:val="0"/>
        </w:rPr>
        <w:t xml:space="preserve">, </w:t>
      </w:r>
      <w:hyperlink r:id="rId22" w:history="1">
        <w:r w:rsidRPr="009B1F37">
          <w:rPr>
            <w:rStyle w:val="Hyperlink"/>
          </w:rPr>
          <w:t>https://nsides.io</w:t>
        </w:r>
      </w:hyperlink>
      <w:r w:rsidRPr="009B1F37">
        <w:rPr>
          <w:rStyle w:val="Strong"/>
          <w:b w:val="0"/>
          <w:bCs w:val="0"/>
        </w:rPr>
        <w:t>.</w:t>
      </w:r>
    </w:p>
    <w:p w14:paraId="7CB4A15A" w14:textId="77777777" w:rsidR="00B108A2" w:rsidRDefault="00B108A2" w:rsidP="00B108A2"/>
    <w:p w14:paraId="4445080F" w14:textId="0A3FD159" w:rsidR="00B108A2" w:rsidRPr="00B108A2" w:rsidRDefault="00B108A2" w:rsidP="00B108A2">
      <w:pPr>
        <w:rPr>
          <w:b/>
          <w:bCs/>
        </w:rPr>
      </w:pPr>
      <w:r w:rsidRPr="00B108A2">
        <w:rPr>
          <w:b/>
          <w:bCs/>
        </w:rPr>
        <w:t>Complete List of Published Work in</w:t>
      </w:r>
      <w:r w:rsidRPr="00B108A2">
        <w:rPr>
          <w:b/>
          <w:bCs/>
        </w:rPr>
        <w:t xml:space="preserve"> </w:t>
      </w:r>
      <w:proofErr w:type="spellStart"/>
      <w:r w:rsidRPr="00B108A2">
        <w:rPr>
          <w:b/>
          <w:bCs/>
        </w:rPr>
        <w:t>Pubmed</w:t>
      </w:r>
      <w:proofErr w:type="spellEnd"/>
      <w:r w:rsidRPr="00B108A2">
        <w:rPr>
          <w:b/>
          <w:bCs/>
        </w:rPr>
        <w:t>:</w:t>
      </w:r>
    </w:p>
    <w:p w14:paraId="6A33EB4C" w14:textId="67455F4E" w:rsidR="00B108A2" w:rsidRDefault="00B108A2" w:rsidP="00B108A2">
      <w:pPr>
        <w:rPr>
          <w:rStyle w:val="Strong"/>
          <w:b w:val="0"/>
          <w:bCs w:val="0"/>
        </w:rPr>
      </w:pPr>
      <w:hyperlink r:id="rId23" w:history="1">
        <w:r w:rsidRPr="00786079">
          <w:rPr>
            <w:rStyle w:val="Hyperlink"/>
          </w:rPr>
          <w:t>https://pubmed.ncbi.nlm.nih.gov/?term=Giangreco+N&amp;cauthor_id=28814792</w:t>
        </w:r>
      </w:hyperlink>
    </w:p>
    <w:p w14:paraId="0FE4B177" w14:textId="77777777" w:rsidR="00B108A2" w:rsidRPr="009B1F37" w:rsidRDefault="00B108A2" w:rsidP="00B108A2">
      <w:pPr>
        <w:rPr>
          <w:rStyle w:val="Strong"/>
          <w:b w:val="0"/>
          <w:bCs w:val="0"/>
        </w:rPr>
      </w:pPr>
    </w:p>
    <w:sectPr w:rsidR="00B108A2" w:rsidRPr="009B1F37" w:rsidSect="00DF7645">
      <w:headerReference w:type="default" r:id="rId24"/>
      <w:type w:val="continuous"/>
      <w:pgSz w:w="12240" w:h="15840" w:code="1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5FC26" w14:textId="77777777" w:rsidR="00017F93" w:rsidRDefault="00017F93">
      <w:r>
        <w:separator/>
      </w:r>
    </w:p>
  </w:endnote>
  <w:endnote w:type="continuationSeparator" w:id="0">
    <w:p w14:paraId="5FCE197A" w14:textId="77777777" w:rsidR="00017F93" w:rsidRDefault="00017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﷽﷽﷽﷽﷽﷽﷽﷽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11AC1" w14:textId="77777777" w:rsidR="00017F93" w:rsidRDefault="00017F93">
      <w:r>
        <w:separator/>
      </w:r>
    </w:p>
  </w:footnote>
  <w:footnote w:type="continuationSeparator" w:id="0">
    <w:p w14:paraId="53ACA0DD" w14:textId="77777777" w:rsidR="00017F93" w:rsidRDefault="00017F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11255" w14:textId="4BE79BB4" w:rsidR="00E127A1" w:rsidRDefault="00E127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486ED7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009D2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448867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C6EE5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86BCA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</w:abstractNum>
  <w:abstractNum w:abstractNumId="5" w15:restartNumberingAfterBreak="0">
    <w:nsid w:val="FFFFFF81"/>
    <w:multiLevelType w:val="singleLevel"/>
    <w:tmpl w:val="25B4CBE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FFFFFF82"/>
    <w:multiLevelType w:val="singleLevel"/>
    <w:tmpl w:val="D1761C7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</w:abstractNum>
  <w:abstractNum w:abstractNumId="7" w15:restartNumberingAfterBreak="0">
    <w:nsid w:val="FFFFFF83"/>
    <w:multiLevelType w:val="singleLevel"/>
    <w:tmpl w:val="C1DCA67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</w:abstractNum>
  <w:abstractNum w:abstractNumId="8" w15:restartNumberingAfterBreak="0">
    <w:nsid w:val="FFFFFF88"/>
    <w:multiLevelType w:val="singleLevel"/>
    <w:tmpl w:val="02B2C3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26D0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" w15:restartNumberingAfterBreak="0">
    <w:nsid w:val="00DE6AC5"/>
    <w:multiLevelType w:val="hybridMultilevel"/>
    <w:tmpl w:val="CC882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8E681E"/>
    <w:multiLevelType w:val="singleLevel"/>
    <w:tmpl w:val="04090013"/>
    <w:lvl w:ilvl="0">
      <w:start w:val="5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 w15:restartNumberingAfterBreak="0">
    <w:nsid w:val="17AA1341"/>
    <w:multiLevelType w:val="hybridMultilevel"/>
    <w:tmpl w:val="1BE0A116"/>
    <w:lvl w:ilvl="0" w:tplc="30A8273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C481E0F"/>
    <w:multiLevelType w:val="hybridMultilevel"/>
    <w:tmpl w:val="97CCF5B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1B11E7C"/>
    <w:multiLevelType w:val="hybridMultilevel"/>
    <w:tmpl w:val="9828D8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FA14142"/>
    <w:multiLevelType w:val="hybridMultilevel"/>
    <w:tmpl w:val="A934A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9E62D8"/>
    <w:multiLevelType w:val="multilevel"/>
    <w:tmpl w:val="55E0F6FE"/>
    <w:lvl w:ilvl="0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7" w15:restartNumberingAfterBreak="0">
    <w:nsid w:val="605312EA"/>
    <w:multiLevelType w:val="hybridMultilevel"/>
    <w:tmpl w:val="CA6AD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09135F"/>
    <w:multiLevelType w:val="hybridMultilevel"/>
    <w:tmpl w:val="C39A8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867D5D"/>
    <w:multiLevelType w:val="hybridMultilevel"/>
    <w:tmpl w:val="C24C59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4EC444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num w:numId="1" w16cid:durableId="634482890">
    <w:abstractNumId w:val="9"/>
  </w:num>
  <w:num w:numId="2" w16cid:durableId="812016497">
    <w:abstractNumId w:val="7"/>
  </w:num>
  <w:num w:numId="3" w16cid:durableId="291450901">
    <w:abstractNumId w:val="6"/>
  </w:num>
  <w:num w:numId="4" w16cid:durableId="1177501087">
    <w:abstractNumId w:val="5"/>
  </w:num>
  <w:num w:numId="5" w16cid:durableId="1110274464">
    <w:abstractNumId w:val="4"/>
  </w:num>
  <w:num w:numId="6" w16cid:durableId="106583165">
    <w:abstractNumId w:val="8"/>
  </w:num>
  <w:num w:numId="7" w16cid:durableId="2052878649">
    <w:abstractNumId w:val="3"/>
  </w:num>
  <w:num w:numId="8" w16cid:durableId="2073309856">
    <w:abstractNumId w:val="2"/>
  </w:num>
  <w:num w:numId="9" w16cid:durableId="746733101">
    <w:abstractNumId w:val="1"/>
  </w:num>
  <w:num w:numId="10" w16cid:durableId="1338921023">
    <w:abstractNumId w:val="0"/>
  </w:num>
  <w:num w:numId="11" w16cid:durableId="87582177">
    <w:abstractNumId w:val="0"/>
  </w:num>
  <w:num w:numId="12" w16cid:durableId="2079010474">
    <w:abstractNumId w:val="16"/>
  </w:num>
  <w:num w:numId="13" w16cid:durableId="415983975">
    <w:abstractNumId w:val="11"/>
  </w:num>
  <w:num w:numId="14" w16cid:durableId="122968359">
    <w:abstractNumId w:val="20"/>
  </w:num>
  <w:num w:numId="15" w16cid:durableId="1043754076">
    <w:abstractNumId w:val="18"/>
  </w:num>
  <w:num w:numId="16" w16cid:durableId="1738235939">
    <w:abstractNumId w:val="19"/>
  </w:num>
  <w:num w:numId="17" w16cid:durableId="1690331786">
    <w:abstractNumId w:val="10"/>
  </w:num>
  <w:num w:numId="18" w16cid:durableId="1878201111">
    <w:abstractNumId w:val="14"/>
  </w:num>
  <w:num w:numId="19" w16cid:durableId="441073383">
    <w:abstractNumId w:val="17"/>
  </w:num>
  <w:num w:numId="20" w16cid:durableId="1204446282">
    <w:abstractNumId w:val="15"/>
  </w:num>
  <w:num w:numId="21" w16cid:durableId="1713191183">
    <w:abstractNumId w:val="12"/>
  </w:num>
  <w:num w:numId="22" w16cid:durableId="35435430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A45"/>
    <w:rsid w:val="00007231"/>
    <w:rsid w:val="00017F93"/>
    <w:rsid w:val="0002370D"/>
    <w:rsid w:val="00023A7A"/>
    <w:rsid w:val="00032151"/>
    <w:rsid w:val="0004230E"/>
    <w:rsid w:val="00067621"/>
    <w:rsid w:val="000726AD"/>
    <w:rsid w:val="00084466"/>
    <w:rsid w:val="000E3BEC"/>
    <w:rsid w:val="00106DA1"/>
    <w:rsid w:val="00122EB3"/>
    <w:rsid w:val="00132CA6"/>
    <w:rsid w:val="0014571A"/>
    <w:rsid w:val="00170D87"/>
    <w:rsid w:val="00177D49"/>
    <w:rsid w:val="00182189"/>
    <w:rsid w:val="00183022"/>
    <w:rsid w:val="00186289"/>
    <w:rsid w:val="001C065C"/>
    <w:rsid w:val="00202565"/>
    <w:rsid w:val="002506F6"/>
    <w:rsid w:val="0028051C"/>
    <w:rsid w:val="002A70D9"/>
    <w:rsid w:val="002B7443"/>
    <w:rsid w:val="002C4808"/>
    <w:rsid w:val="002C51BC"/>
    <w:rsid w:val="002D7520"/>
    <w:rsid w:val="002E2CA2"/>
    <w:rsid w:val="002E5125"/>
    <w:rsid w:val="00307C9E"/>
    <w:rsid w:val="00321A19"/>
    <w:rsid w:val="0035045F"/>
    <w:rsid w:val="0037667F"/>
    <w:rsid w:val="00382AB6"/>
    <w:rsid w:val="00383712"/>
    <w:rsid w:val="00383918"/>
    <w:rsid w:val="003C2647"/>
    <w:rsid w:val="003C3CA5"/>
    <w:rsid w:val="003C62D6"/>
    <w:rsid w:val="003D2399"/>
    <w:rsid w:val="003E4A92"/>
    <w:rsid w:val="003F6A45"/>
    <w:rsid w:val="0040289D"/>
    <w:rsid w:val="00414D30"/>
    <w:rsid w:val="00432346"/>
    <w:rsid w:val="00447F3A"/>
    <w:rsid w:val="004759D9"/>
    <w:rsid w:val="00482879"/>
    <w:rsid w:val="0049068A"/>
    <w:rsid w:val="00493D23"/>
    <w:rsid w:val="004A3FC8"/>
    <w:rsid w:val="00503B57"/>
    <w:rsid w:val="005145BB"/>
    <w:rsid w:val="00517BFD"/>
    <w:rsid w:val="0054471F"/>
    <w:rsid w:val="005461F3"/>
    <w:rsid w:val="00547118"/>
    <w:rsid w:val="00547AC9"/>
    <w:rsid w:val="00580C60"/>
    <w:rsid w:val="00592740"/>
    <w:rsid w:val="005A7F6F"/>
    <w:rsid w:val="005B407B"/>
    <w:rsid w:val="005C2BDD"/>
    <w:rsid w:val="005C2CF8"/>
    <w:rsid w:val="005C47A8"/>
    <w:rsid w:val="005E406E"/>
    <w:rsid w:val="005F0B12"/>
    <w:rsid w:val="005F5F51"/>
    <w:rsid w:val="00601C69"/>
    <w:rsid w:val="00616BCC"/>
    <w:rsid w:val="00624261"/>
    <w:rsid w:val="00625276"/>
    <w:rsid w:val="00632D38"/>
    <w:rsid w:val="00646AF9"/>
    <w:rsid w:val="00656AB8"/>
    <w:rsid w:val="006609B6"/>
    <w:rsid w:val="0068699D"/>
    <w:rsid w:val="006A353C"/>
    <w:rsid w:val="006A56FC"/>
    <w:rsid w:val="006B2D1C"/>
    <w:rsid w:val="006C1E1F"/>
    <w:rsid w:val="006E0F94"/>
    <w:rsid w:val="006E6FB5"/>
    <w:rsid w:val="007050F5"/>
    <w:rsid w:val="0071140F"/>
    <w:rsid w:val="00722C8F"/>
    <w:rsid w:val="00763DE9"/>
    <w:rsid w:val="00781234"/>
    <w:rsid w:val="007B7AF3"/>
    <w:rsid w:val="007C1BCC"/>
    <w:rsid w:val="007E6E1E"/>
    <w:rsid w:val="008073EB"/>
    <w:rsid w:val="00843027"/>
    <w:rsid w:val="00873917"/>
    <w:rsid w:val="00874EBC"/>
    <w:rsid w:val="0087514A"/>
    <w:rsid w:val="00890CA9"/>
    <w:rsid w:val="009026EA"/>
    <w:rsid w:val="009211D3"/>
    <w:rsid w:val="00933173"/>
    <w:rsid w:val="00934124"/>
    <w:rsid w:val="00952A27"/>
    <w:rsid w:val="00977FA5"/>
    <w:rsid w:val="009B1F37"/>
    <w:rsid w:val="009D7E97"/>
    <w:rsid w:val="009E52CA"/>
    <w:rsid w:val="009F72E5"/>
    <w:rsid w:val="00A03FFA"/>
    <w:rsid w:val="00A04942"/>
    <w:rsid w:val="00A04B52"/>
    <w:rsid w:val="00A1469B"/>
    <w:rsid w:val="00A14EF5"/>
    <w:rsid w:val="00A26D0F"/>
    <w:rsid w:val="00A42D9B"/>
    <w:rsid w:val="00A50A8B"/>
    <w:rsid w:val="00A55D1D"/>
    <w:rsid w:val="00A63D7C"/>
    <w:rsid w:val="00A7514C"/>
    <w:rsid w:val="00A8122C"/>
    <w:rsid w:val="00A83312"/>
    <w:rsid w:val="00AE41C4"/>
    <w:rsid w:val="00B006EF"/>
    <w:rsid w:val="00B108A2"/>
    <w:rsid w:val="00B506E4"/>
    <w:rsid w:val="00B8003A"/>
    <w:rsid w:val="00C03E17"/>
    <w:rsid w:val="00C05C55"/>
    <w:rsid w:val="00C076C6"/>
    <w:rsid w:val="00C1247F"/>
    <w:rsid w:val="00C137DA"/>
    <w:rsid w:val="00C20F69"/>
    <w:rsid w:val="00C3113F"/>
    <w:rsid w:val="00C4536F"/>
    <w:rsid w:val="00C46ADA"/>
    <w:rsid w:val="00C8438D"/>
    <w:rsid w:val="00C85025"/>
    <w:rsid w:val="00C918BD"/>
    <w:rsid w:val="00C94E59"/>
    <w:rsid w:val="00CA680A"/>
    <w:rsid w:val="00CE0951"/>
    <w:rsid w:val="00CF68A2"/>
    <w:rsid w:val="00CF6FAD"/>
    <w:rsid w:val="00D3779E"/>
    <w:rsid w:val="00D679E5"/>
    <w:rsid w:val="00D74391"/>
    <w:rsid w:val="00D83360"/>
    <w:rsid w:val="00D93B91"/>
    <w:rsid w:val="00DB7B85"/>
    <w:rsid w:val="00DD31B4"/>
    <w:rsid w:val="00DF7645"/>
    <w:rsid w:val="00E03323"/>
    <w:rsid w:val="00E047AD"/>
    <w:rsid w:val="00E12287"/>
    <w:rsid w:val="00E127A1"/>
    <w:rsid w:val="00E15579"/>
    <w:rsid w:val="00E20E6D"/>
    <w:rsid w:val="00E355C2"/>
    <w:rsid w:val="00E53B95"/>
    <w:rsid w:val="00E67A05"/>
    <w:rsid w:val="00E74AB7"/>
    <w:rsid w:val="00E81FE1"/>
    <w:rsid w:val="00E90203"/>
    <w:rsid w:val="00EA0405"/>
    <w:rsid w:val="00ED35D7"/>
    <w:rsid w:val="00ED61AB"/>
    <w:rsid w:val="00EF4C32"/>
    <w:rsid w:val="00EF69CD"/>
    <w:rsid w:val="00F02126"/>
    <w:rsid w:val="00F07AB3"/>
    <w:rsid w:val="00F262AB"/>
    <w:rsid w:val="00F7284D"/>
    <w:rsid w:val="00F94A2B"/>
    <w:rsid w:val="00FA00C6"/>
    <w:rsid w:val="00FC5F9E"/>
    <w:rsid w:val="00FE10AD"/>
    <w:rsid w:val="00FE52B9"/>
    <w:rsid w:val="00FE7A5F"/>
    <w:rsid w:val="00FF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F5C490"/>
  <w15:chartTrackingRefBased/>
  <w15:docId w15:val="{6A0637CB-648B-4C13-B815-8F67F3708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uiPriority="22" w:qFormat="1"/>
    <w:lsdException w:name="Emphasis" w:qFormat="1"/>
    <w:lsdException w:name="Normal (Web)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4B52"/>
    <w:pPr>
      <w:autoSpaceDE w:val="0"/>
      <w:autoSpaceDN w:val="0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2B7443"/>
    <w:pPr>
      <w:pBdr>
        <w:top w:val="single" w:sz="4" w:space="12" w:color="auto"/>
      </w:pBdr>
      <w:jc w:val="center"/>
      <w:outlineLvl w:val="0"/>
    </w:pPr>
    <w:rPr>
      <w:rFonts w:cs="Arial"/>
      <w:b/>
      <w:bCs/>
      <w:szCs w:val="22"/>
    </w:rPr>
  </w:style>
  <w:style w:type="paragraph" w:styleId="Heading2">
    <w:name w:val="heading 2"/>
    <w:basedOn w:val="Subtitle"/>
    <w:next w:val="Normal"/>
    <w:qFormat/>
    <w:rsid w:val="00656AB8"/>
  </w:style>
  <w:style w:type="paragraph" w:styleId="Heading3">
    <w:name w:val="heading 3"/>
    <w:basedOn w:val="Subtitle2"/>
    <w:next w:val="Normal"/>
    <w:link w:val="Heading3Char"/>
    <w:unhideWhenUsed/>
    <w:qFormat/>
    <w:rsid w:val="00656AB8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</w:pPr>
    <w:rPr>
      <w:rFonts w:ascii="Times" w:hAnsi="Times" w:cs="Times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rFonts w:ascii="Times" w:hAnsi="Times" w:cs="Times"/>
    </w:rPr>
  </w:style>
  <w:style w:type="paragraph" w:styleId="ListBullet3">
    <w:name w:val="List Bullet 3"/>
    <w:basedOn w:val="Normal"/>
    <w:autoRedefine/>
    <w:pPr>
      <w:numPr>
        <w:numId w:val="3"/>
      </w:numPr>
    </w:pPr>
    <w:rPr>
      <w:rFonts w:ascii="Times" w:hAnsi="Times" w:cs="Times"/>
    </w:rPr>
  </w:style>
  <w:style w:type="paragraph" w:styleId="ListBullet4">
    <w:name w:val="List Bullet 4"/>
    <w:basedOn w:val="Normal"/>
    <w:autoRedefine/>
    <w:pPr>
      <w:numPr>
        <w:numId w:val="4"/>
      </w:numPr>
    </w:pPr>
    <w:rPr>
      <w:rFonts w:ascii="Times" w:hAnsi="Times" w:cs="Times"/>
    </w:rPr>
  </w:style>
  <w:style w:type="paragraph" w:styleId="ListBullet5">
    <w:name w:val="List Bullet 5"/>
    <w:basedOn w:val="Normal"/>
    <w:autoRedefine/>
    <w:pPr>
      <w:numPr>
        <w:numId w:val="5"/>
      </w:numPr>
    </w:pPr>
    <w:rPr>
      <w:rFonts w:ascii="Times" w:hAnsi="Times" w:cs="Times"/>
    </w:rPr>
  </w:style>
  <w:style w:type="paragraph" w:styleId="ListNumber">
    <w:name w:val="List Number"/>
    <w:basedOn w:val="Normal"/>
    <w:pPr>
      <w:numPr>
        <w:numId w:val="6"/>
      </w:numPr>
    </w:pPr>
    <w:rPr>
      <w:rFonts w:ascii="Times" w:hAnsi="Times" w:cs="Times"/>
    </w:rPr>
  </w:style>
  <w:style w:type="paragraph" w:styleId="ListNumber2">
    <w:name w:val="List Number 2"/>
    <w:basedOn w:val="Normal"/>
    <w:pPr>
      <w:numPr>
        <w:numId w:val="7"/>
      </w:numPr>
    </w:pPr>
    <w:rPr>
      <w:rFonts w:ascii="Times" w:hAnsi="Times" w:cs="Times"/>
    </w:rPr>
  </w:style>
  <w:style w:type="paragraph" w:styleId="ListNumber3">
    <w:name w:val="List Number 3"/>
    <w:basedOn w:val="Normal"/>
    <w:pPr>
      <w:numPr>
        <w:numId w:val="8"/>
      </w:numPr>
    </w:pPr>
    <w:rPr>
      <w:rFonts w:ascii="Times" w:hAnsi="Times" w:cs="Times"/>
    </w:rPr>
  </w:style>
  <w:style w:type="paragraph" w:styleId="ListNumber4">
    <w:name w:val="List Number 4"/>
    <w:basedOn w:val="Normal"/>
    <w:pPr>
      <w:numPr>
        <w:numId w:val="9"/>
      </w:numPr>
    </w:pPr>
    <w:rPr>
      <w:rFonts w:ascii="Times" w:hAnsi="Times" w:cs="Times"/>
    </w:rPr>
  </w:style>
  <w:style w:type="paragraph" w:styleId="ListNumber5">
    <w:name w:val="List Number 5"/>
    <w:basedOn w:val="Normal"/>
    <w:pPr>
      <w:numPr>
        <w:numId w:val="10"/>
      </w:numPr>
    </w:pPr>
    <w:rPr>
      <w:rFonts w:ascii="Times" w:hAnsi="Times" w:cs="Times"/>
    </w:rPr>
  </w:style>
  <w:style w:type="paragraph" w:styleId="BodyTextIndent">
    <w:name w:val="Body Text Indent"/>
    <w:basedOn w:val="Normal"/>
    <w:link w:val="BodyTextIndentChar"/>
    <w:pPr>
      <w:ind w:left="720"/>
      <w:jc w:val="both"/>
    </w:pPr>
    <w:rPr>
      <w:rFonts w:cs="Arial"/>
      <w:color w:val="FF0000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F4C32"/>
    <w:rPr>
      <w:rFonts w:ascii="Arial" w:hAnsi="Arial" w:cs="Arial"/>
      <w:color w:val="FF0000"/>
    </w:rPr>
  </w:style>
  <w:style w:type="paragraph" w:styleId="NormalWeb">
    <w:name w:val="Normal (Web)"/>
    <w:basedOn w:val="Normal"/>
    <w:uiPriority w:val="99"/>
    <w:pPr>
      <w:autoSpaceDE/>
      <w:autoSpaceDN/>
      <w:spacing w:before="100" w:beforeAutospacing="1" w:after="100" w:afterAutospacing="1"/>
    </w:pPr>
    <w:rPr>
      <w:rFonts w:eastAsia="Arial Unicode M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DataField11pt-Single">
    <w:name w:val="Data Field 11pt-Single"/>
    <w:basedOn w:val="Normal"/>
    <w:link w:val="DataField11pt-SingleChar"/>
    <w:rsid w:val="00CF68A2"/>
    <w:rPr>
      <w:rFonts w:cs="Arial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843027"/>
    <w:rPr>
      <w:rFonts w:ascii="Arial" w:hAnsi="Arial" w:cs="Arial"/>
      <w:sz w:val="22"/>
      <w:lang w:val="en-US" w:eastAsia="en-US" w:bidi="ar-SA"/>
    </w:rPr>
  </w:style>
  <w:style w:type="character" w:styleId="PageNumber">
    <w:name w:val="page number"/>
    <w:basedOn w:val="DefaultParagraphFont"/>
    <w:rPr>
      <w:rFonts w:ascii="Arial" w:hAnsi="Arial"/>
      <w:sz w:val="20"/>
      <w:u w:val="single"/>
    </w:rPr>
  </w:style>
  <w:style w:type="paragraph" w:customStyle="1" w:styleId="HeadingNote">
    <w:name w:val="Heading Note"/>
    <w:basedOn w:val="Normal"/>
    <w:rsid w:val="002B7443"/>
    <w:pPr>
      <w:pBdr>
        <w:bottom w:val="single" w:sz="4" w:space="6" w:color="auto"/>
      </w:pBdr>
      <w:spacing w:before="40" w:after="40"/>
      <w:jc w:val="center"/>
    </w:pPr>
    <w:rPr>
      <w:rFonts w:cs="Arial"/>
      <w:iCs/>
      <w:sz w:val="16"/>
      <w:szCs w:val="16"/>
    </w:rPr>
  </w:style>
  <w:style w:type="paragraph" w:customStyle="1" w:styleId="FormFieldCaption">
    <w:name w:val="Form Field Caption"/>
    <w:basedOn w:val="Normal"/>
    <w:pPr>
      <w:tabs>
        <w:tab w:val="left" w:pos="270"/>
      </w:tabs>
    </w:pPr>
    <w:rPr>
      <w:rFonts w:cs="Arial"/>
      <w:sz w:val="16"/>
      <w:szCs w:val="16"/>
    </w:rPr>
  </w:style>
  <w:style w:type="character" w:styleId="Hyperlink">
    <w:name w:val="Hyperlink"/>
    <w:basedOn w:val="DefaultParagraphFont"/>
    <w:rsid w:val="00E67A05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qFormat/>
    <w:rsid w:val="00781234"/>
    <w:pPr>
      <w:keepNext/>
      <w:spacing w:before="360" w:after="120"/>
      <w:outlineLvl w:val="1"/>
    </w:pPr>
    <w:rPr>
      <w:b/>
    </w:rPr>
  </w:style>
  <w:style w:type="character" w:customStyle="1" w:styleId="SubtitleChar">
    <w:name w:val="Subtitle Char"/>
    <w:basedOn w:val="DefaultParagraphFont"/>
    <w:link w:val="Subtitle"/>
    <w:rsid w:val="00781234"/>
    <w:rPr>
      <w:rFonts w:ascii="Arial" w:hAnsi="Arial"/>
      <w:b/>
      <w:sz w:val="22"/>
      <w:szCs w:val="24"/>
    </w:rPr>
  </w:style>
  <w:style w:type="character" w:styleId="Strong">
    <w:name w:val="Strong"/>
    <w:basedOn w:val="DefaultParagraphFont"/>
    <w:uiPriority w:val="22"/>
    <w:qFormat/>
    <w:rsid w:val="00656AB8"/>
    <w:rPr>
      <w:b/>
      <w:bCs/>
    </w:rPr>
  </w:style>
  <w:style w:type="character" w:styleId="Emphasis">
    <w:name w:val="Emphasis"/>
    <w:basedOn w:val="DefaultParagraphFont"/>
    <w:qFormat/>
    <w:rsid w:val="00EF4C32"/>
    <w:rPr>
      <w:i/>
      <w:iCs/>
    </w:rPr>
  </w:style>
  <w:style w:type="paragraph" w:customStyle="1" w:styleId="Subtitle2">
    <w:name w:val="Subtitle 2"/>
    <w:basedOn w:val="Subtitle"/>
    <w:rsid w:val="00781234"/>
    <w:pPr>
      <w:spacing w:before="240" w:after="0"/>
    </w:pPr>
    <w:rPr>
      <w:bCs/>
      <w:szCs w:val="20"/>
      <w:u w:val="single"/>
    </w:rPr>
  </w:style>
  <w:style w:type="paragraph" w:customStyle="1" w:styleId="OMBInfo">
    <w:name w:val="OMB Info"/>
    <w:basedOn w:val="Normal"/>
    <w:qFormat/>
    <w:rsid w:val="00321A19"/>
    <w:pPr>
      <w:spacing w:after="120"/>
      <w:jc w:val="right"/>
    </w:pPr>
    <w:rPr>
      <w:sz w:val="16"/>
    </w:rPr>
  </w:style>
  <w:style w:type="character" w:customStyle="1" w:styleId="Heading3Char">
    <w:name w:val="Heading 3 Char"/>
    <w:basedOn w:val="DefaultParagraphFont"/>
    <w:link w:val="Heading3"/>
    <w:rsid w:val="00656AB8"/>
    <w:rPr>
      <w:rFonts w:ascii="Arial" w:hAnsi="Arial"/>
      <w:b/>
      <w:bCs/>
      <w:sz w:val="22"/>
      <w:u w:val="single"/>
    </w:rPr>
  </w:style>
  <w:style w:type="paragraph" w:customStyle="1" w:styleId="FormFieldCaption1">
    <w:name w:val="Form Field Caption1"/>
    <w:basedOn w:val="FormFieldCaption"/>
    <w:qFormat/>
    <w:rsid w:val="002B7443"/>
    <w:pPr>
      <w:spacing w:after="160"/>
    </w:pPr>
  </w:style>
  <w:style w:type="table" w:styleId="TableGrid">
    <w:name w:val="Table Grid"/>
    <w:basedOn w:val="TableNormal"/>
    <w:rsid w:val="002B74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rsid w:val="002B7443"/>
    <w:rPr>
      <w:sz w:val="16"/>
      <w:szCs w:val="16"/>
    </w:rPr>
  </w:style>
  <w:style w:type="paragraph" w:styleId="CommentText">
    <w:name w:val="annotation text"/>
    <w:basedOn w:val="Normal"/>
    <w:link w:val="CommentTextChar"/>
    <w:rsid w:val="002B744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B7443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2B74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B7443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rsid w:val="002B744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B7443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6E6FB5"/>
    <w:pPr>
      <w:pBdr>
        <w:top w:val="single" w:sz="4" w:space="1" w:color="auto"/>
      </w:pBdr>
      <w:spacing w:before="240"/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6E6FB5"/>
    <w:rPr>
      <w:rFonts w:ascii="Arial" w:hAnsi="Arial"/>
      <w:b/>
      <w:sz w:val="22"/>
      <w:szCs w:val="24"/>
    </w:rPr>
  </w:style>
  <w:style w:type="paragraph" w:styleId="BodyText">
    <w:name w:val="Body Text"/>
    <w:basedOn w:val="Normal"/>
    <w:link w:val="BodyTextChar"/>
    <w:uiPriority w:val="99"/>
    <w:rsid w:val="006E6FB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E6FB5"/>
    <w:rPr>
      <w:rFonts w:ascii="Arial" w:hAnsi="Arial"/>
      <w:sz w:val="22"/>
      <w:szCs w:val="24"/>
    </w:rPr>
  </w:style>
  <w:style w:type="character" w:customStyle="1" w:styleId="highlight1">
    <w:name w:val="highlight1"/>
    <w:rsid w:val="009026EA"/>
    <w:rPr>
      <w:shd w:val="clear" w:color="auto" w:fill="F2F5F8"/>
    </w:rPr>
  </w:style>
  <w:style w:type="paragraph" w:styleId="ListParagraph">
    <w:name w:val="List Paragraph"/>
    <w:basedOn w:val="Normal"/>
    <w:uiPriority w:val="34"/>
    <w:qFormat/>
    <w:rsid w:val="009026E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026EA"/>
    <w:rPr>
      <w:color w:val="605E5C"/>
      <w:shd w:val="clear" w:color="auto" w:fill="E1DFDD"/>
    </w:rPr>
  </w:style>
  <w:style w:type="paragraph" w:customStyle="1" w:styleId="p1">
    <w:name w:val="p1"/>
    <w:basedOn w:val="Normal"/>
    <w:rsid w:val="009B1F37"/>
    <w:pPr>
      <w:autoSpaceDE/>
      <w:autoSpaceDN/>
    </w:pPr>
    <w:rPr>
      <w:rFonts w:ascii="Verdana" w:hAnsi="Verdana"/>
      <w:color w:val="000000"/>
      <w:sz w:val="13"/>
      <w:szCs w:val="13"/>
    </w:rPr>
  </w:style>
  <w:style w:type="paragraph" w:customStyle="1" w:styleId="p2">
    <w:name w:val="p2"/>
    <w:basedOn w:val="Normal"/>
    <w:rsid w:val="009B1F37"/>
    <w:pPr>
      <w:autoSpaceDE/>
      <w:autoSpaceDN/>
    </w:pPr>
    <w:rPr>
      <w:rFonts w:ascii="Verdana" w:hAnsi="Verdana"/>
      <w:color w:val="6B0001"/>
      <w:sz w:val="13"/>
      <w:szCs w:val="13"/>
    </w:rPr>
  </w:style>
  <w:style w:type="character" w:customStyle="1" w:styleId="s1">
    <w:name w:val="s1"/>
    <w:basedOn w:val="DefaultParagraphFont"/>
    <w:rsid w:val="009B1F37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2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oi.org/10.1111/bcp.14705" TargetMode="External"/><Relationship Id="rId18" Type="http://schemas.openxmlformats.org/officeDocument/2006/relationships/hyperlink" Target="https://doi.org/10.1038/s41598-022-18573-2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ngiangre.github.io/kidsides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doi.org/10.1038/s41467-017-00366-1" TargetMode="External"/><Relationship Id="rId17" Type="http://schemas.openxmlformats.org/officeDocument/2006/relationships/hyperlink" Target="https://doi.org/10.1016/j.healun.2021.07.001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doi.org/10.1152/ajpheart.00187.2018" TargetMode="External"/><Relationship Id="rId20" Type="http://schemas.openxmlformats.org/officeDocument/2006/relationships/hyperlink" Target="https://github.com/ngiangre/kidsides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i.org/10.1093/jamiaopen/ooab112" TargetMode="External"/><Relationship Id="rId24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yperlink" Target="https://doi.org/10.1016/j.medj.2022.06.001" TargetMode="External"/><Relationship Id="rId23" Type="http://schemas.openxmlformats.org/officeDocument/2006/relationships/hyperlink" Target="https://pubmed.ncbi.nlm.nih.gov/?term=Giangreco+N&amp;cauthor_id=28814792" TargetMode="External"/><Relationship Id="rId10" Type="http://schemas.openxmlformats.org/officeDocument/2006/relationships/hyperlink" Target="https://doi.org/10.1242/dev.200610" TargetMode="External"/><Relationship Id="rId19" Type="http://schemas.openxmlformats.org/officeDocument/2006/relationships/hyperlink" Target="https://www.biorxiv.org/content/10.1101/626051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oi.org/10.1186/s13040-021-00264-9" TargetMode="External"/><Relationship Id="rId22" Type="http://schemas.openxmlformats.org/officeDocument/2006/relationships/hyperlink" Target="https://nsides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100C7699C73A498CB057F667D9CD99" ma:contentTypeVersion="14" ma:contentTypeDescription="Create a new document." ma:contentTypeScope="" ma:versionID="da1b2f359c56964e8a9e5ba2f4a7bb8e">
  <xsd:schema xmlns:xsd="http://www.w3.org/2001/XMLSchema" xmlns:xs="http://www.w3.org/2001/XMLSchema" xmlns:p="http://schemas.microsoft.com/office/2006/metadata/properties" xmlns:ns1="http://schemas.microsoft.com/sharepoint/v3" xmlns:ns3="0b516ab0-04e4-4c88-99cd-523706b96b1a" xmlns:ns4="589fc4a7-9825-4918-b2d3-6237c872ffbf" targetNamespace="http://schemas.microsoft.com/office/2006/metadata/properties" ma:root="true" ma:fieldsID="13579475e6e87a3a4fadde96db207311" ns1:_="" ns3:_="" ns4:_="">
    <xsd:import namespace="http://schemas.microsoft.com/sharepoint/v3"/>
    <xsd:import namespace="0b516ab0-04e4-4c88-99cd-523706b96b1a"/>
    <xsd:import namespace="589fc4a7-9825-4918-b2d3-6237c872ff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516ab0-04e4-4c88-99cd-523706b96b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fc4a7-9825-4918-b2d3-6237c872ffb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76CE26-06FF-4835-817C-1A5CD3E7E1B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89D37666-E58B-431B-B07E-592DB74D62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516ab0-04e4-4c88-99cd-523706b96b1a"/>
    <ds:schemaRef ds:uri="589fc4a7-9825-4918-b2d3-6237c872ff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A4A9A40-AA55-4CBA-93F5-B14C65A49478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14b77578-9773-42d5-8507-251ca2dc2b06}" enabled="0" method="" siteId="{14b77578-9773-42d5-8507-251ca2dc2b0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1742</Words>
  <Characters>9935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OMB No. 0925-0046, Biographical Sketch Format Page</vt:lpstr>
    </vt:vector>
  </TitlesOfParts>
  <Company>DHHS/PHS/NIH</Company>
  <LinksUpToDate>false</LinksUpToDate>
  <CharactersWithSpaces>11654</CharactersWithSpaces>
  <SharedDoc>false</SharedDoc>
  <HLinks>
    <vt:vector size="6" baseType="variant">
      <vt:variant>
        <vt:i4>2752620</vt:i4>
      </vt:variant>
      <vt:variant>
        <vt:i4>0</vt:i4>
      </vt:variant>
      <vt:variant>
        <vt:i4>0</vt:i4>
      </vt:variant>
      <vt:variant>
        <vt:i4>5</vt:i4>
      </vt:variant>
      <vt:variant>
        <vt:lpwstr>http://publicaccess.nih.gov/submit_process_journals.htm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OMB No. 0925-0046, Biographical Sketch Format Page</dc:title>
  <dc:subject>DHHS, Public Health Service Grant Application</dc:subject>
  <dc:creator>Office of Extramural Programs</dc:creator>
  <cp:keywords>PHS Grant Application, 0925-0001/0002, (Rev. 08/12), Biographical Sketch Format Page</cp:keywords>
  <dc:description/>
  <cp:lastModifiedBy>Giangreco, Nicholas P.</cp:lastModifiedBy>
  <cp:revision>8</cp:revision>
  <cp:lastPrinted>2011-03-11T19:43:00Z</cp:lastPrinted>
  <dcterms:created xsi:type="dcterms:W3CDTF">2023-05-23T12:26:00Z</dcterms:created>
  <dcterms:modified xsi:type="dcterms:W3CDTF">2025-02-26T02:25:00Z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0x01010027100C7699C73A498CB057F667D9CD99</vt:lpwstr>
  </property>
  <property fmtid="{D5CDD505-2E9C-101B-9397-08002B2CF9AE}" pid="3" name="Test Comment">
    <vt:lpwstr>7/17/2015. Updated file properties. 6/23/2013. Created .docx version and added OMB info to footer.</vt:lpwstr>
  </property>
  <property fmtid="{D5CDD505-2E9C-101B-9397-08002B2CF9AE}" pid="4" name="Form Set">
    <vt:lpwstr>PHS398/PHS2590</vt:lpwstr>
  </property>
</Properties>
</file>