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May 5th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Scientific data architecture, Pediatric drug safety, interpretable machine learning, fairness and equity in biomedical informatics, project management</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modeling, Shiny (for R and Python) application development, objec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Development of software packages and pipelines for clinical biomarker data analysis</w:t>
      </w:r>
    </w:p>
    <w:p>
      <w:pPr>
        <w:numPr>
          <w:ilvl w:val="0"/>
          <w:numId w:val="1001"/>
        </w:numPr>
        <w:pStyle w:val="Compact"/>
      </w:pPr>
      <w:r>
        <w:t xml:space="preserve">Development and maintancence of about a dozen Apps and automated reports for data reporting, monitoring, and analysis for early clinical development</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2"/>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2"/>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2"/>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2"/>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2"/>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2"/>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2"/>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2"/>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2"/>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2"/>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2"/>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2"/>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2"/>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4"/>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4"/>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4"/>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4"/>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4"/>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4"/>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4"/>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5"/>
        </w:numPr>
        <w:pStyle w:val="Compact"/>
      </w:pPr>
      <w:r>
        <w:t xml:space="preserve">University of Rochester Alumni Buffalo Leadership Council 2023-Present</w:t>
      </w:r>
    </w:p>
    <w:p>
      <w:pPr>
        <w:numPr>
          <w:ilvl w:val="1"/>
          <w:numId w:val="1006"/>
        </w:numPr>
        <w:pStyle w:val="Compact"/>
      </w:pPr>
      <w:r>
        <w:t xml:space="preserve">Ideate and organize local events</w:t>
      </w:r>
    </w:p>
    <w:p>
      <w:pPr>
        <w:numPr>
          <w:ilvl w:val="0"/>
          <w:numId w:val="1005"/>
        </w:numPr>
        <w:pStyle w:val="Compact"/>
      </w:pPr>
      <w:hyperlink r:id="rId71">
        <w:r>
          <w:rPr>
            <w:rStyle w:val="Hyperlink"/>
          </w:rPr>
          <w:t xml:space="preserve">New York Health Artificial Intelligence Society</w:t>
        </w:r>
      </w:hyperlink>
    </w:p>
    <w:p>
      <w:pPr>
        <w:numPr>
          <w:ilvl w:val="1"/>
          <w:numId w:val="1007"/>
        </w:numPr>
        <w:pStyle w:val="Compact"/>
      </w:pPr>
      <w:r>
        <w:t xml:space="preserve">501(c)(3) not-for-profit Cofounder and Secretary, 2019-2023</w:t>
      </w:r>
    </w:p>
    <w:p>
      <w:pPr>
        <w:numPr>
          <w:ilvl w:val="1"/>
          <w:numId w:val="1007"/>
        </w:numPr>
        <w:pStyle w:val="Compact"/>
      </w:pPr>
      <w:r>
        <w:t xml:space="preserve">Promote public discourse on a wide range of topics such as AI &amp; Society, AI &amp; Healthcare, and economic impact by AI.</w:t>
      </w:r>
    </w:p>
    <w:p>
      <w:pPr>
        <w:numPr>
          <w:ilvl w:val="1"/>
          <w:numId w:val="1007"/>
        </w:numPr>
        <w:pStyle w:val="Compact"/>
      </w:pPr>
      <w:r>
        <w:t xml:space="preserve">Organize and facilitate group engagement, workshops, AI study groups, and not-for-profit organization.</w:t>
      </w:r>
    </w:p>
    <w:p>
      <w:pPr>
        <w:numPr>
          <w:ilvl w:val="1"/>
          <w:numId w:val="1007"/>
        </w:numPr>
        <w:pStyle w:val="Compact"/>
      </w:pPr>
      <w:r>
        <w:t xml:space="preserve">Consultant on data science and education projects and initiatives.</w:t>
      </w:r>
    </w:p>
    <w:p>
      <w:pPr>
        <w:numPr>
          <w:ilvl w:val="0"/>
          <w:numId w:val="1005"/>
        </w:numPr>
        <w:pStyle w:val="Compact"/>
      </w:pPr>
      <w:r>
        <w:t xml:space="preserve">University of Rochester Alumni Undergraduate Interviewer 2016-2022</w:t>
      </w:r>
    </w:p>
    <w:p>
      <w:pPr>
        <w:numPr>
          <w:ilvl w:val="1"/>
          <w:numId w:val="1008"/>
        </w:numPr>
        <w:pStyle w:val="Compact"/>
      </w:pPr>
      <w:r>
        <w:t xml:space="preserve">Assess potential and suitability for undergraduate college</w:t>
      </w:r>
    </w:p>
    <w:p>
      <w:pPr>
        <w:numPr>
          <w:ilvl w:val="1"/>
          <w:numId w:val="1008"/>
        </w:numPr>
        <w:pStyle w:val="Compact"/>
      </w:pPr>
      <w:r>
        <w:t xml:space="preserve">Interviewer at large and small event settings</w:t>
      </w:r>
    </w:p>
    <w:p>
      <w:pPr>
        <w:numPr>
          <w:ilvl w:val="0"/>
          <w:numId w:val="1005"/>
        </w:numPr>
        <w:pStyle w:val="Compact"/>
      </w:pPr>
      <w:hyperlink r:id="rId72">
        <w:r>
          <w:rPr>
            <w:rStyle w:val="Hyperlink"/>
          </w:rPr>
          <w:t xml:space="preserve">CUIMC Department of Biomedical Informatics Justice Informatics Reading group</w:t>
        </w:r>
      </w:hyperlink>
    </w:p>
    <w:p>
      <w:pPr>
        <w:numPr>
          <w:ilvl w:val="1"/>
          <w:numId w:val="1009"/>
        </w:numPr>
        <w:pStyle w:val="Compact"/>
      </w:pPr>
      <w:r>
        <w:t xml:space="preserve">Member January 2021-December 2021</w:t>
      </w:r>
    </w:p>
    <w:p>
      <w:pPr>
        <w:numPr>
          <w:ilvl w:val="1"/>
          <w:numId w:val="1009"/>
        </w:numPr>
        <w:pStyle w:val="Compact"/>
      </w:pPr>
      <w:r>
        <w:t xml:space="preserve">Read and discuss publications, books, and policy on fairness and ethics within informatics development and their application</w:t>
      </w:r>
    </w:p>
    <w:p>
      <w:pPr>
        <w:numPr>
          <w:ilvl w:val="0"/>
          <w:numId w:val="1005"/>
        </w:numPr>
        <w:pStyle w:val="Compact"/>
      </w:pPr>
      <w:hyperlink r:id="rId73">
        <w:r>
          <w:rPr>
            <w:rStyle w:val="Hyperlink"/>
          </w:rPr>
          <w:t xml:space="preserve">CUIMC Data Science Club</w:t>
        </w:r>
      </w:hyperlink>
    </w:p>
    <w:p>
      <w:pPr>
        <w:numPr>
          <w:ilvl w:val="1"/>
          <w:numId w:val="1010"/>
        </w:numPr>
        <w:pStyle w:val="Compact"/>
      </w:pPr>
      <w:r>
        <w:t xml:space="preserve">President 2017-2021</w:t>
      </w:r>
    </w:p>
    <w:p>
      <w:pPr>
        <w:numPr>
          <w:ilvl w:val="1"/>
          <w:numId w:val="1010"/>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5"/>
        </w:numPr>
        <w:pStyle w:val="Compact"/>
      </w:pPr>
      <w:hyperlink r:id="rId74">
        <w:r>
          <w:rPr>
            <w:rStyle w:val="Hyperlink"/>
          </w:rPr>
          <w:t xml:space="preserve">Health Tech Assembly</w:t>
        </w:r>
      </w:hyperlink>
    </w:p>
    <w:p>
      <w:pPr>
        <w:numPr>
          <w:ilvl w:val="1"/>
          <w:numId w:val="1011"/>
        </w:numPr>
        <w:pStyle w:val="Compact"/>
      </w:pPr>
      <w:r>
        <w:t xml:space="preserve">President 2019-2020</w:t>
      </w:r>
    </w:p>
    <w:p>
      <w:pPr>
        <w:numPr>
          <w:ilvl w:val="2"/>
          <w:numId w:val="1012"/>
        </w:numPr>
        <w:pStyle w:val="Compact"/>
      </w:pPr>
      <w:r>
        <w:t xml:space="preserve">Manage business, medical, public health, and engineering representatives for inter-school events, panels, and conferences at Columbia.</w:t>
      </w:r>
    </w:p>
    <w:p>
      <w:pPr>
        <w:numPr>
          <w:ilvl w:val="2"/>
          <w:numId w:val="1012"/>
        </w:numPr>
        <w:pStyle w:val="Compact"/>
      </w:pPr>
      <w:r>
        <w:t xml:space="preserve">Organize and plan professional/social engagement events.</w:t>
      </w:r>
    </w:p>
    <w:p>
      <w:pPr>
        <w:numPr>
          <w:ilvl w:val="2"/>
          <w:numId w:val="1012"/>
        </w:numPr>
        <w:pStyle w:val="Compact"/>
      </w:pPr>
      <w:r>
        <w:t xml:space="preserve">Network and connect with NYC-wide entrepreneurs and professionals.</w:t>
      </w:r>
    </w:p>
    <w:p>
      <w:pPr>
        <w:numPr>
          <w:ilvl w:val="1"/>
          <w:numId w:val="1011"/>
        </w:numPr>
        <w:pStyle w:val="Compact"/>
      </w:pPr>
      <w:r>
        <w:t xml:space="preserve">Medical campus representative 2018-2019</w:t>
      </w:r>
    </w:p>
    <w:p>
      <w:pPr>
        <w:numPr>
          <w:ilvl w:val="0"/>
          <w:numId w:val="1005"/>
        </w:numPr>
        <w:pStyle w:val="Compact"/>
      </w:pPr>
      <w:hyperlink r:id="rId75">
        <w:r>
          <w:rPr>
            <w:rStyle w:val="Hyperlink"/>
          </w:rPr>
          <w:t xml:space="preserve">Graduate Student Organization at Columbia University Irving Medical Center</w:t>
        </w:r>
      </w:hyperlink>
    </w:p>
    <w:p>
      <w:pPr>
        <w:numPr>
          <w:ilvl w:val="1"/>
          <w:numId w:val="1013"/>
        </w:numPr>
        <w:pStyle w:val="Compact"/>
      </w:pPr>
      <w:r>
        <w:t xml:space="preserve">Co-President 2019-2020</w:t>
      </w:r>
    </w:p>
    <w:p>
      <w:pPr>
        <w:numPr>
          <w:ilvl w:val="2"/>
          <w:numId w:val="1014"/>
        </w:numPr>
        <w:pStyle w:val="Compact"/>
      </w:pPr>
      <w:r>
        <w:t xml:space="preserve">Organize and manage team of Biomedical PhDs for social and professional activities serving hundreds of CUIMC PhD students.</w:t>
      </w:r>
    </w:p>
    <w:p>
      <w:pPr>
        <w:numPr>
          <w:ilvl w:val="1"/>
          <w:numId w:val="1013"/>
        </w:numPr>
        <w:pStyle w:val="Compact"/>
      </w:pPr>
      <w:r>
        <w:t xml:space="preserve">Finance Chair 2018-2019</w:t>
      </w:r>
    </w:p>
    <w:p>
      <w:pPr>
        <w:numPr>
          <w:ilvl w:val="0"/>
          <w:numId w:val="1005"/>
        </w:numPr>
        <w:pStyle w:val="Compact"/>
      </w:pPr>
      <w:hyperlink r:id="rId76">
        <w:r>
          <w:rPr>
            <w:rStyle w:val="Hyperlink"/>
          </w:rPr>
          <w:t xml:space="preserve">Columbia Graduate Council</w:t>
        </w:r>
      </w:hyperlink>
    </w:p>
    <w:p>
      <w:pPr>
        <w:numPr>
          <w:ilvl w:val="1"/>
          <w:numId w:val="1015"/>
        </w:numPr>
        <w:pStyle w:val="Compact"/>
      </w:pPr>
      <w:r>
        <w:t xml:space="preserve">Treasurer 2019-2020</w:t>
      </w:r>
    </w:p>
    <w:p>
      <w:pPr>
        <w:numPr>
          <w:ilvl w:val="2"/>
          <w:numId w:val="1016"/>
        </w:numPr>
        <w:pStyle w:val="Compact"/>
      </w:pPr>
      <w:r>
        <w:t xml:space="preserve">Establish budget and expense sheets and annual reports</w:t>
      </w:r>
    </w:p>
    <w:p>
      <w:pPr>
        <w:numPr>
          <w:ilvl w:val="2"/>
          <w:numId w:val="1016"/>
        </w:numPr>
        <w:pStyle w:val="Compact"/>
      </w:pPr>
      <w:r>
        <w:t xml:space="preserve">Manage forty thousand dollar budget for Columbia inter-school activities.</w:t>
      </w:r>
    </w:p>
    <w:p>
      <w:pPr>
        <w:numPr>
          <w:ilvl w:val="0"/>
          <w:numId w:val="1005"/>
        </w:numPr>
        <w:pStyle w:val="Compact"/>
      </w:pPr>
      <w:hyperlink r:id="rId77">
        <w:r>
          <w:rPr>
            <w:rStyle w:val="Hyperlink"/>
          </w:rPr>
          <w:t xml:space="preserve">Department of Biomedical Informatics</w:t>
        </w:r>
      </w:hyperlink>
    </w:p>
    <w:p>
      <w:pPr>
        <w:numPr>
          <w:ilvl w:val="1"/>
          <w:numId w:val="1017"/>
        </w:numPr>
        <w:pStyle w:val="Compact"/>
      </w:pPr>
      <w:r>
        <w:t xml:space="preserve">Co-lead weekly seminar series</w:t>
      </w:r>
    </w:p>
    <w:p>
      <w:pPr>
        <w:numPr>
          <w:ilvl w:val="1"/>
          <w:numId w:val="1017"/>
        </w:numPr>
        <w:pStyle w:val="Compact"/>
      </w:pPr>
      <w:r>
        <w:t xml:space="preserve">Manage presentation schedule, speaker logistics and travel, and promote team coordination.</w:t>
      </w:r>
    </w:p>
    <w:p>
      <w:pPr>
        <w:numPr>
          <w:ilvl w:val="0"/>
          <w:numId w:val="1005"/>
        </w:numPr>
        <w:pStyle w:val="Compact"/>
      </w:pPr>
      <w:hyperlink r:id="rId78">
        <w:r>
          <w:rPr>
            <w:rStyle w:val="Hyperlink"/>
          </w:rPr>
          <w:t xml:space="preserve">Department of Systems Biology</w:t>
        </w:r>
      </w:hyperlink>
    </w:p>
    <w:p>
      <w:pPr>
        <w:numPr>
          <w:ilvl w:val="1"/>
          <w:numId w:val="1018"/>
        </w:numPr>
        <w:pStyle w:val="Compact"/>
      </w:pPr>
      <w:r>
        <w:t xml:space="preserve">Point person for Systems Biology Trainee Council</w:t>
      </w:r>
    </w:p>
    <w:p>
      <w:pPr>
        <w:numPr>
          <w:ilvl w:val="1"/>
          <w:numId w:val="1018"/>
        </w:numPr>
        <w:pStyle w:val="Compact"/>
      </w:pPr>
      <w:r>
        <w:t xml:space="preserve">Secured funding and launched event portfolio for trainee development</w:t>
      </w:r>
    </w:p>
    <w:p>
      <w:pPr>
        <w:numPr>
          <w:ilvl w:val="1"/>
          <w:numId w:val="1018"/>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9"/>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0"/>
        </w:numPr>
        <w:pStyle w:val="Compact"/>
      </w:pPr>
      <w:r>
        <w:t xml:space="preserve">Mission is to remove barriers to educational and economic attainment for our young people.</w:t>
      </w:r>
    </w:p>
    <w:p>
      <w:pPr>
        <w:numPr>
          <w:ilvl w:val="0"/>
          <w:numId w:val="1019"/>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9"/>
        </w:numPr>
        <w:pStyle w:val="Compact"/>
      </w:pPr>
      <w:r>
        <w:t xml:space="preserve">Advisor, mentor and tutor for project management, R and python programming, and statistics and machine learning to high school/college/graduate students and professionals.</w:t>
      </w:r>
    </w:p>
    <w:p>
      <w:pPr>
        <w:numPr>
          <w:ilvl w:val="0"/>
          <w:numId w:val="1019"/>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1"/>
        </w:numPr>
        <w:pStyle w:val="Compact"/>
      </w:pPr>
      <w:hyperlink r:id="rId83">
        <w:r>
          <w:rPr>
            <w:rStyle w:val="Hyperlink"/>
          </w:rPr>
          <w:t xml:space="preserve">Adventures In Hacking Healthcare Medium Publication</w:t>
        </w:r>
      </w:hyperlink>
    </w:p>
    <w:p>
      <w:pPr>
        <w:numPr>
          <w:ilvl w:val="0"/>
          <w:numId w:val="1019"/>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9"/>
        </w:numPr>
        <w:pStyle w:val="Compact"/>
      </w:pPr>
      <w:r>
        <w:t xml:space="preserve">Mentoring:</w:t>
      </w:r>
    </w:p>
    <w:p>
      <w:pPr>
        <w:numPr>
          <w:ilvl w:val="1"/>
          <w:numId w:val="1022"/>
        </w:numPr>
        <w:pStyle w:val="Compact"/>
      </w:pPr>
      <w:hyperlink r:id="rId85">
        <w:r>
          <w:rPr>
            <w:rStyle w:val="Hyperlink"/>
          </w:rPr>
          <w:t xml:space="preserve">Payal Chandak</w:t>
        </w:r>
      </w:hyperlink>
      <w:r>
        <w:t xml:space="preserve">, Undergraduate at Columbia University</w:t>
      </w:r>
    </w:p>
    <w:p>
      <w:pPr>
        <w:numPr>
          <w:ilvl w:val="2"/>
          <w:numId w:val="1023"/>
        </w:numPr>
        <w:pStyle w:val="Compact"/>
      </w:pPr>
      <w:r>
        <w:t xml:space="preserve">Provide guidance and instruction in biomedical data science and research training.</w:t>
      </w:r>
    </w:p>
    <w:p>
      <w:pPr>
        <w:numPr>
          <w:ilvl w:val="2"/>
          <w:numId w:val="1023"/>
        </w:numPr>
        <w:pStyle w:val="Compact"/>
      </w:pPr>
      <w:r>
        <w:t xml:space="preserve">Provided guidance and mentoring for summer 2018 research internship in the Tatonetti Lab</w:t>
      </w:r>
    </w:p>
    <w:p>
      <w:pPr>
        <w:numPr>
          <w:ilvl w:val="3"/>
          <w:numId w:val="1024"/>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2"/>
        </w:numPr>
        <w:pStyle w:val="Compact"/>
      </w:pPr>
      <w:r>
        <w:t xml:space="preserve">SMRI high school mentorship</w:t>
      </w:r>
    </w:p>
    <w:p>
      <w:pPr>
        <w:numPr>
          <w:ilvl w:val="2"/>
          <w:numId w:val="1025"/>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9"/>
        </w:numPr>
        <w:pStyle w:val="Compact"/>
      </w:pPr>
      <w:r>
        <w:t xml:space="preserve">Curiology tutor</w:t>
      </w:r>
    </w:p>
    <w:p>
      <w:pPr>
        <w:numPr>
          <w:ilvl w:val="1"/>
          <w:numId w:val="1026"/>
        </w:numPr>
        <w:pStyle w:val="Compact"/>
      </w:pPr>
      <w:r>
        <w:t xml:space="preserve">Managed and co-led science experiments with NIH fellows for middle school students in Washington D.C.</w:t>
      </w:r>
    </w:p>
    <w:p>
      <w:pPr>
        <w:numPr>
          <w:ilvl w:val="0"/>
          <w:numId w:val="1019"/>
        </w:numPr>
        <w:pStyle w:val="Compact"/>
      </w:pPr>
      <w:r>
        <w:t xml:space="preserve">College Bound tutor</w:t>
      </w:r>
    </w:p>
    <w:p>
      <w:pPr>
        <w:numPr>
          <w:ilvl w:val="1"/>
          <w:numId w:val="1027"/>
        </w:numPr>
        <w:pStyle w:val="Compact"/>
      </w:pPr>
      <w:r>
        <w:t xml:space="preserve">Facilitated completion of homework assignments in STEM for Washington D.C. high school students.</w:t>
      </w:r>
    </w:p>
    <w:p>
      <w:pPr>
        <w:numPr>
          <w:ilvl w:val="0"/>
          <w:numId w:val="1019"/>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numPr>
          <w:ilvl w:val="1"/>
          <w:numId w:val="1029"/>
        </w:numPr>
        <w:pStyle w:val="Compact"/>
      </w:pPr>
      <w:r>
        <w:t xml:space="preserve">Front-end developer</w:t>
      </w:r>
    </w:p>
    <w:p>
      <w:pPr>
        <w:numPr>
          <w:ilvl w:val="1"/>
          <w:numId w:val="1029"/>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numPr>
          <w:ilvl w:val="1"/>
          <w:numId w:val="1030"/>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numPr>
          <w:ilvl w:val="1"/>
          <w:numId w:val="1031"/>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numPr>
          <w:ilvl w:val="1"/>
          <w:numId w:val="1032"/>
        </w:numPr>
        <w:pStyle w:val="Compact"/>
      </w:pPr>
      <w:r>
        <w:t xml:space="preserve">Co-lead web developer coordination and product development</w:t>
      </w:r>
    </w:p>
    <w:p>
      <w:pPr>
        <w:numPr>
          <w:ilvl w:val="1"/>
          <w:numId w:val="1032"/>
        </w:numPr>
        <w:pStyle w:val="Compact"/>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numPr>
          <w:ilvl w:val="1"/>
          <w:numId w:val="1033"/>
        </w:numPr>
        <w:pStyle w:val="Compact"/>
      </w:pPr>
      <w:r>
        <w:t xml:space="preserve">Project developer for personalized health record accessed with fhir-client python api</w:t>
      </w:r>
    </w:p>
    <w:p>
      <w:pPr>
        <w:numPr>
          <w:ilvl w:val="1"/>
          <w:numId w:val="1033"/>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numPr>
          <w:ilvl w:val="1"/>
          <w:numId w:val="1034"/>
        </w:numPr>
        <w:pStyle w:val="Compact"/>
      </w:pPr>
      <w:r>
        <w:t xml:space="preserve">Project co-lead for developing and extending common data model to represent biological ’omics data for reproducible queries and analyses.</w:t>
      </w:r>
    </w:p>
    <w:p>
      <w:pPr>
        <w:numPr>
          <w:ilvl w:val="1"/>
          <w:numId w:val="1034"/>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numPr>
          <w:ilvl w:val="1"/>
          <w:numId w:val="1035"/>
        </w:numPr>
        <w:pStyle w:val="Compact"/>
      </w:pPr>
      <w:r>
        <w:t xml:space="preserve">Project lead for developing data science notebooks and web application interfacing with drug safety data.</w:t>
      </w:r>
    </w:p>
    <w:p>
      <w:pPr>
        <w:numPr>
          <w:ilvl w:val="1"/>
          <w:numId w:val="1035"/>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6"/>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6"/>
        </w:numPr>
        <w:pStyle w:val="Compact"/>
      </w:pPr>
      <w:r>
        <w:t xml:space="preserve">DBMI Justice Informatics Joint Forum. Internal, collaborative meeting discussing the impact of Big Data and mathematical models on inequity and how that applies to research.</w:t>
      </w:r>
    </w:p>
    <w:p>
      <w:pPr>
        <w:numPr>
          <w:ilvl w:val="0"/>
          <w:numId w:val="1036"/>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6"/>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6"/>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6"/>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6"/>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6"/>
        </w:numPr>
        <w:pStyle w:val="Compact"/>
      </w:pPr>
      <w:r>
        <w:t xml:space="preserve">Medical Research Career Panelist, Minds Matter NYC, June 2018</w:t>
      </w:r>
    </w:p>
    <w:p>
      <w:pPr>
        <w:numPr>
          <w:ilvl w:val="0"/>
          <w:numId w:val="1036"/>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6"/>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6"/>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6"/>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6"/>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7"/>
        </w:numPr>
        <w:pStyle w:val="Compact"/>
      </w:pPr>
      <w:r>
        <w:t xml:space="preserve">International Society of Computational Biology, 2013-2014 &amp; 2017-2018</w:t>
      </w:r>
    </w:p>
    <w:p>
      <w:pPr>
        <w:numPr>
          <w:ilvl w:val="0"/>
          <w:numId w:val="1037"/>
        </w:numPr>
        <w:pStyle w:val="Compact"/>
      </w:pPr>
      <w:r>
        <w:t xml:space="preserve">American Heart Association, 2017-2018.</w:t>
      </w:r>
    </w:p>
    <w:p>
      <w:pPr>
        <w:numPr>
          <w:ilvl w:val="0"/>
          <w:numId w:val="1037"/>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2024-06-18T21:59:04Z</dcterms:created>
  <dcterms:modified xsi:type="dcterms:W3CDTF">2024-06-18T21:59:04Z</dcterms:modified>
</cp:coreProperties>
</file>

<file path=docProps/custom.xml><?xml version="1.0" encoding="utf-8"?>
<Properties xmlns="http://schemas.openxmlformats.org/officeDocument/2006/custom-properties" xmlns:vt="http://schemas.openxmlformats.org/officeDocument/2006/docPropsVTypes"/>
</file>