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360"/>
        <w:ind w:left="720"/>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hAnsi="Times New Roman"/>
          <w:noProof/>
          <w:sz w:val="24"/>
          <w:szCs w:val="24"/>
        </w:rPr>
        <w:drawing>
          <wp:inline distT="0" distR="0" distL="0" distB="0">
            <wp:extent cx="1744980" cy="944880"/>
            <wp:effectExtent l="0" t="0" r="7620" b="7620"/>
            <wp:docPr id="1026" name="Picture 9" descr="C:\Users\hp\AppData\Local\Temp\ksohtml\wpsB740.tmp.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1744980" cy="944880"/>
                    </a:xfrm>
                    <a:prstGeom prst="rect"/>
                    <a:ln>
                      <a:noFill/>
                    </a:ln>
                  </pic:spPr>
                </pic:pic>
              </a:graphicData>
            </a:graphic>
          </wp:inline>
        </w:drawing>
      </w:r>
      <w:r>
        <w:rPr>
          <w:rFonts w:ascii="Times New Roman" w:eastAsia="Calibri" w:hAnsi="Times New Roman"/>
          <w:sz w:val="24"/>
          <w:szCs w:val="24"/>
        </w:rPr>
        <w:t xml:space="preserve">                                  </w:t>
      </w:r>
    </w:p>
    <w:p>
      <w:pPr>
        <w:pStyle w:val="style0"/>
        <w:spacing w:before="0" w:beforeAutospacing="false" w:lineRule="auto" w:line="360"/>
        <w:ind w:left="720"/>
        <w:jc w:val="center"/>
        <w:rPr>
          <w:rFonts w:ascii="Times New Roman" w:eastAsia="Calibri" w:hAnsi="Times New Roman"/>
          <w:b/>
          <w:bCs/>
          <w:color w:val="36363d"/>
          <w:sz w:val="24"/>
          <w:szCs w:val="24"/>
        </w:rPr>
      </w:pPr>
      <w:r>
        <w:rPr>
          <w:rFonts w:ascii="Times New Roman" w:eastAsia="Calibri" w:hAnsi="Times New Roman"/>
          <w:b/>
          <w:bCs/>
          <w:sz w:val="24"/>
          <w:szCs w:val="24"/>
        </w:rPr>
        <w:t>DEDAN KIMATHI UNIVERSITY OF TEC</w:t>
      </w:r>
      <w:r>
        <w:rPr>
          <w:rFonts w:ascii="Times New Roman" w:eastAsia="Calibri" w:hAnsi="Times New Roman"/>
          <w:b/>
          <w:bCs/>
          <w:color w:val="36363d"/>
          <w:sz w:val="24"/>
          <w:szCs w:val="24"/>
        </w:rPr>
        <w:t>HNOLOGY.</w:t>
      </w:r>
    </w:p>
    <w:p>
      <w:pPr>
        <w:pStyle w:val="style0"/>
        <w:spacing w:before="0" w:beforeAutospacing="false" w:lineRule="auto" w:line="360"/>
        <w:ind w:left="720"/>
        <w:rPr>
          <w:rFonts w:ascii="Times New Roman" w:eastAsia="Calibri" w:hAnsi="Times New Roman"/>
          <w:b/>
          <w:bCs/>
          <w:color w:val="36363d"/>
          <w:sz w:val="24"/>
          <w:szCs w:val="24"/>
        </w:rPr>
      </w:pPr>
      <w:r>
        <w:rPr>
          <w:rFonts w:ascii="Times New Roman" w:eastAsia="Calibri" w:hAnsi="Times New Roman"/>
          <w:b/>
          <w:bCs/>
          <w:color w:val="36363d"/>
          <w:sz w:val="24"/>
          <w:szCs w:val="24"/>
        </w:rPr>
        <w:t>FERMENTATION OF C</w:t>
      </w:r>
      <w:r>
        <w:rPr>
          <w:rFonts w:ascii="Times New Roman" w:eastAsia="Calibri" w:hAnsi="Times New Roman"/>
          <w:b/>
          <w:bCs/>
          <w:color w:val="36363d"/>
          <w:sz w:val="24"/>
          <w:szCs w:val="24"/>
        </w:rPr>
        <w:t xml:space="preserve">ASSAVA PEELS TO PRODUCE ETHANOL   </w:t>
      </w:r>
    </w:p>
    <w:p>
      <w:pPr>
        <w:pStyle w:val="style0"/>
        <w:spacing w:before="0" w:beforeAutospacing="false" w:lineRule="auto" w:line="360"/>
        <w:ind w:left="720"/>
        <w:rPr>
          <w:rFonts w:ascii="Times New Roman" w:eastAsia="Calibri" w:hAnsi="Times New Roman"/>
          <w:b/>
          <w:bCs/>
          <w:color w:val="36363d"/>
          <w:sz w:val="24"/>
          <w:szCs w:val="24"/>
        </w:rPr>
      </w:pPr>
      <w:r>
        <w:rPr>
          <w:rFonts w:ascii="Times New Roman" w:eastAsia="Calibri" w:hAnsi="Times New Roman"/>
          <w:b/>
          <w:bCs/>
          <w:color w:val="36363d"/>
          <w:sz w:val="24"/>
          <w:szCs w:val="24"/>
        </w:rPr>
        <w:t xml:space="preserve">                      </w:t>
      </w:r>
      <w:r>
        <w:rPr>
          <w:rFonts w:ascii="Times New Roman" w:eastAsia="Calibri" w:hAnsi="Times New Roman"/>
          <w:b/>
          <w:bCs/>
          <w:color w:val="36363d"/>
          <w:sz w:val="24"/>
          <w:szCs w:val="24"/>
        </w:rPr>
        <w:t>DENNIS NGIGI KAMANDE</w:t>
      </w:r>
    </w:p>
    <w:p>
      <w:pPr>
        <w:pStyle w:val="style0"/>
        <w:spacing w:before="0" w:beforeAutospacing="false" w:lineRule="auto" w:line="360"/>
        <w:ind w:left="720"/>
        <w:rPr>
          <w:rFonts w:ascii="Times New Roman" w:eastAsia="Calibri" w:hAnsi="Times New Roman"/>
          <w:b/>
          <w:bCs/>
          <w:color w:val="36363d"/>
          <w:sz w:val="24"/>
          <w:szCs w:val="24"/>
        </w:rPr>
      </w:pPr>
      <w:r>
        <w:rPr>
          <w:rFonts w:ascii="Times New Roman" w:eastAsia="Calibri" w:hAnsi="Times New Roman"/>
          <w:b/>
          <w:bCs/>
          <w:color w:val="36363d"/>
          <w:sz w:val="24"/>
          <w:szCs w:val="24"/>
        </w:rPr>
        <w:t xml:space="preserve">                             </w:t>
      </w:r>
      <w:r>
        <w:rPr>
          <w:rFonts w:ascii="Times New Roman" w:eastAsia="Calibri" w:hAnsi="Times New Roman"/>
          <w:b/>
          <w:bCs/>
          <w:color w:val="36363d"/>
          <w:sz w:val="24"/>
          <w:szCs w:val="24"/>
        </w:rPr>
        <w:t>S080-01-1879/2020</w:t>
      </w:r>
    </w:p>
    <w:p>
      <w:pPr>
        <w:pStyle w:val="style0"/>
        <w:spacing w:before="0" w:beforeAutospacing="false" w:lineRule="auto" w:line="360"/>
        <w:ind w:left="720"/>
        <w:rPr>
          <w:rFonts w:ascii="Times New Roman" w:eastAsia="Calibri" w:hAnsi="Times New Roman"/>
          <w:b/>
          <w:bCs/>
          <w:color w:val="36363d"/>
          <w:sz w:val="24"/>
          <w:szCs w:val="24"/>
        </w:rPr>
      </w:pPr>
    </w:p>
    <w:p>
      <w:pPr>
        <w:pStyle w:val="style0"/>
        <w:spacing w:before="0" w:beforeAutospacing="false" w:lineRule="auto" w:line="360"/>
        <w:ind w:left="720"/>
        <w:jc w:val="center"/>
        <w:rPr>
          <w:rFonts w:ascii="Times New Roman" w:eastAsia="Calibri" w:hAnsi="Times New Roman"/>
          <w:b/>
          <w:bCs/>
          <w:color w:val="36363d"/>
          <w:sz w:val="24"/>
          <w:szCs w:val="24"/>
        </w:rPr>
      </w:pPr>
    </w:p>
    <w:p>
      <w:pPr>
        <w:pStyle w:val="style0"/>
        <w:spacing w:before="0" w:beforeAutospacing="false" w:lineRule="auto" w:line="360"/>
        <w:ind w:left="720"/>
        <w:rPr>
          <w:rFonts w:ascii="Times New Roman" w:eastAsia="Calibri" w:hAnsi="Times New Roman"/>
          <w:b/>
          <w:bCs/>
          <w:color w:val="36363d"/>
          <w:sz w:val="24"/>
          <w:szCs w:val="24"/>
        </w:rPr>
      </w:pPr>
    </w:p>
    <w:p>
      <w:pPr>
        <w:pStyle w:val="style0"/>
        <w:spacing w:lineRule="auto" w:line="360"/>
        <w:jc w:val="both"/>
        <w:rPr>
          <w:rFonts w:ascii="Times New Roman" w:eastAsia="Calibri" w:hAnsi="Times New Roman"/>
          <w:b/>
          <w:bCs/>
          <w:color w:val="c00000"/>
          <w:sz w:val="24"/>
          <w:szCs w:val="24"/>
        </w:rPr>
      </w:pPr>
      <w:r>
        <w:rPr>
          <w:rFonts w:ascii="Times New Roman" w:eastAsia="Calibri" w:hAnsi="Times New Roman"/>
          <w:b/>
          <w:bCs/>
          <w:color w:val="c00000"/>
          <w:sz w:val="24"/>
          <w:szCs w:val="24"/>
        </w:rPr>
        <w:t xml:space="preserve"> </w:t>
      </w:r>
    </w:p>
    <w:p>
      <w:pPr>
        <w:pStyle w:val="style0"/>
        <w:spacing w:after="0" w:lineRule="auto" w:line="360"/>
        <w:jc w:val="center"/>
        <w:rPr>
          <w:rFonts w:ascii="Times New Roman" w:eastAsia="Calibri" w:hAnsi="Times New Roman"/>
          <w:b/>
          <w:bCs/>
          <w:color w:val="c00000"/>
          <w:sz w:val="24"/>
          <w:szCs w:val="24"/>
        </w:rPr>
      </w:pPr>
    </w:p>
    <w:p>
      <w:pPr>
        <w:pStyle w:val="style0"/>
        <w:spacing w:before="0" w:beforeAutospacing="false" w:lineRule="auto" w:line="360"/>
        <w:jc w:val="center"/>
        <w:rPr>
          <w:rFonts w:ascii="Times New Roman" w:eastAsia="Calibri" w:hAnsi="Times New Roman"/>
          <w:b/>
          <w:bCs/>
          <w:color w:val="c00000"/>
          <w:sz w:val="24"/>
          <w:szCs w:val="24"/>
        </w:rPr>
      </w:pP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 xml:space="preserve"> </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 xml:space="preserve"> </w:t>
      </w:r>
    </w:p>
    <w:p>
      <w:pPr>
        <w:pStyle w:val="style0"/>
        <w:spacing w:lineRule="auto" w:line="360"/>
        <w:jc w:val="both"/>
        <w:rPr>
          <w:rFonts w:ascii="Times New Roman" w:eastAsia="Calibri" w:hAnsi="Times New Roman"/>
          <w:sz w:val="24"/>
          <w:szCs w:val="24"/>
          <w:lang w:val="en-GB"/>
        </w:rPr>
      </w:pPr>
      <w:r>
        <w:rPr>
          <w:rFonts w:ascii="Times New Roman" w:eastAsia="Calibri" w:hAnsi="Times New Roman"/>
          <w:sz w:val="24"/>
          <w:szCs w:val="24"/>
        </w:rPr>
        <w:t xml:space="preserve"> A RESEACH PROPOSAL SUBMITTED TO THE DEPARTMENT OF CHEMISTRY IN PARTIAL FULFILLMENT OF THE REQUIREMENTS FOR THE AWARD BACHELOR OF SCIENCE DEGREE </w:t>
      </w:r>
      <w:r>
        <w:rPr>
          <w:rFonts w:ascii="Times New Roman" w:eastAsia="Calibri" w:hAnsi="Times New Roman"/>
          <w:sz w:val="24"/>
          <w:szCs w:val="24"/>
          <w:lang w:val="en-GB"/>
        </w:rPr>
        <w:t>IN</w:t>
      </w:r>
      <w:r>
        <w:rPr>
          <w:rFonts w:ascii="Times New Roman" w:eastAsia="Calibri" w:hAnsi="Times New Roman"/>
          <w:sz w:val="24"/>
          <w:szCs w:val="24"/>
        </w:rPr>
        <w:t xml:space="preserve"> INDUSTRIAL CHEMISTRY AT DEDAN KIMATHI UNIVERSITY OF TECHNOLOGY</w:t>
      </w:r>
      <w:r>
        <w:rPr>
          <w:rFonts w:ascii="Times New Roman" w:eastAsia="Calibri" w:hAnsi="Times New Roman"/>
          <w:sz w:val="24"/>
          <w:szCs w:val="24"/>
          <w:lang w:val="en-GB"/>
        </w:rPr>
        <w:t>.</w:t>
      </w:r>
    </w:p>
    <w:p>
      <w:pPr>
        <w:pStyle w:val="style0"/>
        <w:spacing w:lineRule="auto" w:line="360"/>
        <w:jc w:val="both"/>
        <w:rPr>
          <w:rFonts w:ascii="Times New Roman" w:eastAsia="Calibri" w:hAnsi="Times New Roman"/>
          <w:sz w:val="24"/>
          <w:szCs w:val="24"/>
          <w:lang w:val="en-GB"/>
        </w:rPr>
      </w:pPr>
    </w:p>
    <w:p>
      <w:pPr>
        <w:pStyle w:val="style0"/>
        <w:spacing w:lineRule="auto" w:line="360"/>
        <w:jc w:val="both"/>
        <w:rPr>
          <w:rFonts w:ascii="Times New Roman" w:eastAsia="Calibri" w:hAnsi="Times New Roman"/>
          <w:sz w:val="24"/>
          <w:szCs w:val="24"/>
          <w:lang w:val="en-GB"/>
        </w:rPr>
      </w:pPr>
    </w:p>
    <w:p>
      <w:pPr>
        <w:pStyle w:val="style0"/>
        <w:spacing w:lineRule="auto" w:line="360"/>
        <w:jc w:val="both"/>
        <w:rPr>
          <w:rFonts w:ascii="Times New Roman" w:eastAsia="Calibri" w:hAnsi="Times New Roman"/>
          <w:sz w:val="24"/>
          <w:szCs w:val="24"/>
          <w:lang w:val="en-GB"/>
        </w:rPr>
      </w:pPr>
    </w:p>
    <w:p>
      <w:pPr>
        <w:pStyle w:val="style0"/>
        <w:spacing w:lineRule="auto" w:line="360"/>
        <w:jc w:val="both"/>
        <w:rPr>
          <w:rFonts w:ascii="Times New Roman" w:eastAsia="Calibri" w:hAnsi="Times New Roman"/>
          <w:color w:val="c00000"/>
          <w:sz w:val="24"/>
          <w:szCs w:val="24"/>
        </w:rPr>
      </w:pPr>
      <w:r>
        <w:rPr>
          <w:rFonts w:ascii="Times New Roman" w:eastAsia="Calibri" w:hAnsi="Times New Roman"/>
          <w:sz w:val="24"/>
          <w:szCs w:val="24"/>
        </w:rPr>
        <w:t xml:space="preserve">                                                          </w:t>
      </w:r>
    </w:p>
    <w:bookmarkStart w:id="0" w:name="_Toc10905"/>
    <w:bookmarkStart w:id="1" w:name="_Toc30105"/>
    <w:bookmarkStart w:id="2" w:name="_Toc92128533"/>
    <w:bookmarkStart w:id="3" w:name="_Toc92214261"/>
    <w:bookmarkStart w:id="4" w:name="_Toc139894820"/>
    <w:bookmarkEnd w:id="0"/>
    <w:p>
      <w:pPr>
        <w:pStyle w:val="style1"/>
        <w:rPr>
          <w:rFonts w:ascii="Times New Roman" w:eastAsia="Calibri" w:hAnsi="Times New Roman"/>
          <w:color w:val="000000"/>
          <w:sz w:val="24"/>
          <w:szCs w:val="24"/>
        </w:rPr>
      </w:pPr>
      <w:r>
        <w:rPr>
          <w:rFonts w:ascii="Times New Roman" w:eastAsia="Calibri" w:hAnsi="Times New Roman"/>
          <w:color w:val="000000"/>
          <w:sz w:val="24"/>
          <w:szCs w:val="24"/>
        </w:rPr>
        <w:t>DECLARATION</w:t>
      </w:r>
      <w:bookmarkEnd w:id="1"/>
      <w:bookmarkEnd w:id="2"/>
      <w:bookmarkEnd w:id="3"/>
      <w:bookmarkEnd w:id="4"/>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 xml:space="preserve"> I, Dennis Ngigi kamande, hereby declare that this proposal is my original work and that it has not been submitted before, for any academic award for either any academic award for either any academic award either in this or other institutions of higher learning for academic publication or any other purpose.</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 xml:space="preserve"> </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Signature………………….  Date…....</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 xml:space="preserve"> </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SUPERVISOR</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I confirm that the candidate, under my supervision, has developed this proposal.</w:t>
      </w:r>
    </w:p>
    <w:p>
      <w:pPr>
        <w:pStyle w:val="style0"/>
        <w:spacing w:lineRule="auto" w:line="360"/>
        <w:jc w:val="both"/>
        <w:rPr>
          <w:rFonts w:ascii="Times New Roman" w:eastAsia="Calibri" w:hAnsi="Times New Roman"/>
          <w:color w:val="c00000"/>
          <w:sz w:val="24"/>
          <w:szCs w:val="24"/>
        </w:rPr>
      </w:pPr>
      <w:r>
        <w:rPr>
          <w:rFonts w:ascii="Times New Roman" w:eastAsia="Calibri" w:hAnsi="Times New Roman"/>
          <w:sz w:val="24"/>
          <w:szCs w:val="24"/>
        </w:rPr>
        <w:t>Signature….... Date …………………………</w:t>
      </w:r>
    </w:p>
    <w:p>
      <w:pPr>
        <w:pStyle w:val="style0"/>
        <w:spacing w:lineRule="auto" w:line="360"/>
        <w:jc w:val="both"/>
        <w:rPr>
          <w:rFonts w:ascii="Times New Roman" w:eastAsia="Calibri" w:hAnsi="Times New Roman"/>
          <w:color w:val="36363d"/>
          <w:sz w:val="24"/>
          <w:szCs w:val="24"/>
        </w:rPr>
      </w:pPr>
      <w:r>
        <w:rPr>
          <w:rFonts w:ascii="Times New Roman" w:eastAsia="Calibri" w:hAnsi="Times New Roman"/>
          <w:color w:val="36363d"/>
          <w:sz w:val="24"/>
          <w:szCs w:val="24"/>
        </w:rPr>
        <w:t>Dr.D. Onyancha</w:t>
      </w:r>
    </w:p>
    <w:bookmarkStart w:id="5" w:name="_Toc92214262"/>
    <w:bookmarkStart w:id="6" w:name="_Toc139894821"/>
    <w:p>
      <w:pPr>
        <w:pStyle w:val="style1"/>
        <w:spacing w:after="0"/>
        <w:rPr>
          <w:rFonts w:ascii="Times New Roman" w:eastAsia="Calibri" w:hAnsi="Times New Roman"/>
          <w:color w:val="000000"/>
          <w:sz w:val="24"/>
          <w:szCs w:val="24"/>
        </w:rPr>
      </w:pPr>
      <w:r>
        <w:rPr>
          <w:rFonts w:ascii="Times New Roman" w:eastAsia="Calibri" w:hAnsi="Times New Roman"/>
          <w:color w:val="000000"/>
          <w:sz w:val="24"/>
          <w:szCs w:val="24"/>
        </w:rPr>
        <w:t>DEDICATION</w:t>
      </w:r>
      <w:bookmarkEnd w:id="5"/>
      <w:bookmarkEnd w:id="6"/>
    </w:p>
    <w:p>
      <w:pPr>
        <w:pStyle w:val="style0"/>
        <w:spacing w:after="352" w:lineRule="auto" w:line="259"/>
        <w:rPr>
          <w:rFonts w:ascii="Times New Roman" w:eastAsia="Calibri" w:hAnsi="Times New Roman"/>
          <w:sz w:val="24"/>
          <w:szCs w:val="24"/>
        </w:rPr>
      </w:pPr>
      <w:r>
        <w:rPr>
          <w:rFonts w:ascii="Times New Roman" w:eastAsia="Calibri" w:hAnsi="Times New Roman"/>
          <w:kern w:val="2"/>
          <w:sz w:val="24"/>
          <w:szCs w:val="24"/>
        </w:rPr>
        <w:t xml:space="preserve"> This proposal is dedicated to my parents and my entire family, my supervisor  who have always believed in me helped me to realize my potential and always encouraging me to work greatly in everything that I do. Your efforts have deeply been appreciated. I thank you all. </w:t>
      </w:r>
    </w:p>
    <w:p>
      <w:pPr>
        <w:pStyle w:val="style0"/>
        <w:spacing w:after="0"/>
        <w:rPr>
          <w:rFonts w:ascii="Times New Roman" w:eastAsia="Calibri" w:hAnsi="Times New Roman"/>
          <w:sz w:val="24"/>
          <w:szCs w:val="24"/>
        </w:rPr>
      </w:pP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 xml:space="preserve"> </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br w:type="page"/>
      </w:r>
    </w:p>
    <w:bookmarkStart w:id="7" w:name="_Toc2356"/>
    <w:bookmarkStart w:id="8" w:name="_Toc28206"/>
    <w:bookmarkStart w:id="9" w:name="_Toc22256"/>
    <w:bookmarkStart w:id="10" w:name="_Toc92128534"/>
    <w:bookmarkStart w:id="11" w:name="_Toc92211394"/>
    <w:bookmarkStart w:id="12" w:name="_Toc92214263"/>
    <w:bookmarkStart w:id="13" w:name="_Toc139894822"/>
    <w:bookmarkEnd w:id="7"/>
    <w:bookmarkEnd w:id="8"/>
    <w:p>
      <w:pPr>
        <w:pStyle w:val="style1"/>
        <w:spacing w:after="0"/>
        <w:rPr>
          <w:rFonts w:ascii="Times New Roman" w:eastAsia="Calibri" w:hAnsi="Times New Roman"/>
          <w:color w:val="36363d"/>
          <w:sz w:val="24"/>
          <w:szCs w:val="24"/>
        </w:rPr>
      </w:pPr>
      <w:r>
        <w:rPr>
          <w:rFonts w:ascii="Times New Roman" w:eastAsia="Calibri" w:hAnsi="Times New Roman"/>
          <w:sz w:val="24"/>
          <w:szCs w:val="24"/>
        </w:rPr>
        <w:t>ABSTRACT</w:t>
      </w:r>
      <w:bookmarkEnd w:id="9"/>
      <w:bookmarkEnd w:id="10"/>
      <w:bookmarkEnd w:id="11"/>
      <w:bookmarkEnd w:id="12"/>
      <w:bookmarkEnd w:id="13"/>
    </w:p>
    <w:bookmarkStart w:id="14" w:name="_Toc10492"/>
    <w:bookmarkEnd w:id="14"/>
    <w:p>
      <w:pPr>
        <w:pStyle w:val="style0"/>
        <w:spacing w:lineRule="auto" w:line="360"/>
        <w:jc w:val="both"/>
        <w:rPr>
          <w:rFonts w:ascii="Times New Roman" w:eastAsia="Calibri" w:hAnsi="Times New Roman"/>
          <w:b/>
          <w:bCs/>
          <w:sz w:val="24"/>
          <w:szCs w:val="24"/>
        </w:rPr>
      </w:pPr>
      <w:r>
        <w:rPr>
          <w:rFonts w:ascii="Times New Roman" w:eastAsia="Calibri" w:hAnsi="Times New Roman"/>
          <w:b/>
          <w:bCs/>
          <w:sz w:val="24"/>
          <w:szCs w:val="24"/>
          <w:lang w:val="en-US"/>
        </w:rPr>
        <w:t>The rising energy requirements and atmospheric contamination by combustion gases and conventional fuel, has opened avenues for new, safe, effective and more accessible energy sources. This study looked at the production of bio-ethanol from cassava peels. Cassava peels were collected from cassava processing sites, prepared by washing to remove sand, dirt, and other impurities that may affect the results, the peels were then sun dried for some days to remove moisture and grinded into cassava flour.for seven days, and was aseptically added to the autoclaved samples. The uniform action of enzymes was achieved throughout the sample, also Saccharomyces cerevisiae was used for the fermentation of the hydrolysate for seven days, and this was aseptically added to the hydrolysate after filtration .Distillation of the fermented liquid was carried out immediately after fermentation, 4% of ethanol by volume was produced after distillation from the 500g sample. The pH was measured at 7.3,showed that cassava peel starches can be readily degraded by A. N. The bio-ethanol produced was comparable with ethanol.Bi</w:t>
      </w:r>
      <w:r>
        <w:rPr>
          <w:rFonts w:ascii="Times New Roman" w:eastAsia="Calibri" w:hAnsi="Times New Roman"/>
          <w:b/>
          <w:bCs/>
          <w:sz w:val="24"/>
          <w:szCs w:val="24"/>
        </w:rPr>
        <w:t xml:space="preserve">oethanol is an important product in the fuel market obtainable from biomass through fermentation process but direct conversion of cassava peelings to bioethanol as energy by-product is difficult because of its lignocellulosic content. </w:t>
      </w:r>
    </w:p>
    <w:p>
      <w:pPr>
        <w:pStyle w:val="style0"/>
        <w:spacing w:lineRule="auto" w:line="360"/>
        <w:jc w:val="both"/>
        <w:rPr>
          <w:rFonts w:ascii="Times New Roman" w:eastAsia="Calibri" w:hAnsi="Times New Roman"/>
          <w:b/>
          <w:bCs/>
          <w:sz w:val="24"/>
          <w:szCs w:val="24"/>
        </w:rPr>
      </w:pPr>
      <w:r>
        <w:rPr>
          <w:rFonts w:ascii="Times New Roman" w:eastAsia="Calibri" w:hAnsi="Times New Roman"/>
          <w:b/>
          <w:bCs/>
          <w:sz w:val="24"/>
          <w:szCs w:val="24"/>
        </w:rPr>
        <w:t>The increasing demand for renewable and sustainable energy sources has stimulated research into the production of biofuels as a viable alternative to fossil fuels. In this context, cassava peels, an abundant agricultural waste product, have emerged as a promising feedstock for ethanol production due to their high carbohydrate content. This abstract presents an overview of the process of producing ethanol from cassava peels, highlighting its potential as a sustainable approach to biofuel production.</w:t>
      </w:r>
    </w:p>
    <w:p>
      <w:pPr>
        <w:pStyle w:val="style0"/>
        <w:spacing w:lineRule="auto" w:line="360"/>
        <w:jc w:val="both"/>
        <w:rPr>
          <w:rFonts w:ascii="Times New Roman" w:eastAsia="Calibri" w:hAnsi="Times New Roman"/>
          <w:b/>
          <w:bCs/>
          <w:sz w:val="24"/>
          <w:szCs w:val="24"/>
        </w:rPr>
      </w:pPr>
      <w:r>
        <w:rPr>
          <w:rFonts w:ascii="Times New Roman" w:eastAsia="Calibri" w:hAnsi="Times New Roman"/>
          <w:b/>
          <w:bCs/>
          <w:sz w:val="24"/>
          <w:szCs w:val="24"/>
        </w:rPr>
        <w:t xml:space="preserve">The production of ethanol from cassava peels involves several key steps, including pretreatment, </w:t>
      </w:r>
      <w:r>
        <w:rPr>
          <w:rFonts w:ascii="Times New Roman" w:eastAsia="Calibri" w:hAnsi="Times New Roman"/>
          <w:b/>
          <w:bCs/>
          <w:sz w:val="24"/>
          <w:szCs w:val="24"/>
          <w:lang w:val="en-US"/>
        </w:rPr>
        <w:t xml:space="preserve">acid </w:t>
      </w:r>
      <w:r>
        <w:rPr>
          <w:rFonts w:ascii="Times New Roman" w:eastAsia="Calibri" w:hAnsi="Times New Roman"/>
          <w:b/>
          <w:bCs/>
          <w:sz w:val="24"/>
          <w:szCs w:val="24"/>
        </w:rPr>
        <w:t xml:space="preserve"> hydrolysis, fermentation, and distillation. Pretreatment methods such as drying, milling, and size reduction are employed to enhance the accessibility of carbohydrates present in the peels. Subsequently, </w:t>
      </w:r>
      <w:r>
        <w:rPr>
          <w:rFonts w:ascii="Times New Roman" w:eastAsia="Calibri" w:hAnsi="Times New Roman"/>
          <w:b/>
          <w:bCs/>
          <w:sz w:val="24"/>
          <w:szCs w:val="24"/>
          <w:lang w:val="en-US"/>
        </w:rPr>
        <w:t xml:space="preserve">acid </w:t>
      </w:r>
      <w:r>
        <w:rPr>
          <w:rFonts w:ascii="Times New Roman" w:eastAsia="Calibri" w:hAnsi="Times New Roman"/>
          <w:b/>
          <w:bCs/>
          <w:sz w:val="24"/>
          <w:szCs w:val="24"/>
        </w:rPr>
        <w:t>hydrolysis is employed to convert the complex carbohydrates into simple sugars, primarily glucose, which serves as the substrate for fermentation.</w:t>
      </w:r>
    </w:p>
    <w:p>
      <w:pPr>
        <w:pStyle w:val="style0"/>
        <w:spacing w:lineRule="auto" w:line="360"/>
        <w:jc w:val="both"/>
        <w:rPr>
          <w:rFonts w:ascii="Times New Roman" w:eastAsia="Calibri" w:hAnsi="Times New Roman"/>
          <w:b/>
          <w:bCs/>
          <w:sz w:val="24"/>
          <w:szCs w:val="24"/>
        </w:rPr>
      </w:pPr>
      <w:r>
        <w:rPr>
          <w:rFonts w:ascii="Times New Roman" w:eastAsia="Calibri" w:hAnsi="Times New Roman"/>
          <w:b/>
          <w:bCs/>
          <w:sz w:val="24"/>
          <w:szCs w:val="24"/>
        </w:rPr>
        <w:t>Fermentation, the crucial step in ethanol production, involves the addition of yeast or other microbial agents to convert glucose into ethanol and carbon dioxide. Various fermentation techniques, such as batch, fed-batch, and continuous processes, can be employed to optimize ethanol yield. After fermentation, distillation is performed to separate ethanol from the fermentation broth, resulting in an ethanol-rich solution that can be further purified.</w:t>
      </w:r>
    </w:p>
    <w:p>
      <w:pPr>
        <w:pStyle w:val="style0"/>
        <w:spacing w:lineRule="auto" w:line="360"/>
        <w:jc w:val="both"/>
        <w:rPr>
          <w:rFonts w:ascii="Times New Roman" w:eastAsia="Calibri" w:hAnsi="Times New Roman"/>
          <w:b/>
          <w:bCs/>
          <w:sz w:val="24"/>
          <w:szCs w:val="24"/>
        </w:rPr>
      </w:pPr>
      <w:r>
        <w:rPr>
          <w:rFonts w:ascii="Times New Roman" w:eastAsia="Calibri" w:hAnsi="Times New Roman"/>
          <w:b/>
          <w:bCs/>
          <w:sz w:val="24"/>
          <w:szCs w:val="24"/>
        </w:rPr>
        <w:t>The production of ethanol from cassava peels offers several advantages. Firstly, it utilizes an abundant and underutilized agricultural waste, reducing waste disposal issues and promoting a circular economy. Secondly, cassava peels have a high carbohydrate content, making them a rich source of fermentable sugars for ethanol production. Moreover, cassava is known for its resilience to adverse environmental conditions and its ability to grow in marginal lands, making it a suitable crop for sustainable biofuel production.</w:t>
      </w:r>
    </w:p>
    <w:p>
      <w:pPr>
        <w:pStyle w:val="style0"/>
        <w:spacing w:lineRule="auto" w:line="360"/>
        <w:jc w:val="both"/>
        <w:rPr>
          <w:rFonts w:ascii="Times New Roman" w:eastAsia="Calibri" w:hAnsi="Times New Roman"/>
          <w:b/>
          <w:bCs/>
          <w:sz w:val="24"/>
          <w:szCs w:val="24"/>
        </w:rPr>
      </w:pPr>
    </w:p>
    <w:p>
      <w:pPr>
        <w:pStyle w:val="style0"/>
        <w:spacing w:lineRule="auto" w:line="360"/>
        <w:jc w:val="both"/>
        <w:rPr>
          <w:rFonts w:ascii="Times New Roman" w:eastAsia="Calibri" w:hAnsi="Times New Roman"/>
          <w:b/>
          <w:bCs/>
          <w:sz w:val="24"/>
          <w:szCs w:val="24"/>
        </w:rPr>
      </w:pPr>
    </w:p>
    <w:p>
      <w:pPr>
        <w:pStyle w:val="style0"/>
        <w:spacing w:lineRule="auto" w:line="360"/>
        <w:jc w:val="both"/>
        <w:rPr>
          <w:rFonts w:ascii="Times New Roman" w:eastAsia="Calibri" w:hAnsi="Times New Roman"/>
          <w:b/>
          <w:bCs/>
          <w:sz w:val="24"/>
          <w:szCs w:val="24"/>
        </w:rPr>
      </w:pPr>
    </w:p>
    <w:bookmarkStart w:id="15" w:name="_Toc8978"/>
    <w:bookmarkStart w:id="16" w:name="_Toc6692"/>
    <w:bookmarkStart w:id="17" w:name="_Toc92128536"/>
    <w:bookmarkStart w:id="18" w:name="_Toc92211396"/>
    <w:bookmarkStart w:id="19" w:name="_Toc92214265"/>
    <w:bookmarkStart w:id="20" w:name="_Toc139894823"/>
    <w:bookmarkEnd w:id="15"/>
    <w:p>
      <w:pPr>
        <w:pStyle w:val="style1"/>
        <w:spacing w:before="0" w:after="0"/>
        <w:rPr>
          <w:rFonts w:ascii="Times New Roman" w:eastAsia="Calibri" w:hAnsi="Times New Roman"/>
          <w:sz w:val="24"/>
          <w:szCs w:val="24"/>
        </w:rPr>
      </w:pPr>
      <w:r>
        <w:rPr>
          <w:rFonts w:ascii="Times New Roman" w:eastAsia="Calibri" w:hAnsi="Times New Roman"/>
          <w:sz w:val="24"/>
          <w:szCs w:val="24"/>
        </w:rPr>
        <w:t>LIST OF ACRONYMS</w:t>
      </w:r>
      <w:bookmarkEnd w:id="16"/>
      <w:bookmarkEnd w:id="17"/>
      <w:bookmarkEnd w:id="18"/>
      <w:bookmarkEnd w:id="19"/>
      <w:bookmarkEnd w:id="20"/>
      <w:r>
        <w:rPr>
          <w:rFonts w:ascii="Times New Roman" w:eastAsia="Calibri" w:hAnsi="Times New Roman"/>
          <w:sz w:val="24"/>
          <w:szCs w:val="24"/>
        </w:rPr>
        <w:t xml:space="preserve"> </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br w:type="page"/>
      </w:r>
    </w:p>
    <w:p>
      <w:pPr>
        <w:pStyle w:val="style0"/>
        <w:spacing w:lineRule="auto" w:line="360"/>
        <w:jc w:val="both"/>
        <w:rPr/>
      </w:pPr>
      <w:r>
        <w:rPr>
          <w:rFonts w:ascii="Times New Roman" w:hAnsi="Times New Roman"/>
          <w:b/>
          <w:sz w:val="24"/>
          <w:szCs w:val="24"/>
        </w:rPr>
        <w:t>Table of Contents</w:t>
      </w:r>
    </w:p>
    <w:p>
      <w:pPr>
        <w:pStyle w:val="style19"/>
        <w:tabs>
          <w:tab w:val="right" w:leader="dot" w:pos="9016"/>
        </w:tabs>
        <w:rPr>
          <w:rFonts w:ascii="Calibri" w:cs="宋体" w:eastAsia="宋体" w:hAnsi="Calibri"/>
          <w:noProof/>
        </w:rPr>
      </w:pPr>
      <w:r>
        <w:rPr/>
        <w:fldChar w:fldCharType="begin"/>
      </w:r>
      <w:r>
        <w:instrText xml:space="preserve"> TOC \o "1-3" \h \z \u </w:instrText>
      </w:r>
      <w:r>
        <w:rPr/>
        <w:fldChar w:fldCharType="separate"/>
      </w:r>
      <w:r>
        <w:rPr/>
        <w:fldChar w:fldCharType="begin"/>
      </w:r>
      <w:r>
        <w:instrText xml:space="preserve"> HYPERLINK \l "_Toc139894820" </w:instrText>
      </w:r>
      <w:r>
        <w:rPr/>
        <w:fldChar w:fldCharType="separate"/>
      </w:r>
      <w:r>
        <w:rPr>
          <w:rStyle w:val="style85"/>
          <w:rFonts w:ascii="Times New Roman" w:eastAsia="Calibri" w:hAnsi="Times New Roman"/>
          <w:noProof/>
        </w:rPr>
        <w:t>DECLARATION</w:t>
      </w:r>
      <w:r>
        <w:rPr>
          <w:noProof/>
          <w:webHidden/>
        </w:rPr>
        <w:tab/>
      </w:r>
      <w:r>
        <w:rPr>
          <w:noProof/>
          <w:webHidden/>
        </w:rPr>
        <w:fldChar w:fldCharType="begin"/>
      </w:r>
      <w:r>
        <w:rPr>
          <w:noProof/>
          <w:webHidden/>
        </w:rPr>
        <w:instrText xml:space="preserve"> PAGEREF _Toc139894820 \h </w:instrText>
      </w:r>
      <w:r>
        <w:rPr>
          <w:noProof/>
          <w:webHidden/>
        </w:rPr>
        <w:fldChar w:fldCharType="separate"/>
      </w:r>
      <w:r>
        <w:rPr>
          <w:noProof/>
          <w:webHidden/>
        </w:rPr>
        <w:t>iii</w:t>
      </w:r>
      <w:r>
        <w:rPr>
          <w:noProof/>
          <w:webHidden/>
        </w:rPr>
        <w:fldChar w:fldCharType="end"/>
      </w:r>
      <w:r>
        <w:rPr/>
        <w:fldChar w:fldCharType="end"/>
      </w:r>
    </w:p>
    <w:p>
      <w:pPr>
        <w:pStyle w:val="style19"/>
        <w:tabs>
          <w:tab w:val="right" w:leader="dot" w:pos="9016"/>
        </w:tabs>
        <w:rPr>
          <w:rFonts w:ascii="Calibri" w:cs="宋体" w:eastAsia="宋体" w:hAnsi="Calibri"/>
          <w:noProof/>
        </w:rPr>
      </w:pPr>
      <w:r>
        <w:rPr/>
        <w:fldChar w:fldCharType="begin"/>
      </w:r>
      <w:r>
        <w:instrText xml:space="preserve"> HYPERLINK \l "_Toc139894821" </w:instrText>
      </w:r>
      <w:r>
        <w:rPr/>
        <w:fldChar w:fldCharType="separate"/>
      </w:r>
      <w:r>
        <w:rPr>
          <w:rStyle w:val="style85"/>
          <w:rFonts w:ascii="Times New Roman" w:eastAsia="Calibri" w:hAnsi="Times New Roman"/>
          <w:noProof/>
        </w:rPr>
        <w:t>DEDICATION</w:t>
      </w:r>
      <w:r>
        <w:rPr>
          <w:noProof/>
          <w:webHidden/>
        </w:rPr>
        <w:tab/>
      </w:r>
      <w:r>
        <w:rPr>
          <w:noProof/>
          <w:webHidden/>
        </w:rPr>
        <w:fldChar w:fldCharType="begin"/>
      </w:r>
      <w:r>
        <w:rPr>
          <w:noProof/>
          <w:webHidden/>
        </w:rPr>
        <w:instrText xml:space="preserve"> PAGEREF _Toc139894821 \h </w:instrText>
      </w:r>
      <w:r>
        <w:rPr>
          <w:noProof/>
          <w:webHidden/>
        </w:rPr>
        <w:fldChar w:fldCharType="separate"/>
      </w:r>
      <w:r>
        <w:rPr>
          <w:noProof/>
          <w:webHidden/>
        </w:rPr>
        <w:t>iv</w:t>
      </w:r>
      <w:r>
        <w:rPr>
          <w:noProof/>
          <w:webHidden/>
        </w:rPr>
        <w:fldChar w:fldCharType="end"/>
      </w:r>
      <w:r>
        <w:rPr/>
        <w:fldChar w:fldCharType="end"/>
      </w:r>
    </w:p>
    <w:p>
      <w:pPr>
        <w:pStyle w:val="style19"/>
        <w:tabs>
          <w:tab w:val="right" w:leader="dot" w:pos="9016"/>
        </w:tabs>
        <w:rPr>
          <w:rFonts w:ascii="Calibri" w:cs="宋体" w:eastAsia="宋体" w:hAnsi="Calibri"/>
          <w:noProof/>
        </w:rPr>
      </w:pPr>
      <w:r>
        <w:rPr/>
        <w:fldChar w:fldCharType="begin"/>
      </w:r>
      <w:r>
        <w:instrText xml:space="preserve"> HYPERLINK \l "_Toc139894822" </w:instrText>
      </w:r>
      <w:r>
        <w:rPr/>
        <w:fldChar w:fldCharType="separate"/>
      </w:r>
      <w:r>
        <w:rPr>
          <w:rStyle w:val="style85"/>
          <w:rFonts w:ascii="Times New Roman" w:eastAsia="Calibri" w:hAnsi="Times New Roman"/>
          <w:noProof/>
        </w:rPr>
        <w:t>ABSTRACT</w:t>
      </w:r>
      <w:r>
        <w:rPr>
          <w:noProof/>
          <w:webHidden/>
        </w:rPr>
        <w:tab/>
      </w:r>
      <w:r>
        <w:rPr>
          <w:noProof/>
          <w:webHidden/>
        </w:rPr>
        <w:fldChar w:fldCharType="begin"/>
      </w:r>
      <w:r>
        <w:rPr>
          <w:noProof/>
          <w:webHidden/>
        </w:rPr>
        <w:instrText xml:space="preserve"> PAGEREF _Toc139894822 \h </w:instrText>
      </w:r>
      <w:r>
        <w:rPr>
          <w:noProof/>
          <w:webHidden/>
        </w:rPr>
        <w:fldChar w:fldCharType="separate"/>
      </w:r>
      <w:r>
        <w:rPr>
          <w:noProof/>
          <w:webHidden/>
        </w:rPr>
        <w:t>v</w:t>
      </w:r>
      <w:r>
        <w:rPr>
          <w:noProof/>
          <w:webHidden/>
        </w:rPr>
        <w:fldChar w:fldCharType="end"/>
      </w:r>
      <w:r>
        <w:rPr/>
        <w:fldChar w:fldCharType="end"/>
      </w:r>
    </w:p>
    <w:p>
      <w:pPr>
        <w:pStyle w:val="style19"/>
        <w:tabs>
          <w:tab w:val="right" w:leader="dot" w:pos="9016"/>
        </w:tabs>
        <w:rPr>
          <w:rFonts w:ascii="Calibri" w:cs="宋体" w:eastAsia="宋体" w:hAnsi="Calibri"/>
          <w:noProof/>
        </w:rPr>
      </w:pPr>
      <w:r>
        <w:rPr/>
        <w:fldChar w:fldCharType="begin"/>
      </w:r>
      <w:r>
        <w:instrText xml:space="preserve"> HYPERLINK \l "_Toc139894823" </w:instrText>
      </w:r>
      <w:r>
        <w:rPr/>
        <w:fldChar w:fldCharType="separate"/>
      </w:r>
      <w:r>
        <w:rPr>
          <w:rStyle w:val="style85"/>
          <w:rFonts w:ascii="Times New Roman" w:eastAsia="Calibri" w:hAnsi="Times New Roman"/>
          <w:noProof/>
        </w:rPr>
        <w:t>LIST OF ACRONYMS</w:t>
      </w:r>
      <w:r>
        <w:rPr>
          <w:noProof/>
          <w:webHidden/>
        </w:rPr>
        <w:tab/>
      </w:r>
      <w:r>
        <w:rPr>
          <w:noProof/>
          <w:webHidden/>
        </w:rPr>
        <w:fldChar w:fldCharType="begin"/>
      </w:r>
      <w:r>
        <w:rPr>
          <w:noProof/>
          <w:webHidden/>
        </w:rPr>
        <w:instrText xml:space="preserve"> PAGEREF _Toc139894823 \h </w:instrText>
      </w:r>
      <w:r>
        <w:rPr>
          <w:noProof/>
          <w:webHidden/>
        </w:rPr>
        <w:fldChar w:fldCharType="separate"/>
      </w:r>
      <w:r>
        <w:rPr>
          <w:noProof/>
          <w:webHidden/>
        </w:rPr>
        <w:t>vii</w:t>
      </w:r>
      <w:r>
        <w:rPr>
          <w:noProof/>
          <w:webHidden/>
        </w:rPr>
        <w:fldChar w:fldCharType="end"/>
      </w:r>
      <w:r>
        <w:rPr/>
        <w:fldChar w:fldCharType="end"/>
      </w:r>
    </w:p>
    <w:p>
      <w:pPr>
        <w:pStyle w:val="style19"/>
        <w:tabs>
          <w:tab w:val="right" w:leader="dot" w:pos="9016"/>
        </w:tabs>
        <w:rPr>
          <w:rFonts w:ascii="Calibri" w:cs="宋体" w:eastAsia="宋体" w:hAnsi="Calibri"/>
          <w:noProof/>
        </w:rPr>
      </w:pPr>
      <w:r>
        <w:rPr/>
        <w:fldChar w:fldCharType="begin"/>
      </w:r>
      <w:r>
        <w:instrText xml:space="preserve"> HYPERLINK \l "_Toc139894824" </w:instrText>
      </w:r>
      <w:r>
        <w:rPr/>
        <w:fldChar w:fldCharType="separate"/>
      </w:r>
      <w:r>
        <w:rPr>
          <w:rStyle w:val="style85"/>
          <w:rFonts w:ascii="Times New Roman" w:eastAsia="Calibri" w:hAnsi="Times New Roman"/>
          <w:noProof/>
        </w:rPr>
        <w:t>CHAPTER ONE</w:t>
      </w:r>
      <w:r>
        <w:rPr>
          <w:noProof/>
          <w:webHidden/>
        </w:rPr>
        <w:tab/>
      </w:r>
      <w:r>
        <w:rPr>
          <w:noProof/>
          <w:webHidden/>
        </w:rPr>
        <w:fldChar w:fldCharType="begin"/>
      </w:r>
      <w:r>
        <w:rPr>
          <w:noProof/>
          <w:webHidden/>
        </w:rPr>
        <w:instrText xml:space="preserve"> PAGEREF _Toc139894824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9016"/>
        </w:tabs>
        <w:ind w:left="440"/>
        <w:rPr>
          <w:rFonts w:ascii="Calibri" w:cs="宋体" w:eastAsia="宋体" w:hAnsi="Calibri"/>
          <w:noProof/>
        </w:rPr>
      </w:pPr>
      <w:r>
        <w:rPr/>
        <w:fldChar w:fldCharType="begin"/>
      </w:r>
      <w:r>
        <w:instrText xml:space="preserve"> HYPERLINK \l "_Toc139894825" </w:instrText>
      </w:r>
      <w:r>
        <w:rPr/>
        <w:fldChar w:fldCharType="separate"/>
      </w:r>
      <w:r>
        <w:rPr>
          <w:rStyle w:val="style85"/>
          <w:rFonts w:ascii="Times New Roman" w:eastAsia="Calibri" w:hAnsi="Times New Roman"/>
          <w:noProof/>
        </w:rPr>
        <w:t>1.1 INTRODUCTION</w:t>
      </w:r>
      <w:r>
        <w:rPr>
          <w:noProof/>
          <w:webHidden/>
        </w:rPr>
        <w:tab/>
      </w:r>
      <w:r>
        <w:rPr>
          <w:noProof/>
          <w:webHidden/>
        </w:rPr>
        <w:fldChar w:fldCharType="begin"/>
      </w:r>
      <w:r>
        <w:rPr>
          <w:noProof/>
          <w:webHidden/>
        </w:rPr>
        <w:instrText xml:space="preserve"> PAGEREF _Toc139894825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9016"/>
        </w:tabs>
        <w:ind w:left="440"/>
        <w:rPr>
          <w:rFonts w:ascii="Calibri" w:cs="宋体" w:eastAsia="宋体" w:hAnsi="Calibri"/>
          <w:noProof/>
        </w:rPr>
      </w:pPr>
      <w:r>
        <w:rPr/>
        <w:fldChar w:fldCharType="begin"/>
      </w:r>
      <w:r>
        <w:instrText xml:space="preserve"> HYPERLINK \l "_Toc139894826" </w:instrText>
      </w:r>
      <w:r>
        <w:rPr/>
        <w:fldChar w:fldCharType="separate"/>
      </w:r>
      <w:r>
        <w:rPr>
          <w:rStyle w:val="style85"/>
          <w:rFonts w:ascii="Times New Roman" w:eastAsia="Calibri" w:hAnsi="Times New Roman"/>
          <w:noProof/>
        </w:rPr>
        <w:t>1.2 OBJECTIVES</w:t>
      </w:r>
      <w:r>
        <w:rPr>
          <w:noProof/>
          <w:webHidden/>
        </w:rPr>
        <w:tab/>
      </w:r>
      <w:r>
        <w:rPr>
          <w:noProof/>
          <w:webHidden/>
        </w:rPr>
        <w:fldChar w:fldCharType="begin"/>
      </w:r>
      <w:r>
        <w:rPr>
          <w:noProof/>
          <w:webHidden/>
        </w:rPr>
        <w:instrText xml:space="preserve"> PAGEREF _Toc139894826 \h </w:instrText>
      </w:r>
      <w:r>
        <w:rPr>
          <w:noProof/>
          <w:webHidden/>
        </w:rPr>
        <w:fldChar w:fldCharType="separate"/>
      </w:r>
      <w:r>
        <w:rPr>
          <w:noProof/>
          <w:webHidden/>
        </w:rPr>
        <w:t>2</w:t>
      </w:r>
      <w:r>
        <w:rPr>
          <w:noProof/>
          <w:webHidden/>
        </w:rPr>
        <w:fldChar w:fldCharType="end"/>
      </w:r>
      <w:r>
        <w:rPr/>
        <w:fldChar w:fldCharType="end"/>
      </w:r>
    </w:p>
    <w:p>
      <w:pPr>
        <w:pStyle w:val="style21"/>
        <w:tabs>
          <w:tab w:val="right" w:leader="dot" w:pos="9016"/>
        </w:tabs>
        <w:ind w:left="880"/>
        <w:rPr>
          <w:rFonts w:ascii="Calibri" w:cs="宋体" w:eastAsia="宋体" w:hAnsi="Calibri"/>
          <w:noProof/>
        </w:rPr>
      </w:pPr>
      <w:r>
        <w:rPr/>
        <w:fldChar w:fldCharType="begin"/>
      </w:r>
      <w:r>
        <w:instrText xml:space="preserve"> HYPERLINK \l "_Toc139894827" </w:instrText>
      </w:r>
      <w:r>
        <w:rPr/>
        <w:fldChar w:fldCharType="separate"/>
      </w:r>
      <w:r>
        <w:rPr>
          <w:rStyle w:val="style85"/>
          <w:rFonts w:ascii="Times New Roman" w:eastAsia="Calibri" w:hAnsi="Times New Roman"/>
          <w:noProof/>
        </w:rPr>
        <w:t>1.2.1 MAIN OBJECTIVE</w:t>
      </w:r>
      <w:r>
        <w:rPr>
          <w:noProof/>
          <w:webHidden/>
        </w:rPr>
        <w:tab/>
      </w:r>
      <w:r>
        <w:rPr>
          <w:noProof/>
          <w:webHidden/>
        </w:rPr>
        <w:fldChar w:fldCharType="begin"/>
      </w:r>
      <w:r>
        <w:rPr>
          <w:noProof/>
          <w:webHidden/>
        </w:rPr>
        <w:instrText xml:space="preserve"> PAGEREF _Toc139894827 \h </w:instrText>
      </w:r>
      <w:r>
        <w:rPr>
          <w:noProof/>
          <w:webHidden/>
        </w:rPr>
        <w:fldChar w:fldCharType="separate"/>
      </w:r>
      <w:r>
        <w:rPr>
          <w:noProof/>
          <w:webHidden/>
        </w:rPr>
        <w:t>2</w:t>
      </w:r>
      <w:r>
        <w:rPr>
          <w:noProof/>
          <w:webHidden/>
        </w:rPr>
        <w:fldChar w:fldCharType="end"/>
      </w:r>
      <w:r>
        <w:rPr/>
        <w:fldChar w:fldCharType="end"/>
      </w:r>
    </w:p>
    <w:p>
      <w:pPr>
        <w:pStyle w:val="style21"/>
        <w:tabs>
          <w:tab w:val="right" w:leader="dot" w:pos="9016"/>
        </w:tabs>
        <w:ind w:left="880"/>
        <w:rPr>
          <w:rFonts w:ascii="Calibri" w:cs="宋体" w:eastAsia="宋体" w:hAnsi="Calibri"/>
          <w:noProof/>
        </w:rPr>
      </w:pPr>
      <w:r>
        <w:rPr/>
        <w:fldChar w:fldCharType="begin"/>
      </w:r>
      <w:r>
        <w:instrText xml:space="preserve"> HYPERLINK \l "_Toc139894828" </w:instrText>
      </w:r>
      <w:r>
        <w:rPr/>
        <w:fldChar w:fldCharType="separate"/>
      </w:r>
      <w:r>
        <w:rPr>
          <w:rStyle w:val="style85"/>
          <w:rFonts w:ascii="Times New Roman" w:eastAsia="Calibri" w:hAnsi="Times New Roman"/>
          <w:noProof/>
        </w:rPr>
        <w:t>1.2.2 SPECIFIC OBJECTIVES</w:t>
      </w:r>
      <w:r>
        <w:rPr>
          <w:noProof/>
          <w:webHidden/>
        </w:rPr>
        <w:tab/>
      </w:r>
      <w:r>
        <w:rPr>
          <w:noProof/>
          <w:webHidden/>
        </w:rPr>
        <w:fldChar w:fldCharType="begin"/>
      </w:r>
      <w:r>
        <w:rPr>
          <w:noProof/>
          <w:webHidden/>
        </w:rPr>
        <w:instrText xml:space="preserve"> PAGEREF _Toc139894828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016"/>
        </w:tabs>
        <w:ind w:left="440"/>
        <w:rPr>
          <w:rFonts w:ascii="Calibri" w:cs="宋体" w:eastAsia="宋体" w:hAnsi="Calibri"/>
          <w:noProof/>
        </w:rPr>
      </w:pPr>
      <w:r>
        <w:rPr/>
        <w:fldChar w:fldCharType="begin"/>
      </w:r>
      <w:r>
        <w:instrText xml:space="preserve"> HYPERLINK \l "_Toc139894829" </w:instrText>
      </w:r>
      <w:r>
        <w:rPr/>
        <w:fldChar w:fldCharType="separate"/>
      </w:r>
      <w:r>
        <w:rPr>
          <w:rStyle w:val="style85"/>
          <w:rFonts w:ascii="Times New Roman" w:eastAsia="Calibri" w:hAnsi="Times New Roman"/>
          <w:noProof/>
        </w:rPr>
        <w:t>1.3 PROBLEM STATEMENT</w:t>
      </w:r>
      <w:r>
        <w:rPr>
          <w:noProof/>
          <w:webHidden/>
        </w:rPr>
        <w:tab/>
      </w:r>
      <w:r>
        <w:rPr>
          <w:noProof/>
          <w:webHidden/>
        </w:rPr>
        <w:fldChar w:fldCharType="begin"/>
      </w:r>
      <w:r>
        <w:rPr>
          <w:noProof/>
          <w:webHidden/>
        </w:rPr>
        <w:instrText xml:space="preserve"> PAGEREF _Toc139894829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016"/>
        </w:tabs>
        <w:ind w:left="440"/>
        <w:rPr>
          <w:rFonts w:ascii="Calibri" w:cs="宋体" w:eastAsia="宋体" w:hAnsi="Calibri"/>
          <w:noProof/>
        </w:rPr>
      </w:pPr>
      <w:r>
        <w:rPr/>
        <w:fldChar w:fldCharType="begin"/>
      </w:r>
      <w:r>
        <w:instrText xml:space="preserve"> HYPERLINK \l "_Toc139894830" </w:instrText>
      </w:r>
      <w:r>
        <w:rPr/>
        <w:fldChar w:fldCharType="separate"/>
      </w:r>
      <w:r>
        <w:rPr>
          <w:rStyle w:val="style85"/>
          <w:rFonts w:ascii="Times New Roman" w:eastAsia="Calibri" w:hAnsi="Times New Roman"/>
          <w:noProof/>
        </w:rPr>
        <w:t>1.4 JUSTIFICATION</w:t>
      </w:r>
      <w:r>
        <w:rPr>
          <w:noProof/>
          <w:webHidden/>
        </w:rPr>
        <w:tab/>
      </w:r>
      <w:r>
        <w:rPr>
          <w:noProof/>
          <w:webHidden/>
        </w:rPr>
        <w:fldChar w:fldCharType="begin"/>
      </w:r>
      <w:r>
        <w:rPr>
          <w:noProof/>
          <w:webHidden/>
        </w:rPr>
        <w:instrText xml:space="preserve"> PAGEREF _Toc139894830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016"/>
        </w:tabs>
        <w:ind w:left="440"/>
        <w:rPr>
          <w:rFonts w:ascii="Calibri" w:cs="宋体" w:eastAsia="宋体" w:hAnsi="Calibri"/>
          <w:noProof/>
        </w:rPr>
      </w:pPr>
      <w:r>
        <w:rPr/>
        <w:fldChar w:fldCharType="begin"/>
      </w:r>
      <w:r>
        <w:instrText xml:space="preserve"> HYPERLINK \l "_Toc139894831" </w:instrText>
      </w:r>
      <w:r>
        <w:rPr/>
        <w:fldChar w:fldCharType="separate"/>
      </w:r>
      <w:r>
        <w:rPr>
          <w:rStyle w:val="style85"/>
          <w:rFonts w:ascii="Times New Roman" w:eastAsia="Calibri" w:hAnsi="Times New Roman"/>
          <w:noProof/>
        </w:rPr>
        <w:t>1.5 HYPOTHESIS</w:t>
      </w:r>
      <w:r>
        <w:rPr>
          <w:noProof/>
          <w:webHidden/>
        </w:rPr>
        <w:tab/>
      </w:r>
      <w:r>
        <w:rPr>
          <w:noProof/>
          <w:webHidden/>
        </w:rPr>
        <w:fldChar w:fldCharType="begin"/>
      </w:r>
      <w:r>
        <w:rPr>
          <w:noProof/>
          <w:webHidden/>
        </w:rPr>
        <w:instrText xml:space="preserve"> PAGEREF _Toc139894831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016"/>
        </w:tabs>
        <w:rPr>
          <w:rFonts w:ascii="Calibri" w:cs="宋体" w:eastAsia="宋体" w:hAnsi="Calibri"/>
          <w:noProof/>
        </w:rPr>
      </w:pPr>
      <w:r>
        <w:rPr/>
        <w:fldChar w:fldCharType="begin"/>
      </w:r>
      <w:r>
        <w:instrText xml:space="preserve"> HYPERLINK \l "_Toc139894832" </w:instrText>
      </w:r>
      <w:r>
        <w:rPr/>
        <w:fldChar w:fldCharType="separate"/>
      </w:r>
      <w:r>
        <w:rPr>
          <w:rStyle w:val="style85"/>
          <w:rFonts w:ascii="Times New Roman" w:eastAsia="Calibri" w:hAnsi="Times New Roman"/>
          <w:noProof/>
        </w:rPr>
        <w:t>CHAPTER TWO</w:t>
      </w:r>
      <w:r>
        <w:rPr>
          <w:noProof/>
          <w:webHidden/>
        </w:rPr>
        <w:tab/>
      </w:r>
      <w:r>
        <w:rPr>
          <w:noProof/>
          <w:webHidden/>
        </w:rPr>
        <w:fldChar w:fldCharType="begin"/>
      </w:r>
      <w:r>
        <w:rPr>
          <w:noProof/>
          <w:webHidden/>
        </w:rPr>
        <w:instrText xml:space="preserve"> PAGEREF _Toc139894832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9016"/>
        </w:tabs>
        <w:ind w:left="440"/>
        <w:rPr>
          <w:rFonts w:ascii="Calibri" w:cs="宋体" w:eastAsia="宋体" w:hAnsi="Calibri"/>
          <w:noProof/>
        </w:rPr>
      </w:pPr>
      <w:r>
        <w:rPr/>
        <w:fldChar w:fldCharType="begin"/>
      </w:r>
      <w:r>
        <w:instrText xml:space="preserve"> HYPERLINK \l "_Toc139894833" </w:instrText>
      </w:r>
      <w:r>
        <w:rPr/>
        <w:fldChar w:fldCharType="separate"/>
      </w:r>
      <w:r>
        <w:rPr>
          <w:rStyle w:val="style85"/>
          <w:rFonts w:ascii="Times New Roman" w:eastAsia="Calibri" w:hAnsi="Times New Roman"/>
          <w:noProof/>
        </w:rPr>
        <w:t>2.1 LITERATURE REVIEW</w:t>
      </w:r>
      <w:r>
        <w:rPr>
          <w:noProof/>
          <w:webHidden/>
        </w:rPr>
        <w:tab/>
      </w:r>
      <w:r>
        <w:rPr>
          <w:noProof/>
          <w:webHidden/>
        </w:rPr>
        <w:fldChar w:fldCharType="begin"/>
      </w:r>
      <w:r>
        <w:rPr>
          <w:noProof/>
          <w:webHidden/>
        </w:rPr>
        <w:instrText xml:space="preserve"> PAGEREF _Toc139894833 \h </w:instrText>
      </w:r>
      <w:r>
        <w:rPr>
          <w:noProof/>
          <w:webHidden/>
        </w:rPr>
        <w:fldChar w:fldCharType="separate"/>
      </w:r>
      <w:r>
        <w:rPr>
          <w:noProof/>
          <w:webHidden/>
        </w:rPr>
        <w:t>1</w:t>
      </w:r>
      <w:r>
        <w:rPr>
          <w:noProof/>
          <w:webHidden/>
        </w:rPr>
        <w:fldChar w:fldCharType="end"/>
      </w:r>
      <w:r>
        <w:rPr/>
        <w:fldChar w:fldCharType="end"/>
      </w:r>
    </w:p>
    <w:p>
      <w:pPr>
        <w:pStyle w:val="style21"/>
        <w:tabs>
          <w:tab w:val="right" w:leader="dot" w:pos="9016"/>
        </w:tabs>
        <w:ind w:left="880"/>
        <w:rPr>
          <w:rFonts w:ascii="Calibri" w:cs="宋体" w:eastAsia="宋体" w:hAnsi="Calibri"/>
          <w:noProof/>
        </w:rPr>
      </w:pPr>
      <w:r>
        <w:rPr/>
        <w:fldChar w:fldCharType="begin"/>
      </w:r>
      <w:r>
        <w:instrText xml:space="preserve"> HYPERLINK \l "_Toc139894834" </w:instrText>
      </w:r>
      <w:r>
        <w:rPr/>
        <w:fldChar w:fldCharType="separate"/>
      </w:r>
      <w:r>
        <w:rPr>
          <w:rStyle w:val="style85"/>
          <w:rFonts w:ascii="Times New Roman" w:eastAsia="Calibri" w:hAnsi="Times New Roman"/>
          <w:noProof/>
        </w:rPr>
        <w:t>2.1.1 Background</w:t>
      </w:r>
      <w:r>
        <w:rPr>
          <w:noProof/>
          <w:webHidden/>
        </w:rPr>
        <w:tab/>
      </w:r>
      <w:r>
        <w:rPr>
          <w:noProof/>
          <w:webHidden/>
        </w:rPr>
        <w:fldChar w:fldCharType="begin"/>
      </w:r>
      <w:r>
        <w:rPr>
          <w:noProof/>
          <w:webHidden/>
        </w:rPr>
        <w:instrText xml:space="preserve"> PAGEREF _Toc139894834 \h </w:instrText>
      </w:r>
      <w:r>
        <w:rPr>
          <w:noProof/>
          <w:webHidden/>
        </w:rPr>
        <w:fldChar w:fldCharType="separate"/>
      </w:r>
      <w:r>
        <w:rPr>
          <w:noProof/>
          <w:webHidden/>
        </w:rPr>
        <w:t>1</w:t>
      </w:r>
      <w:r>
        <w:rPr>
          <w:noProof/>
          <w:webHidden/>
        </w:rPr>
        <w:fldChar w:fldCharType="end"/>
      </w:r>
      <w:r>
        <w:rPr/>
        <w:fldChar w:fldCharType="end"/>
      </w:r>
    </w:p>
    <w:p>
      <w:pPr>
        <w:pStyle w:val="style21"/>
        <w:tabs>
          <w:tab w:val="right" w:leader="dot" w:pos="9016"/>
        </w:tabs>
        <w:ind w:left="880"/>
        <w:rPr>
          <w:rFonts w:ascii="Calibri" w:cs="宋体" w:eastAsia="宋体" w:hAnsi="Calibri"/>
          <w:noProof/>
        </w:rPr>
      </w:pPr>
      <w:r>
        <w:rPr/>
        <w:fldChar w:fldCharType="begin"/>
      </w:r>
      <w:r>
        <w:instrText xml:space="preserve"> HYPERLINK \l "_Toc139894835" </w:instrText>
      </w:r>
      <w:r>
        <w:rPr/>
        <w:fldChar w:fldCharType="separate"/>
      </w:r>
      <w:r>
        <w:rPr>
          <w:rStyle w:val="style85"/>
          <w:rFonts w:ascii="Times New Roman" w:eastAsia="Calibri" w:hAnsi="Times New Roman"/>
          <w:noProof/>
        </w:rPr>
        <w:t>2.2 INSTRUMENTATION AND WORKING PRINCIPLE</w:t>
      </w:r>
      <w:r>
        <w:rPr>
          <w:noProof/>
          <w:webHidden/>
        </w:rPr>
        <w:tab/>
      </w:r>
      <w:r>
        <w:rPr>
          <w:noProof/>
          <w:webHidden/>
        </w:rPr>
        <w:fldChar w:fldCharType="begin"/>
      </w:r>
      <w:r>
        <w:rPr>
          <w:noProof/>
          <w:webHidden/>
        </w:rPr>
        <w:instrText xml:space="preserve"> PAGEREF _Toc139894835 \h </w:instrText>
      </w:r>
      <w:r>
        <w:rPr>
          <w:noProof/>
          <w:webHidden/>
        </w:rPr>
        <w:fldChar w:fldCharType="separate"/>
      </w:r>
      <w:r>
        <w:rPr>
          <w:noProof/>
          <w:webHidden/>
        </w:rPr>
        <w:t>2</w:t>
      </w:r>
      <w:r>
        <w:rPr>
          <w:noProof/>
          <w:webHidden/>
        </w:rPr>
        <w:fldChar w:fldCharType="end"/>
      </w:r>
      <w:r>
        <w:rPr/>
        <w:fldChar w:fldCharType="end"/>
      </w:r>
    </w:p>
    <w:p>
      <w:pPr>
        <w:pStyle w:val="style19"/>
        <w:tabs>
          <w:tab w:val="right" w:leader="dot" w:pos="9016"/>
        </w:tabs>
        <w:rPr>
          <w:rFonts w:ascii="Calibri" w:cs="宋体" w:eastAsia="宋体" w:hAnsi="Calibri"/>
          <w:noProof/>
        </w:rPr>
      </w:pPr>
      <w:r>
        <w:rPr/>
        <w:fldChar w:fldCharType="begin"/>
      </w:r>
      <w:r>
        <w:instrText xml:space="preserve"> HYPERLINK \l "_Toc139894836" </w:instrText>
      </w:r>
      <w:r>
        <w:rPr/>
        <w:fldChar w:fldCharType="separate"/>
      </w:r>
      <w:r>
        <w:rPr>
          <w:rStyle w:val="style85"/>
          <w:rFonts w:ascii="Times New Roman" w:eastAsia="Calibri" w:hAnsi="Times New Roman"/>
          <w:noProof/>
        </w:rPr>
        <w:t>CHAPTER THREE</w:t>
      </w:r>
      <w:r>
        <w:rPr>
          <w:noProof/>
          <w:webHidden/>
        </w:rPr>
        <w:tab/>
      </w:r>
      <w:r>
        <w:rPr>
          <w:noProof/>
          <w:webHidden/>
        </w:rPr>
        <w:fldChar w:fldCharType="begin"/>
      </w:r>
      <w:r>
        <w:rPr>
          <w:noProof/>
          <w:webHidden/>
        </w:rPr>
        <w:instrText xml:space="preserve"> PAGEREF _Toc139894836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016"/>
        </w:tabs>
        <w:ind w:left="440"/>
        <w:rPr>
          <w:rFonts w:ascii="Calibri" w:cs="宋体" w:eastAsia="宋体" w:hAnsi="Calibri"/>
          <w:noProof/>
        </w:rPr>
      </w:pPr>
      <w:r>
        <w:rPr/>
        <w:fldChar w:fldCharType="begin"/>
      </w:r>
      <w:r>
        <w:instrText xml:space="preserve"> HYPERLINK \l "_Toc139894837" </w:instrText>
      </w:r>
      <w:r>
        <w:rPr/>
        <w:fldChar w:fldCharType="separate"/>
      </w:r>
      <w:r>
        <w:rPr>
          <w:rStyle w:val="style85"/>
          <w:rFonts w:ascii="Times New Roman" w:eastAsia="Calibri" w:hAnsi="Times New Roman"/>
          <w:noProof/>
        </w:rPr>
        <w:t>3.1 MATERIAL AND METHODOLOGY</w:t>
      </w:r>
      <w:r>
        <w:rPr>
          <w:noProof/>
          <w:webHidden/>
        </w:rPr>
        <w:tab/>
      </w:r>
      <w:r>
        <w:rPr>
          <w:noProof/>
          <w:webHidden/>
        </w:rPr>
        <w:fldChar w:fldCharType="begin"/>
      </w:r>
      <w:r>
        <w:rPr>
          <w:noProof/>
          <w:webHidden/>
        </w:rPr>
        <w:instrText xml:space="preserve"> PAGEREF _Toc139894837 \h </w:instrText>
      </w:r>
      <w:r>
        <w:rPr>
          <w:noProof/>
          <w:webHidden/>
        </w:rPr>
        <w:fldChar w:fldCharType="separate"/>
      </w:r>
      <w:r>
        <w:rPr>
          <w:noProof/>
          <w:webHidden/>
        </w:rPr>
        <w:t>2</w:t>
      </w:r>
      <w:r>
        <w:rPr>
          <w:noProof/>
          <w:webHidden/>
        </w:rPr>
        <w:fldChar w:fldCharType="end"/>
      </w:r>
      <w:r>
        <w:rPr/>
        <w:fldChar w:fldCharType="end"/>
      </w:r>
    </w:p>
    <w:p>
      <w:pPr>
        <w:pStyle w:val="style21"/>
        <w:tabs>
          <w:tab w:val="right" w:leader="dot" w:pos="9016"/>
        </w:tabs>
        <w:ind w:left="880"/>
        <w:rPr>
          <w:rFonts w:ascii="Calibri" w:cs="宋体" w:eastAsia="宋体" w:hAnsi="Calibri"/>
          <w:noProof/>
        </w:rPr>
      </w:pPr>
      <w:r>
        <w:rPr/>
        <w:fldChar w:fldCharType="begin"/>
      </w:r>
      <w:r>
        <w:instrText xml:space="preserve"> HYPERLINK \l "_Toc139894838" </w:instrText>
      </w:r>
      <w:r>
        <w:rPr/>
        <w:fldChar w:fldCharType="separate"/>
      </w:r>
      <w:r>
        <w:rPr>
          <w:rStyle w:val="style85"/>
          <w:rFonts w:ascii="Times New Roman" w:eastAsia="Calibri" w:hAnsi="Times New Roman"/>
          <w:noProof/>
        </w:rPr>
        <w:t>3.1.1 REAGENTS AND OTHER CONSUMABLES</w:t>
      </w:r>
      <w:r>
        <w:rPr>
          <w:noProof/>
          <w:webHidden/>
        </w:rPr>
        <w:tab/>
      </w:r>
      <w:r>
        <w:rPr>
          <w:noProof/>
          <w:webHidden/>
        </w:rPr>
        <w:fldChar w:fldCharType="begin"/>
      </w:r>
      <w:r>
        <w:rPr>
          <w:noProof/>
          <w:webHidden/>
        </w:rPr>
        <w:instrText xml:space="preserve"> PAGEREF _Toc139894838 \h </w:instrText>
      </w:r>
      <w:r>
        <w:rPr>
          <w:noProof/>
          <w:webHidden/>
        </w:rPr>
        <w:fldChar w:fldCharType="separate"/>
      </w:r>
      <w:r>
        <w:rPr>
          <w:noProof/>
          <w:webHidden/>
        </w:rPr>
        <w:t>3</w:t>
      </w:r>
      <w:r>
        <w:rPr>
          <w:noProof/>
          <w:webHidden/>
        </w:rPr>
        <w:fldChar w:fldCharType="end"/>
      </w:r>
      <w:r>
        <w:rPr/>
        <w:fldChar w:fldCharType="end"/>
      </w:r>
    </w:p>
    <w:p>
      <w:pPr>
        <w:pStyle w:val="style21"/>
        <w:tabs>
          <w:tab w:val="right" w:leader="dot" w:pos="9016"/>
        </w:tabs>
        <w:ind w:left="880"/>
        <w:rPr>
          <w:rFonts w:ascii="Calibri" w:cs="宋体" w:eastAsia="宋体" w:hAnsi="Calibri"/>
          <w:noProof/>
        </w:rPr>
      </w:pPr>
      <w:r>
        <w:rPr/>
        <w:fldChar w:fldCharType="begin"/>
      </w:r>
      <w:r>
        <w:instrText xml:space="preserve"> HYPERLINK \l "_Toc139894839" </w:instrText>
      </w:r>
      <w:r>
        <w:rPr/>
        <w:fldChar w:fldCharType="separate"/>
      </w:r>
      <w:r>
        <w:rPr>
          <w:rStyle w:val="style85"/>
          <w:rFonts w:ascii="Times New Roman" w:eastAsia="Calibri" w:hAnsi="Times New Roman"/>
          <w:noProof/>
        </w:rPr>
        <w:t>3.1.2 EQUIPMENTS AND APPARATUS</w:t>
      </w:r>
      <w:r>
        <w:rPr>
          <w:noProof/>
          <w:webHidden/>
        </w:rPr>
        <w:tab/>
      </w:r>
      <w:r>
        <w:rPr>
          <w:noProof/>
          <w:webHidden/>
        </w:rPr>
        <w:fldChar w:fldCharType="begin"/>
      </w:r>
      <w:r>
        <w:rPr>
          <w:noProof/>
          <w:webHidden/>
        </w:rPr>
        <w:instrText xml:space="preserve"> PAGEREF _Toc139894839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9016"/>
        </w:tabs>
        <w:ind w:left="880"/>
        <w:rPr>
          <w:rFonts w:ascii="Calibri" w:cs="宋体" w:eastAsia="宋体" w:hAnsi="Calibri"/>
          <w:noProof/>
        </w:rPr>
      </w:pPr>
      <w:r>
        <w:rPr/>
        <w:fldChar w:fldCharType="begin"/>
      </w:r>
      <w:r>
        <w:instrText xml:space="preserve"> HYPERLINK \l "_Toc139894840" </w:instrText>
      </w:r>
      <w:r>
        <w:rPr/>
        <w:fldChar w:fldCharType="separate"/>
      </w:r>
      <w:r>
        <w:rPr>
          <w:rStyle w:val="style85"/>
          <w:rFonts w:ascii="Times New Roman" w:eastAsia="Calibri" w:hAnsi="Times New Roman"/>
          <w:noProof/>
        </w:rPr>
        <w:t>3.1.3 PROCEDURES</w:t>
      </w:r>
      <w:r>
        <w:rPr>
          <w:noProof/>
          <w:webHidden/>
        </w:rPr>
        <w:tab/>
      </w:r>
      <w:r>
        <w:rPr>
          <w:noProof/>
          <w:webHidden/>
        </w:rPr>
        <w:fldChar w:fldCharType="begin"/>
      </w:r>
      <w:r>
        <w:rPr>
          <w:noProof/>
          <w:webHidden/>
        </w:rPr>
        <w:instrText xml:space="preserve"> PAGEREF _Toc139894840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9016"/>
        </w:tabs>
        <w:rPr>
          <w:rFonts w:ascii="Calibri" w:cs="宋体" w:eastAsia="宋体" w:hAnsi="Calibri"/>
          <w:noProof/>
        </w:rPr>
      </w:pPr>
      <w:r>
        <w:rPr/>
        <w:fldChar w:fldCharType="begin"/>
      </w:r>
      <w:r>
        <w:instrText xml:space="preserve"> HYPERLINK \l "_Toc139894841" </w:instrText>
      </w:r>
      <w:r>
        <w:rPr/>
        <w:fldChar w:fldCharType="separate"/>
      </w:r>
      <w:r>
        <w:rPr>
          <w:rStyle w:val="style85"/>
          <w:rFonts w:ascii="Times New Roman" w:eastAsia="Calibri" w:hAnsi="Times New Roman"/>
          <w:noProof/>
        </w:rPr>
        <w:t>BUDGET</w:t>
      </w:r>
      <w:r>
        <w:rPr>
          <w:noProof/>
          <w:webHidden/>
        </w:rPr>
        <w:tab/>
      </w:r>
      <w:r>
        <w:rPr>
          <w:noProof/>
          <w:webHidden/>
        </w:rPr>
        <w:fldChar w:fldCharType="begin"/>
      </w:r>
      <w:r>
        <w:rPr>
          <w:noProof/>
          <w:webHidden/>
        </w:rPr>
        <w:instrText xml:space="preserve"> PAGEREF _Toc139894841 \h </w:instrText>
      </w:r>
      <w:r>
        <w:rPr>
          <w:noProof/>
          <w:webHidden/>
        </w:rPr>
        <w:fldChar w:fldCharType="separate"/>
      </w:r>
      <w:r>
        <w:rPr>
          <w:noProof/>
          <w:webHidden/>
        </w:rPr>
        <w:t>5</w:t>
      </w:r>
      <w:r>
        <w:rPr>
          <w:noProof/>
          <w:webHidden/>
        </w:rPr>
        <w:fldChar w:fldCharType="end"/>
      </w:r>
      <w:r>
        <w:rPr/>
        <w:fldChar w:fldCharType="end"/>
      </w:r>
    </w:p>
    <w:p>
      <w:pPr>
        <w:pStyle w:val="style19"/>
        <w:tabs>
          <w:tab w:val="right" w:leader="dot" w:pos="9016"/>
        </w:tabs>
        <w:rPr>
          <w:rFonts w:ascii="Calibri" w:cs="宋体" w:eastAsia="宋体" w:hAnsi="Calibri"/>
          <w:noProof/>
        </w:rPr>
      </w:pPr>
      <w:r>
        <w:rPr/>
        <w:fldChar w:fldCharType="begin"/>
      </w:r>
      <w:r>
        <w:instrText xml:space="preserve"> HYPERLINK \l "_Toc139894842" </w:instrText>
      </w:r>
      <w:r>
        <w:rPr/>
        <w:fldChar w:fldCharType="separate"/>
      </w:r>
      <w:r>
        <w:rPr>
          <w:rStyle w:val="style85"/>
          <w:rFonts w:ascii="Times New Roman" w:eastAsia="Calibri" w:hAnsi="Times New Roman"/>
          <w:noProof/>
        </w:rPr>
        <w:t>TIME FRAME</w:t>
      </w:r>
      <w:r>
        <w:rPr>
          <w:noProof/>
          <w:webHidden/>
        </w:rPr>
        <w:tab/>
      </w:r>
      <w:r>
        <w:rPr>
          <w:noProof/>
          <w:webHidden/>
        </w:rPr>
        <w:fldChar w:fldCharType="begin"/>
      </w:r>
      <w:r>
        <w:rPr>
          <w:noProof/>
          <w:webHidden/>
        </w:rPr>
        <w:instrText xml:space="preserve"> PAGEREF _Toc139894842 \h </w:instrText>
      </w:r>
      <w:r>
        <w:rPr>
          <w:noProof/>
          <w:webHidden/>
        </w:rPr>
        <w:fldChar w:fldCharType="separate"/>
      </w:r>
      <w:r>
        <w:rPr>
          <w:noProof/>
          <w:webHidden/>
        </w:rPr>
        <w:t>7</w:t>
      </w:r>
      <w:r>
        <w:rPr>
          <w:noProof/>
          <w:webHidden/>
        </w:rPr>
        <w:fldChar w:fldCharType="end"/>
      </w:r>
      <w:r>
        <w:rPr/>
        <w:fldChar w:fldCharType="end"/>
      </w:r>
    </w:p>
    <w:p>
      <w:pPr>
        <w:pStyle w:val="style19"/>
        <w:tabs>
          <w:tab w:val="right" w:leader="dot" w:pos="9016"/>
        </w:tabs>
        <w:rPr>
          <w:rFonts w:ascii="Calibri" w:cs="宋体" w:eastAsia="宋体" w:hAnsi="Calibri"/>
          <w:noProof/>
        </w:rPr>
      </w:pPr>
      <w:r>
        <w:rPr/>
        <w:fldChar w:fldCharType="begin"/>
      </w:r>
      <w:r>
        <w:instrText xml:space="preserve"> HYPERLINK \l "_Toc139894843" </w:instrText>
      </w:r>
      <w:r>
        <w:rPr/>
        <w:fldChar w:fldCharType="separate"/>
      </w:r>
      <w:r>
        <w:rPr>
          <w:rStyle w:val="style85"/>
          <w:rFonts w:ascii="Times New Roman" w:eastAsia="Calibri" w:hAnsi="Times New Roman"/>
          <w:noProof/>
        </w:rPr>
        <w:t>REFERENCES</w:t>
      </w:r>
      <w:r>
        <w:rPr>
          <w:noProof/>
          <w:webHidden/>
        </w:rPr>
        <w:tab/>
      </w:r>
      <w:r>
        <w:rPr>
          <w:noProof/>
          <w:webHidden/>
        </w:rPr>
        <w:fldChar w:fldCharType="begin"/>
      </w:r>
      <w:r>
        <w:rPr>
          <w:noProof/>
          <w:webHidden/>
        </w:rPr>
        <w:instrText xml:space="preserve"> PAGEREF _Toc139894843 \h </w:instrText>
      </w:r>
      <w:r>
        <w:rPr>
          <w:noProof/>
          <w:webHidden/>
        </w:rPr>
        <w:fldChar w:fldCharType="separate"/>
      </w:r>
      <w:r>
        <w:rPr>
          <w:noProof/>
          <w:webHidden/>
        </w:rPr>
        <w:t>8</w:t>
      </w:r>
      <w:r>
        <w:rPr>
          <w:noProof/>
          <w:webHidden/>
        </w:rPr>
        <w:fldChar w:fldCharType="end"/>
      </w:r>
      <w:r>
        <w:rPr/>
        <w:fldChar w:fldCharType="end"/>
      </w:r>
    </w:p>
    <w:p>
      <w:pPr>
        <w:pStyle w:val="style0"/>
        <w:rPr/>
      </w:pPr>
      <w:r>
        <w:rPr>
          <w:b/>
          <w:bCs/>
          <w:noProof/>
        </w:rPr>
        <w:fldChar w:fldCharType="end"/>
      </w:r>
    </w:p>
    <w:p>
      <w:pPr>
        <w:pStyle w:val="style0"/>
        <w:spacing w:before="0" w:beforeAutospacing="false" w:after="0" w:lineRule="auto" w:line="360"/>
        <w:jc w:val="both"/>
        <w:rPr>
          <w:rFonts w:ascii="Times New Roman" w:eastAsia="Calibri" w:hAnsi="Times New Roman"/>
          <w:color w:val="c00000"/>
          <w:sz w:val="24"/>
          <w:szCs w:val="24"/>
        </w:rPr>
      </w:pPr>
      <w:r>
        <w:rPr>
          <w:rFonts w:ascii="Times New Roman" w:eastAsia="Calibri" w:hAnsi="Times New Roman"/>
          <w:color w:val="c00000"/>
          <w:sz w:val="24"/>
          <w:szCs w:val="24"/>
        </w:rPr>
        <w:br w:type="page"/>
      </w:r>
    </w:p>
    <w:p>
      <w:pPr>
        <w:pStyle w:val="style0"/>
        <w:spacing w:lineRule="auto" w:line="360"/>
        <w:jc w:val="both"/>
        <w:rPr>
          <w:rFonts w:ascii="Times New Roman" w:eastAsia="Calibri" w:hAnsi="Times New Roman"/>
          <w:b/>
          <w:color w:val="4f81bd"/>
          <w:sz w:val="24"/>
          <w:szCs w:val="24"/>
        </w:rPr>
      </w:pPr>
    </w:p>
    <w:p>
      <w:pPr>
        <w:pStyle w:val="style0"/>
        <w:spacing w:lineRule="auto" w:line="360"/>
        <w:jc w:val="both"/>
        <w:rPr>
          <w:rFonts w:ascii="Times New Roman" w:eastAsia="Calibri" w:hAnsi="Times New Roman"/>
          <w:b/>
          <w:bCs/>
          <w:sz w:val="24"/>
          <w:szCs w:val="24"/>
        </w:rPr>
      </w:pPr>
      <w:r>
        <w:rPr>
          <w:rFonts w:ascii="Times New Roman" w:eastAsia="Calibri" w:hAnsi="Times New Roman"/>
          <w:b/>
          <w:bCs/>
          <w:sz w:val="24"/>
          <w:szCs w:val="24"/>
        </w:rPr>
        <w:t>List of Tables</w:t>
      </w:r>
    </w:p>
    <w:p>
      <w:pPr>
        <w:pStyle w:val="style35"/>
        <w:tabs>
          <w:tab w:val="right" w:leader="dot" w:pos="9016"/>
        </w:tabs>
        <w:rPr>
          <w:rFonts w:ascii="Calibri" w:cs="宋体" w:eastAsia="宋体" w:hAnsi="Calibri"/>
          <w:noProof/>
        </w:rPr>
      </w:pPr>
      <w:r>
        <w:rPr>
          <w:rFonts w:ascii="Times New Roman" w:eastAsia="Calibri" w:hAnsi="Times New Roman"/>
          <w:b/>
          <w:bCs/>
          <w:sz w:val="24"/>
          <w:szCs w:val="24"/>
        </w:rPr>
        <w:fldChar w:fldCharType="begin"/>
      </w:r>
      <w:r>
        <w:rPr>
          <w:rFonts w:ascii="Times New Roman" w:eastAsia="Calibri" w:hAnsi="Times New Roman"/>
          <w:b/>
          <w:bCs/>
          <w:sz w:val="24"/>
          <w:szCs w:val="24"/>
        </w:rPr>
        <w:instrText xml:space="preserve"> TOC \h \z \c "Table" </w:instrText>
      </w:r>
      <w:r>
        <w:rPr>
          <w:rFonts w:ascii="Times New Roman" w:eastAsia="Calibri" w:hAnsi="Times New Roman"/>
          <w:b/>
          <w:bCs/>
          <w:sz w:val="24"/>
          <w:szCs w:val="24"/>
        </w:rPr>
        <w:fldChar w:fldCharType="separate"/>
      </w:r>
      <w:r>
        <w:rPr/>
        <w:fldChar w:fldCharType="begin"/>
      </w:r>
      <w:r>
        <w:instrText xml:space="preserve"> HYPERLINK \l "_Toc139895326" </w:instrText>
      </w:r>
      <w:r>
        <w:rPr/>
        <w:fldChar w:fldCharType="separate"/>
      </w:r>
      <w:r>
        <w:rPr>
          <w:rStyle w:val="style85"/>
          <w:noProof/>
        </w:rPr>
        <w:t>Table 1</w:t>
      </w:r>
      <w:r>
        <w:rPr>
          <w:noProof/>
          <w:webHidden/>
        </w:rPr>
        <w:tab/>
      </w:r>
      <w:r>
        <w:rPr>
          <w:noProof/>
          <w:webHidden/>
        </w:rPr>
        <w:fldChar w:fldCharType="begin"/>
      </w:r>
      <w:r>
        <w:rPr>
          <w:noProof/>
          <w:webHidden/>
        </w:rPr>
        <w:instrText xml:space="preserve"> PAGEREF _Toc139895326 \h </w:instrText>
      </w:r>
      <w:r>
        <w:rPr>
          <w:noProof/>
          <w:webHidden/>
        </w:rPr>
        <w:fldChar w:fldCharType="separate"/>
      </w:r>
      <w:r>
        <w:rPr>
          <w:noProof/>
          <w:webHidden/>
        </w:rPr>
        <w:t>6</w:t>
      </w:r>
      <w:r>
        <w:rPr>
          <w:noProof/>
          <w:webHidden/>
        </w:rPr>
        <w:fldChar w:fldCharType="end"/>
      </w:r>
      <w:r>
        <w:rPr/>
        <w:fldChar w:fldCharType="end"/>
      </w:r>
    </w:p>
    <w:p>
      <w:pPr>
        <w:pStyle w:val="style35"/>
        <w:tabs>
          <w:tab w:val="right" w:leader="dot" w:pos="9016"/>
        </w:tabs>
        <w:rPr>
          <w:rFonts w:ascii="Calibri" w:cs="宋体" w:eastAsia="宋体" w:hAnsi="Calibri"/>
          <w:noProof/>
        </w:rPr>
      </w:pPr>
      <w:r>
        <w:rPr/>
        <w:fldChar w:fldCharType="begin"/>
      </w:r>
      <w:r>
        <w:instrText xml:space="preserve"> HYPERLINK \l "_Toc139895327" </w:instrText>
      </w:r>
      <w:r>
        <w:rPr/>
        <w:fldChar w:fldCharType="separate"/>
      </w:r>
      <w:r>
        <w:rPr>
          <w:rStyle w:val="style85"/>
          <w:noProof/>
        </w:rPr>
        <w:t>Table 2</w:t>
      </w:r>
      <w:r>
        <w:rPr>
          <w:noProof/>
          <w:webHidden/>
        </w:rPr>
        <w:tab/>
      </w:r>
      <w:r>
        <w:rPr>
          <w:noProof/>
          <w:webHidden/>
        </w:rPr>
        <w:fldChar w:fldCharType="begin"/>
      </w:r>
      <w:r>
        <w:rPr>
          <w:noProof/>
          <w:webHidden/>
        </w:rPr>
        <w:instrText xml:space="preserve"> PAGEREF _Toc139895327 \h </w:instrText>
      </w:r>
      <w:r>
        <w:rPr>
          <w:noProof/>
          <w:webHidden/>
        </w:rPr>
        <w:fldChar w:fldCharType="separate"/>
      </w:r>
      <w:r>
        <w:rPr>
          <w:noProof/>
          <w:webHidden/>
        </w:rPr>
        <w:t>7</w:t>
      </w:r>
      <w:r>
        <w:rPr>
          <w:noProof/>
          <w:webHidden/>
        </w:rPr>
        <w:fldChar w:fldCharType="end"/>
      </w:r>
      <w:r>
        <w:rPr/>
        <w:fldChar w:fldCharType="end"/>
      </w:r>
    </w:p>
    <w:p>
      <w:pPr>
        <w:pStyle w:val="style0"/>
        <w:spacing w:lineRule="auto" w:line="360"/>
        <w:jc w:val="both"/>
        <w:rPr>
          <w:rFonts w:ascii="Times New Roman" w:eastAsia="Calibri" w:hAnsi="Times New Roman"/>
          <w:b/>
          <w:bCs/>
          <w:sz w:val="24"/>
          <w:szCs w:val="24"/>
        </w:rPr>
      </w:pPr>
      <w:r>
        <w:rPr>
          <w:rFonts w:ascii="Times New Roman" w:eastAsia="Calibri" w:hAnsi="Times New Roman"/>
          <w:b/>
          <w:bCs/>
          <w:sz w:val="24"/>
          <w:szCs w:val="24"/>
        </w:rPr>
        <w:fldChar w:fldCharType="end"/>
      </w:r>
    </w:p>
    <w:p>
      <w:pPr>
        <w:pStyle w:val="style0"/>
        <w:spacing w:lineRule="auto" w:line="360"/>
        <w:jc w:val="both"/>
        <w:rPr>
          <w:rFonts w:ascii="Times New Roman" w:eastAsia="Calibri" w:hAnsi="Times New Roman"/>
          <w:color w:val="36363d"/>
          <w:sz w:val="24"/>
          <w:szCs w:val="24"/>
        </w:rPr>
      </w:pPr>
    </w:p>
    <w:p>
      <w:pPr>
        <w:pStyle w:val="style0"/>
        <w:spacing w:lineRule="auto" w:line="360"/>
        <w:jc w:val="both"/>
        <w:rPr>
          <w:rFonts w:ascii="Times New Roman" w:eastAsia="Calibri" w:hAnsi="Times New Roman"/>
          <w:color w:val="36363d"/>
          <w:sz w:val="24"/>
          <w:szCs w:val="24"/>
        </w:rPr>
      </w:pPr>
    </w:p>
    <w:p>
      <w:pPr>
        <w:pStyle w:val="style0"/>
        <w:spacing w:lineRule="auto" w:line="360"/>
        <w:jc w:val="both"/>
        <w:rPr>
          <w:rFonts w:ascii="Times New Roman" w:eastAsia="Calibri" w:hAnsi="Times New Roman"/>
          <w:b/>
          <w:bCs/>
          <w:sz w:val="24"/>
          <w:szCs w:val="24"/>
        </w:rPr>
      </w:pPr>
      <w:r>
        <w:rPr>
          <w:rFonts w:ascii="Times New Roman" w:eastAsia="Calibri" w:hAnsi="Times New Roman"/>
          <w:b/>
          <w:bCs/>
          <w:sz w:val="24"/>
          <w:szCs w:val="24"/>
        </w:rPr>
        <w:br w:type="page"/>
      </w:r>
    </w:p>
    <w:bookmarkStart w:id="21" w:name="_Toc3742"/>
    <w:bookmarkStart w:id="22" w:name="_Toc11472"/>
    <w:bookmarkStart w:id="23" w:name="_Toc12580"/>
    <w:bookmarkStart w:id="24" w:name="_Toc92128537"/>
    <w:bookmarkStart w:id="25" w:name="_Toc92211397"/>
    <w:bookmarkStart w:id="26" w:name="_Toc92214266"/>
    <w:bookmarkStart w:id="27" w:name="_Toc139894824"/>
    <w:bookmarkEnd w:id="21"/>
    <w:bookmarkEnd w:id="22"/>
    <w:p>
      <w:pPr>
        <w:pStyle w:val="style1"/>
        <w:rPr>
          <w:rFonts w:ascii="Times New Roman" w:eastAsia="Calibri" w:hAnsi="Times New Roman"/>
          <w:color w:val="000000"/>
          <w:sz w:val="24"/>
          <w:szCs w:val="24"/>
        </w:rPr>
      </w:pPr>
      <w:r>
        <w:rPr>
          <w:rStyle w:val="style4107"/>
          <w:rFonts w:eastAsia="Calibri"/>
          <w:b/>
          <w:bCs/>
          <w:color w:val="000000"/>
          <w:sz w:val="24"/>
          <w:szCs w:val="24"/>
        </w:rPr>
        <w:t>CHAPTER ONE</w:t>
      </w:r>
      <w:bookmarkEnd w:id="23"/>
      <w:bookmarkEnd w:id="24"/>
      <w:bookmarkEnd w:id="25"/>
      <w:bookmarkEnd w:id="26"/>
      <w:bookmarkEnd w:id="27"/>
      <w:r>
        <w:rPr>
          <w:rFonts w:ascii="Times New Roman" w:eastAsia="Calibri" w:hAnsi="Times New Roman"/>
          <w:color w:val="000000"/>
          <w:sz w:val="24"/>
          <w:szCs w:val="24"/>
        </w:rPr>
        <w:t xml:space="preserve"> </w:t>
      </w:r>
    </w:p>
    <w:bookmarkStart w:id="28" w:name="_Toc3460"/>
    <w:bookmarkStart w:id="29" w:name="_Toc4960"/>
    <w:bookmarkStart w:id="30" w:name="_Toc92128538"/>
    <w:bookmarkStart w:id="31" w:name="_Toc92211398"/>
    <w:bookmarkStart w:id="32" w:name="_Toc92214267"/>
    <w:bookmarkStart w:id="33" w:name="_Toc139894825"/>
    <w:bookmarkEnd w:id="28"/>
    <w:p>
      <w:pPr>
        <w:pStyle w:val="style2"/>
        <w:rPr>
          <w:rFonts w:ascii="Times New Roman" w:eastAsia="Calibri" w:hAnsi="Times New Roman"/>
          <w:sz w:val="24"/>
          <w:szCs w:val="24"/>
        </w:rPr>
      </w:pPr>
      <w:r>
        <w:rPr>
          <w:rFonts w:ascii="Times New Roman" w:eastAsia="Calibri" w:hAnsi="Times New Roman"/>
          <w:sz w:val="24"/>
          <w:szCs w:val="24"/>
        </w:rPr>
        <w:t>1.1 INTROD</w:t>
      </w:r>
      <w:bookmarkEnd w:id="29"/>
      <w:bookmarkEnd w:id="30"/>
      <w:bookmarkEnd w:id="31"/>
      <w:bookmarkEnd w:id="32"/>
      <w:r>
        <w:rPr>
          <w:rFonts w:ascii="Times New Roman" w:eastAsia="Calibri" w:hAnsi="Times New Roman"/>
          <w:sz w:val="24"/>
          <w:szCs w:val="24"/>
        </w:rPr>
        <w:t>UCTION</w:t>
      </w:r>
      <w:bookmarkEnd w:id="33"/>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In processing cassava tuber, the biomass left behind include peelings, leaves and roots, and in most cases, the biomass waste is not used for any economical purposes. Apart from the stem that may be used for re-planting, the peelings are usually disposed of indiscriminately, thus leading to environmental pollution.</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Lignocellulose wastes are accumulated every year in large quantities, causing environmental problems. However, due to their chemical composition which consist of complex sugars and other compounds of interest, they could be utilized for the production of a number of value added products, such as ethanol, food additives, organic acids, enzymes, and others . Therefore, besides the environmental problems caused by their accumulation in the nature, the non-use of these materials constitutes a loss of potentially valuable sources. Lignocellulosic materials predominantly contain a mixture of carbohydrate polymers (cellulose and hemicellulose), lignin, extractives, and ashes.</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rPr>
        <w:t>The increasing global demand for clean and renewable energy sources has fueled the exploration of alternative fuels. Ethanol, a biofuel derived from plant-based sources, has gained considerable attention due to its potential to reduce greenhouse gas emissions and dependence on fossil fuels. Among the various biomass resources available, cassava, a starchy tuberous root widely grown in tropical regions, presents a promising opportunity for ethanol production. This introduction provides an overview of the production process of ethanol from cassava peels</w:t>
      </w:r>
      <w:r>
        <w:rPr>
          <w:rFonts w:ascii="Times New Roman" w:eastAsia="Calibri" w:hAnsi="Times New Roman"/>
          <w:sz w:val="24"/>
          <w:szCs w:val="24"/>
          <w:lang w:val="en-US"/>
        </w:rPr>
        <w:t>.</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Ethanol, a type of alcohol, can be produced from various sources, including:</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Corn: In the United States, corn is a primary source of ethanol. The starch in corn is converted into sugars, fermented, and distilled to produce ethanol.</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Sugarcane: Brazil is a major producer of ethanol from sugarcane. Sugarcane contains high levels of sucrose, which can be fermented to create ethanol.</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Cellulosic Biomass: This includes agricultural residues like corn stover, wood chips, and other non-food sources such as switchgrass. Cellulosic biomass contains cellulose and hemicellulose, which can be broken down into sugars and then fermented into ethanol.</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Wheat, Barley, and other Grains: Similar to corn, these grains contain starch that can be converted into ethanol.</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Challenges in ethanol production include:</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Competition with Food Resources: Some ethanol sources, like corn and grains, can potentially compete with food supplies, leading to concerns about food security and price fluctuations.</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Land Use and Environmental Impact: Large-scale cultivation of ethanol crops can lead to deforestation, habitat loss, and increased use of pesticides and fertilizers, which can harm the environment.</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Energy Input: The process of producing ethanol requires energy, especially for cultivation, harvesting, transportation, and processing, which can sometimes offset its environmental benefits.</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Bioethanol, produced from organic sources, has various applications:</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Fuel: It is commonly used as a biofuel, blended with gasoline to reduce greenhouse gas emissions and dependency on fossil fuels.</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Industrial Applications: Ethanol is used in the production of solvents, cosmetics, pharmaceuticals, and other industrial products.</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Alcoholic Beverages: Ethanol is the type of alcohol found in alcoholic beverages like beer, wine, and spirits.</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Sanitization and Cleaning: Ethanol's antiseptic properties make it useful in sanitizing and cleaning products.</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Chemical Feedstock: Ethanol serves as a feedstock in the production of various chemicals like acetic acid, ethylene, and other derivatives.</w:t>
      </w:r>
    </w:p>
    <w:p>
      <w:pPr>
        <w:pStyle w:val="style0"/>
        <w:spacing w:lineRule="auto" w:line="360"/>
        <w:jc w:val="both"/>
        <w:rPr>
          <w:rFonts w:ascii="Times New Roman" w:eastAsia="Calibri" w:hAnsi="Times New Roman"/>
          <w:sz w:val="24"/>
          <w:szCs w:val="24"/>
        </w:rPr>
      </w:pPr>
      <w:r>
        <w:rPr>
          <w:rFonts w:ascii="Times New Roman" w:eastAsia="Calibri" w:hAnsi="Times New Roman"/>
          <w:sz w:val="24"/>
          <w:szCs w:val="24"/>
          <w:lang w:val="en-US"/>
        </w:rPr>
        <w:t>The use of bioethanol has been promoted as a more environmentally friendly alternative to fossil fuels due to its renewable nature and potential for reducing greenhouse gas emissions. However, the challenges in its production and the impact on land use and food resources need to be carefully managed for it to be a sustainable energy solution.</w:t>
      </w:r>
    </w:p>
    <w:p>
      <w:pPr>
        <w:pStyle w:val="style0"/>
        <w:keepNext/>
        <w:keepLines/>
        <w:spacing w:before="260" w:lineRule="auto" w:line="415"/>
        <w:jc w:val="left"/>
        <w:outlineLvl w:val="1"/>
        <w:rPr>
          <w:rFonts w:ascii="Times New Roman" w:eastAsia="Calibri" w:hAnsi="Times New Roman"/>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1.2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PROBLEM</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STATEMENT</w:t>
      </w:r>
    </w:p>
    <w:p>
      <w:pPr>
        <w:pStyle w:val="style0"/>
        <w:keepNext/>
        <w:keepLines/>
        <w:spacing w:lineRule="auto" w:line="415"/>
        <w:jc w:val="left"/>
        <w:outlineLvl w:val="1"/>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Waste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management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challenge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often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discarded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agricultural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waste,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contributing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environmental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pollution.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Ethanol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production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convert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these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valuable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resource,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reducing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waste.</w:t>
      </w:r>
    </w:p>
    <w:p>
      <w:pPr>
        <w:pStyle w:val="style0"/>
        <w:spacing w:beforeAutospacing="true" w:lineRule="auto" w:line="256"/>
        <w:jc w:val="left"/>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Renewable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energy: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Ethanol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serve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renewable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biofuel,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reducing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dependence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fossil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fuels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mitigating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greenhouse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gas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emissions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when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alternative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gasoline.</w:t>
      </w:r>
    </w:p>
    <w:bookmarkStart w:id="34" w:name="_Toc11133"/>
    <w:bookmarkStart w:id="35" w:name="_Toc92128539"/>
    <w:bookmarkStart w:id="36" w:name="_Toc92211399"/>
    <w:bookmarkStart w:id="37" w:name="_Toc92214268"/>
    <w:bookmarkStart w:id="38" w:name="_Toc139894826"/>
    <w:p>
      <w:pPr>
        <w:pStyle w:val="style2"/>
        <w:spacing w:before="0" w:after="0"/>
        <w:rPr>
          <w:rFonts w:ascii="Times New Roman" w:eastAsia="Calibri" w:hAnsi="Times New Roman"/>
          <w:sz w:val="24"/>
          <w:szCs w:val="24"/>
        </w:rPr>
      </w:pPr>
      <w:r>
        <w:rPr>
          <w:rFonts w:ascii="Times New Roman" w:eastAsia="Calibri" w:hAnsi="Times New Roman"/>
          <w:sz w:val="24"/>
          <w:szCs w:val="24"/>
        </w:rPr>
        <w:t>1.</w:t>
      </w:r>
      <w:r>
        <w:rPr>
          <w:rFonts w:ascii="Times New Roman" w:eastAsia="Calibri" w:hAnsi="Times New Roman"/>
          <w:sz w:val="24"/>
          <w:szCs w:val="24"/>
          <w:lang w:val="en-US"/>
        </w:rPr>
        <w:t xml:space="preserve">3 </w:t>
      </w:r>
      <w:r>
        <w:rPr>
          <w:rFonts w:ascii="Times New Roman" w:eastAsia="Calibri" w:hAnsi="Times New Roman"/>
          <w:sz w:val="24"/>
          <w:szCs w:val="24"/>
        </w:rPr>
        <w:t>OBJECTIVES</w:t>
      </w:r>
      <w:bookmarkEnd w:id="34"/>
      <w:bookmarkEnd w:id="35"/>
      <w:bookmarkEnd w:id="36"/>
      <w:bookmarkEnd w:id="37"/>
      <w:bookmarkEnd w:id="38"/>
    </w:p>
    <w:bookmarkStart w:id="39" w:name="_Toc18727"/>
    <w:bookmarkStart w:id="40" w:name="_Toc294"/>
    <w:bookmarkStart w:id="41" w:name="_Toc92128540"/>
    <w:bookmarkStart w:id="42" w:name="_Toc92211400"/>
    <w:bookmarkStart w:id="43" w:name="_Toc92214269"/>
    <w:bookmarkStart w:id="44" w:name="_Toc139894827"/>
    <w:bookmarkEnd w:id="39"/>
    <w:p>
      <w:pPr>
        <w:pStyle w:val="style3"/>
        <w:spacing w:before="0" w:after="0"/>
        <w:rPr>
          <w:rFonts w:ascii="Times New Roman" w:eastAsia="Calibri" w:hAnsi="Times New Roman"/>
          <w:sz w:val="24"/>
          <w:szCs w:val="24"/>
        </w:rPr>
      </w:pPr>
      <w:r>
        <w:rPr>
          <w:rFonts w:ascii="Times New Roman" w:eastAsia="Calibri" w:hAnsi="Times New Roman"/>
          <w:sz w:val="24"/>
          <w:szCs w:val="24"/>
        </w:rPr>
        <w:t>1.</w:t>
      </w:r>
      <w:r>
        <w:rPr>
          <w:rFonts w:ascii="Times New Roman" w:eastAsia="Calibri" w:hAnsi="Times New Roman"/>
          <w:sz w:val="24"/>
          <w:szCs w:val="24"/>
          <w:lang w:val="en-US"/>
        </w:rPr>
        <w:t>3</w:t>
      </w:r>
      <w:r>
        <w:rPr>
          <w:rFonts w:ascii="Times New Roman" w:eastAsia="Calibri" w:hAnsi="Times New Roman"/>
          <w:sz w:val="24"/>
          <w:szCs w:val="24"/>
        </w:rPr>
        <w:t>.1 MAIN OBJECTIVE</w:t>
      </w:r>
      <w:bookmarkEnd w:id="40"/>
      <w:bookmarkEnd w:id="41"/>
      <w:bookmarkEnd w:id="42"/>
      <w:bookmarkEnd w:id="43"/>
      <w:bookmarkEnd w:id="44"/>
    </w:p>
    <w:p>
      <w:pPr>
        <w:pStyle w:val="style0"/>
        <w:spacing w:before="0" w:beforeAutospacing="false" w:lineRule="auto" w:line="360"/>
        <w:jc w:val="both"/>
        <w:rPr>
          <w:rFonts w:ascii="Times New Roman" w:eastAsia="Calibri" w:hAnsi="Times New Roman"/>
          <w:color w:val="36363d"/>
          <w:sz w:val="24"/>
          <w:szCs w:val="24"/>
        </w:rPr>
      </w:pPr>
      <w:r>
        <w:rPr>
          <w:rFonts w:ascii="Times New Roman" w:eastAsia="Calibri" w:hAnsi="Times New Roman"/>
          <w:color w:val="36363d"/>
          <w:sz w:val="24"/>
          <w:szCs w:val="24"/>
        </w:rPr>
        <w:t>Fermentation of cassava peels to produce ethanol.</w:t>
      </w:r>
    </w:p>
    <w:bookmarkStart w:id="45" w:name="_Toc29331"/>
    <w:bookmarkStart w:id="46" w:name="_Toc29727"/>
    <w:bookmarkStart w:id="47" w:name="_Toc92128541"/>
    <w:bookmarkStart w:id="48" w:name="_Toc92211401"/>
    <w:bookmarkStart w:id="49" w:name="_Toc92214270"/>
    <w:bookmarkStart w:id="50" w:name="_Toc139894828"/>
    <w:bookmarkEnd w:id="45"/>
    <w:p>
      <w:pPr>
        <w:pStyle w:val="style3"/>
        <w:spacing w:after="0"/>
        <w:rPr>
          <w:rFonts w:ascii="Times New Roman" w:eastAsia="Calibri" w:hAnsi="Times New Roman"/>
          <w:color w:val="c00000"/>
          <w:sz w:val="24"/>
          <w:szCs w:val="24"/>
        </w:rPr>
      </w:pPr>
      <w:r>
        <w:rPr>
          <w:rFonts w:ascii="Times New Roman" w:eastAsia="Calibri" w:hAnsi="Times New Roman"/>
          <w:sz w:val="24"/>
          <w:szCs w:val="24"/>
        </w:rPr>
        <w:t>1.</w:t>
      </w:r>
      <w:r>
        <w:rPr>
          <w:rFonts w:ascii="Times New Roman" w:eastAsia="Calibri" w:hAnsi="Times New Roman"/>
          <w:sz w:val="24"/>
          <w:szCs w:val="24"/>
          <w:lang w:val="en-US"/>
        </w:rPr>
        <w:t>3</w:t>
      </w:r>
      <w:r>
        <w:rPr>
          <w:rFonts w:ascii="Times New Roman" w:eastAsia="Calibri" w:hAnsi="Times New Roman"/>
          <w:sz w:val="24"/>
          <w:szCs w:val="24"/>
        </w:rPr>
        <w:t>.2 SPECIFIC OBJECTIVES</w:t>
      </w:r>
      <w:bookmarkEnd w:id="46"/>
      <w:bookmarkEnd w:id="47"/>
      <w:bookmarkEnd w:id="48"/>
      <w:bookmarkEnd w:id="49"/>
      <w:bookmarkEnd w:id="50"/>
    </w:p>
    <w:p>
      <w:pPr>
        <w:pStyle w:val="style0"/>
        <w:spacing w:after="0"/>
        <w:rPr>
          <w:rFonts w:ascii="Times New Roman" w:eastAsia="Calibri" w:hAnsi="Times New Roman"/>
          <w:color w:val="36363d"/>
          <w:sz w:val="24"/>
          <w:szCs w:val="24"/>
        </w:rPr>
      </w:pPr>
      <w:r>
        <w:rPr>
          <w:rFonts w:ascii="Times New Roman" w:eastAsia="Calibri" w:hAnsi="Times New Roman"/>
          <w:color w:val="36363d"/>
          <w:sz w:val="24"/>
          <w:szCs w:val="24"/>
        </w:rPr>
        <w:t>-Sample collection and preparation</w:t>
      </w:r>
      <w:r>
        <w:rPr>
          <w:rFonts w:ascii="Times New Roman" w:eastAsia="Calibri" w:hAnsi="Times New Roman"/>
          <w:color w:val="36363d"/>
          <w:sz w:val="24"/>
          <w:szCs w:val="24"/>
          <w:lang w:val="en-US"/>
        </w:rPr>
        <w:t>.</w:t>
      </w:r>
    </w:p>
    <w:p>
      <w:pPr>
        <w:pStyle w:val="style0"/>
        <w:spacing w:after="0"/>
        <w:rPr>
          <w:rFonts w:ascii="Times New Roman" w:eastAsia="Calibri" w:hAnsi="Times New Roman"/>
          <w:color w:val="36363d"/>
          <w:sz w:val="28"/>
          <w:szCs w:val="28"/>
        </w:rPr>
      </w:pPr>
      <w:r>
        <w:rPr>
          <w:rFonts w:ascii="Times New Roman" w:eastAsia="Calibri" w:hAnsi="Times New Roman"/>
          <w:color w:val="36363d"/>
          <w:sz w:val="24"/>
          <w:szCs w:val="24"/>
          <w:lang w:val="en-US"/>
        </w:rPr>
        <w:t>-Fermentation of cassava peels.</w:t>
      </w:r>
    </w:p>
    <w:p>
      <w:pPr>
        <w:pStyle w:val="style0"/>
        <w:spacing w:after="0"/>
        <w:rPr>
          <w:rFonts w:ascii="Times New Roman" w:eastAsia="Calibri" w:hAnsi="Times New Roman"/>
          <w:b w:val="false"/>
          <w:bCs w:val="false"/>
          <w:sz w:val="24"/>
          <w:szCs w:val="24"/>
        </w:rPr>
      </w:pPr>
      <w:r>
        <w:rPr>
          <w:rFonts w:ascii="Times New Roman" w:eastAsia="Calibri" w:hAnsi="Times New Roman"/>
          <w:color w:val="36363d"/>
          <w:sz w:val="24"/>
          <w:szCs w:val="24"/>
          <w:lang w:val="en-US"/>
        </w:rPr>
        <w:t>-Recovery of ethanol and characterization.</w:t>
      </w:r>
      <w:bookmarkStart w:id="51" w:name="_Toc4549"/>
      <w:bookmarkEnd w:id="51"/>
    </w:p>
    <w:p>
      <w:pPr>
        <w:pStyle w:val="style2"/>
        <w:spacing w:before="0" w:after="0"/>
        <w:rPr>
          <w:rFonts w:ascii="Times New Roman" w:eastAsia="Calibri" w:hAnsi="Times New Roman"/>
          <w:sz w:val="24"/>
          <w:szCs w:val="24"/>
        </w:rPr>
      </w:pPr>
      <w:r>
        <w:rPr>
          <w:rFonts w:ascii="Times New Roman" w:eastAsia="Calibri" w:hAnsi="Times New Roman"/>
          <w:sz w:val="24"/>
          <w:szCs w:val="24"/>
          <w:lang w:val="en-US"/>
        </w:rPr>
        <w:t>1.4 SIGNIFICANCE OF STUDY.</w:t>
      </w:r>
    </w:p>
    <w:p>
      <w:pPr>
        <w:pStyle w:val="style2"/>
        <w:spacing w:before="0" w:after="0"/>
        <w:rPr>
          <w:rFonts w:ascii="Times New Roman" w:eastAsia="Calibri" w:hAnsi="Times New Roman"/>
          <w:sz w:val="24"/>
          <w:szCs w:val="24"/>
        </w:rPr>
      </w:pPr>
      <w:r>
        <w:rPr>
          <w:rFonts w:ascii="Times New Roman" w:eastAsia="Calibri" w:hAnsi="Times New Roman"/>
          <w:sz w:val="24"/>
          <w:szCs w:val="24"/>
          <w:lang w:val="en-US"/>
        </w:rPr>
        <w:t>Studying the fermentation of cassava peels to produce ethanol holds significant importance due to several reasons. Firstly, cassava is a widely available crop in many regions, and utilizing its peels for ethanol production can offer an eco-friendly solution for waste management while creating a valuable product. Ethanol serves as a renewable biofuel, reducing dependency on fossil fuels and contributing to sustainable energy sources.</w:t>
      </w:r>
    </w:p>
    <w:p>
      <w:pPr>
        <w:pStyle w:val="style0"/>
        <w:numPr>
          <w:ilvl w:val="0"/>
          <w:numId w:val="0"/>
        </w:numPr>
        <w:spacing w:before="0" w:after="0"/>
        <w:rPr>
          <w:rFonts w:ascii="Times New Roman" w:eastAsia="Calibri" w:hAnsi="Times New Roman"/>
          <w:sz w:val="24"/>
          <w:szCs w:val="24"/>
        </w:rPr>
      </w:pPr>
    </w:p>
    <w:p>
      <w:pPr>
        <w:pStyle w:val="style0"/>
        <w:numPr>
          <w:ilvl w:val="0"/>
          <w:numId w:val="0"/>
        </w:numPr>
        <w:spacing w:before="0" w:after="0"/>
        <w:rPr>
          <w:rFonts w:ascii="Times New Roman" w:eastAsia="Calibri" w:hAnsi="Times New Roman"/>
          <w:color w:val="36363d"/>
          <w:sz w:val="24"/>
          <w:szCs w:val="24"/>
        </w:rPr>
      </w:pPr>
      <w:r>
        <w:rPr>
          <w:rFonts w:ascii="Times New Roman" w:eastAsia="Calibri" w:hAnsi="Times New Roman"/>
          <w:sz w:val="24"/>
          <w:szCs w:val="24"/>
          <w:lang w:val="en-US"/>
        </w:rPr>
        <w:t>The outcomes of this study are crucial as they determine the viability, efficiency, and scalability of the fermentation process. Understanding the optimal conditions, such as the choice of yeast or microorganisms, temperature, pH levels, and fermentation duration, is essential for maximizing ethanol yield. Additionally, assessing the economic feasibility, environmental impact, and potential challenges of large-scale cassava peel fermentation for ethanol production are pivotal outcomes that impact its practical application in industry and agriculture. These outcomes can guide future research, policy-making, and commercial endeavors in the field of biofuel production.</w:t>
      </w:r>
      <w:bookmarkStart w:id="52" w:name="_Toc22321"/>
      <w:bookmarkEnd w:id="52"/>
    </w:p>
    <w:p>
      <w:pPr>
        <w:pStyle w:val="style0"/>
        <w:spacing w:before="0" w:beforeAutospacing="false" w:lineRule="auto" w:line="360"/>
        <w:jc w:val="both"/>
        <w:rPr>
          <w:rFonts w:ascii="Times New Roman" w:eastAsia="Calibri" w:hAnsi="Times New Roman"/>
          <w:color w:val="36363d"/>
          <w:sz w:val="24"/>
          <w:szCs w:val="24"/>
        </w:rPr>
      </w:pPr>
      <w:r>
        <w:rPr>
          <w:rFonts w:ascii="Times New Roman" w:eastAsia="Calibri" w:hAnsi="Times New Roman"/>
          <w:color w:val="36363d"/>
          <w:sz w:val="24"/>
          <w:szCs w:val="24"/>
          <w:lang w:val="en-US"/>
        </w:rPr>
        <w:t>Waste Reduction: Cassava peels are a byproduct of cassava processing and are often discarded as waste, leading to environmental issues. Using them for ethanol production can reduce waste and its associated problems.</w:t>
      </w:r>
    </w:p>
    <w:p>
      <w:pPr>
        <w:pStyle w:val="style0"/>
        <w:spacing w:before="0" w:beforeAutospacing="false" w:lineRule="auto" w:line="360"/>
        <w:jc w:val="both"/>
        <w:rPr>
          <w:rFonts w:ascii="Times New Roman" w:eastAsia="Calibri" w:hAnsi="Times New Roman"/>
          <w:color w:val="36363d"/>
          <w:sz w:val="24"/>
          <w:szCs w:val="24"/>
        </w:rPr>
      </w:pPr>
      <w:r>
        <w:rPr>
          <w:rFonts w:ascii="Times New Roman" w:eastAsia="Calibri" w:hAnsi="Times New Roman"/>
          <w:color w:val="36363d"/>
          <w:sz w:val="24"/>
          <w:szCs w:val="24"/>
          <w:lang w:val="en-US"/>
        </w:rPr>
        <w:t>Renewable Resource: Cassava is a renewable and widely available crop in many regions, making it a sustainable source for ethanol production.</w:t>
      </w:r>
    </w:p>
    <w:p>
      <w:pPr>
        <w:pStyle w:val="style0"/>
        <w:spacing w:before="0" w:beforeAutospacing="false" w:lineRule="auto" w:line="360"/>
        <w:jc w:val="both"/>
        <w:rPr>
          <w:rFonts w:ascii="Times New Roman" w:eastAsia="Calibri" w:hAnsi="Times New Roman"/>
          <w:color w:val="36363d"/>
          <w:sz w:val="24"/>
          <w:szCs w:val="24"/>
        </w:rPr>
      </w:pPr>
      <w:r>
        <w:rPr>
          <w:rFonts w:ascii="Times New Roman" w:eastAsia="Calibri" w:hAnsi="Times New Roman"/>
          <w:color w:val="36363d"/>
          <w:sz w:val="24"/>
          <w:szCs w:val="24"/>
          <w:lang w:val="en-US"/>
        </w:rPr>
        <w:t>Reduced Greenhouse Gas Emissions: Ethanol from cassava peels generally has a lower carbon footprint compared to gasoline, which helps mitigate climate change</w:t>
      </w:r>
    </w:p>
    <w:p>
      <w:pPr>
        <w:pStyle w:val="style0"/>
        <w:spacing w:before="0" w:beforeAutospacing="false" w:lineRule="auto" w:line="360"/>
        <w:jc w:val="both"/>
        <w:rPr>
          <w:rFonts w:ascii="Times New Roman" w:eastAsia="Calibri" w:hAnsi="Times New Roman"/>
          <w:color w:val="36363d"/>
          <w:sz w:val="24"/>
          <w:szCs w:val="24"/>
        </w:rPr>
      </w:pPr>
    </w:p>
    <w:p>
      <w:pPr>
        <w:pStyle w:val="style0"/>
        <w:spacing w:before="0" w:beforeAutospacing="false" w:lineRule="auto" w:line="360"/>
        <w:jc w:val="both"/>
        <w:rPr>
          <w:rFonts w:ascii="Times New Roman" w:eastAsia="Calibri" w:hAnsi="Times New Roman"/>
          <w:color w:val="36363d"/>
          <w:sz w:val="24"/>
          <w:szCs w:val="24"/>
        </w:rPr>
      </w:pPr>
    </w:p>
    <w:bookmarkStart w:id="53" w:name="_Toc26964"/>
    <w:bookmarkStart w:id="54" w:name="_Toc17406"/>
    <w:bookmarkStart w:id="55" w:name="_Toc92128544"/>
    <w:bookmarkStart w:id="56" w:name="_Toc92211404"/>
    <w:bookmarkStart w:id="57" w:name="_Toc92214273"/>
    <w:bookmarkEnd w:id="53"/>
    <w:p>
      <w:pPr>
        <w:pStyle w:val="style2"/>
        <w:spacing w:before="0" w:after="0"/>
        <w:rPr>
          <w:rFonts w:ascii="Times New Roman" w:eastAsia="Calibri" w:hAnsi="Times New Roman"/>
          <w:sz w:val="24"/>
          <w:szCs w:val="24"/>
        </w:rPr>
      </w:pPr>
    </w:p>
    <w:bookmarkStart w:id="58" w:name="_Toc139894831"/>
    <w:p>
      <w:pPr>
        <w:pStyle w:val="style2"/>
        <w:spacing w:before="0" w:after="0"/>
        <w:rPr>
          <w:rFonts w:ascii="Times New Roman" w:eastAsia="Calibri" w:hAnsi="Times New Roman"/>
          <w:sz w:val="24"/>
          <w:szCs w:val="24"/>
        </w:rPr>
      </w:pPr>
      <w:r>
        <w:rPr>
          <w:rFonts w:ascii="Times New Roman" w:eastAsia="Calibri" w:hAnsi="Times New Roman"/>
          <w:sz w:val="24"/>
          <w:szCs w:val="24"/>
        </w:rPr>
        <w:t>1.5 HYPOTHESIS</w:t>
      </w:r>
      <w:bookmarkEnd w:id="54"/>
      <w:bookmarkEnd w:id="55"/>
      <w:bookmarkEnd w:id="56"/>
      <w:bookmarkEnd w:id="57"/>
      <w:bookmarkEnd w:id="58"/>
    </w:p>
    <w:p>
      <w:pPr>
        <w:pStyle w:val="style0"/>
        <w:numPr>
          <w:ilvl w:val="0"/>
          <w:numId w:val="0"/>
        </w:numPr>
        <w:spacing w:before="0" w:after="0"/>
        <w:rPr>
          <w:rFonts w:ascii="Times New Roman" w:eastAsia="Calibri" w:hAnsi="Times New Roman"/>
          <w:sz w:val="24"/>
          <w:szCs w:val="24"/>
        </w:rPr>
      </w:pPr>
      <w:r>
        <w:rPr>
          <w:rFonts w:ascii="Times New Roman" w:eastAsia="Calibri" w:hAnsi="Times New Roman"/>
          <w:sz w:val="24"/>
          <w:szCs w:val="24"/>
          <w:lang w:val="en-US"/>
        </w:rPr>
        <w:t>The cassava peels will not yield sis a high amount of ethanol.</w:t>
      </w:r>
    </w:p>
    <w:bookmarkStart w:id="59" w:name="_Toc6109"/>
    <w:bookmarkStart w:id="60" w:name="_Toc6946"/>
    <w:bookmarkStart w:id="61" w:name="_Toc23501"/>
    <w:bookmarkStart w:id="62" w:name="_Toc92128545"/>
    <w:bookmarkStart w:id="63" w:name="_Toc92211405"/>
    <w:bookmarkStart w:id="64" w:name="_Toc92214274"/>
    <w:bookmarkStart w:id="65" w:name="_Toc139894832"/>
    <w:bookmarkEnd w:id="59"/>
    <w:bookmarkEnd w:id="60"/>
    <w:p>
      <w:pPr>
        <w:pStyle w:val="style1"/>
        <w:spacing w:after="0"/>
        <w:rPr>
          <w:rFonts w:ascii="Times New Roman" w:eastAsia="Calibri" w:hAnsi="Times New Roman"/>
          <w:color w:val="000000"/>
          <w:sz w:val="24"/>
          <w:szCs w:val="24"/>
        </w:rPr>
      </w:pPr>
      <w:r>
        <w:rPr>
          <w:rFonts w:ascii="Times New Roman" w:eastAsia="Calibri" w:hAnsi="Times New Roman"/>
          <w:color w:val="000000"/>
          <w:sz w:val="24"/>
          <w:szCs w:val="24"/>
        </w:rPr>
        <w:t>CHAPTER TWO</w:t>
      </w:r>
      <w:bookmarkEnd w:id="61"/>
      <w:bookmarkEnd w:id="62"/>
      <w:bookmarkEnd w:id="63"/>
      <w:bookmarkEnd w:id="64"/>
      <w:bookmarkEnd w:id="65"/>
    </w:p>
    <w:bookmarkStart w:id="66" w:name="_Toc18777"/>
    <w:bookmarkStart w:id="67" w:name="_Toc16060"/>
    <w:bookmarkStart w:id="68" w:name="_Toc92128546"/>
    <w:bookmarkStart w:id="69" w:name="_Toc92211406"/>
    <w:bookmarkStart w:id="70" w:name="_Toc92214275"/>
    <w:bookmarkStart w:id="71" w:name="_Toc139894833"/>
    <w:bookmarkEnd w:id="66"/>
    <w:p>
      <w:pPr>
        <w:pStyle w:val="style2"/>
        <w:spacing w:before="0" w:after="0"/>
        <w:rPr>
          <w:rFonts w:ascii="Times New Roman" w:eastAsia="Calibri" w:hAnsi="Times New Roman"/>
          <w:sz w:val="24"/>
          <w:szCs w:val="24"/>
        </w:rPr>
      </w:pPr>
      <w:r>
        <w:rPr>
          <w:rFonts w:ascii="Times New Roman" w:eastAsia="Calibri" w:hAnsi="Times New Roman"/>
          <w:sz w:val="24"/>
          <w:szCs w:val="24"/>
        </w:rPr>
        <w:t>2.1 LITERATURE REVIEW</w:t>
      </w:r>
      <w:bookmarkEnd w:id="67"/>
      <w:bookmarkEnd w:id="68"/>
      <w:bookmarkEnd w:id="69"/>
      <w:bookmarkEnd w:id="70"/>
      <w:bookmarkEnd w:id="71"/>
      <w:r>
        <w:rPr>
          <w:rFonts w:ascii="Times New Roman" w:eastAsia="Calibri" w:hAnsi="Times New Roman"/>
          <w:sz w:val="24"/>
          <w:szCs w:val="24"/>
        </w:rPr>
        <w:t xml:space="preserve"> </w:t>
      </w:r>
    </w:p>
    <w:bookmarkStart w:id="72" w:name="_Toc3471"/>
    <w:bookmarkStart w:id="73" w:name="_Toc7342"/>
    <w:bookmarkStart w:id="74" w:name="_Toc92128547"/>
    <w:bookmarkStart w:id="75" w:name="_Toc92211407"/>
    <w:bookmarkStart w:id="76" w:name="_Toc92214276"/>
    <w:bookmarkStart w:id="77" w:name="_Toc139894834"/>
    <w:bookmarkEnd w:id="72"/>
    <w:p>
      <w:pPr>
        <w:pStyle w:val="style3"/>
        <w:spacing w:before="0" w:after="0"/>
        <w:rPr>
          <w:rFonts w:ascii="Times New Roman" w:eastAsia="Calibri" w:hAnsi="Times New Roman"/>
          <w:b w:val="false"/>
          <w:bCs w:val="false"/>
          <w:color w:val="36363d"/>
          <w:sz w:val="28"/>
          <w:szCs w:val="28"/>
          <w:lang w:val="en-US"/>
        </w:rPr>
      </w:pPr>
      <w:r>
        <w:rPr>
          <w:rFonts w:ascii="Times New Roman" w:eastAsia="Calibri" w:hAnsi="Times New Roman"/>
          <w:sz w:val="24"/>
          <w:szCs w:val="24"/>
        </w:rPr>
        <w:t xml:space="preserve">2.1.1 </w:t>
      </w:r>
      <w:bookmarkEnd w:id="73"/>
      <w:bookmarkEnd w:id="74"/>
      <w:bookmarkEnd w:id="75"/>
      <w:bookmarkEnd w:id="76"/>
      <w:r>
        <w:rPr>
          <w:rFonts w:ascii="Times New Roman" w:eastAsia="Calibri" w:hAnsi="Times New Roman"/>
          <w:sz w:val="24"/>
          <w:szCs w:val="24"/>
        </w:rPr>
        <w:t>Background</w:t>
      </w:r>
      <w:bookmarkStart w:id="78" w:name="_Toc6553"/>
      <w:bookmarkEnd w:id="77"/>
      <w:bookmarkEnd w:id="78"/>
      <w:r>
        <w:rPr>
          <w:rFonts w:ascii="Times New Roman" w:eastAsia="Calibri" w:hAnsi="Times New Roman"/>
          <w:sz w:val="24"/>
          <w:szCs w:val="24"/>
          <w:lang w:val="en-US"/>
        </w:rPr>
        <w:t>.</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Ethanol production by Saccharomyces cerevisiae from cassava peel hydrolysate</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OA Adesanya, KA Oluyemi, SJ Josiah, R Adesanya, L Shittu, D Ofusori, M Bankole, G Babalola</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The Internet Journal of Microbiology 5 (1), 25-35, 2008</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Fungal isolates from rotten Cassava wastes were identified and screened for amylolytic activity. Aspergillus niger (isolate A1), displaying the highest amylase activity on starch agar, was used to degrade a liquid suspension of milled Casssava peels under sterile, closed conditions. Sacharomyces cerevisae (isolate Y1) was subsequently used to ferment the degraded medium for ethanol production. The liquid suspension of milled Cassava peel was inoculated with A. niger and the production of simple sugar was monitored using the dinitrosalicylic method. The highest concentration of simple sugar (0.88 mg/ml) was produced by the seventh day, while the ethanol produced after seeding the cell-free extracts with S. cerevisae was 1.05% after three days.</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Production of bioethanol farm cassava and sweet potato peels</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Solomon Bankole Oyeleke, BEN Dauda, Oluwafemi Adebayo Oyewole, Ijeoma Nnenna Okoliegbe, T Ojebode</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The enzymatic production of Bioethanol from cassava and sweet potato peels was examined using two groups of organisms. Gloeophyllum sepiarium and Pleurotus ostreatus were used to hydrolyse 20g, 35g and 50g of substrates at 280C for 7 days. Zymomonas mobilis and Saccharomyces cerevisiae were further used to ferment the substrates at 280C for 5 days. The fermented liquid was distilled at 780C and quantity of ethanol produced determined. When both G. sepiarium and P. ostreatus were used for hydrolysis and both Z. mobilis and S. cerevisiae were used for fermentation, 50g of cassava peel and 50g of sweet potato peel yield 11.97g/cm3 (26%) and 6.5g/ cm3 (12%) of ethanol respectively. When only Z. mobilis was used for fermentation, the mass of bioethanol produced from cassava peels and sweet potato peels were 10.6g/cm3 (23%) and 5.9g/cm3(12%) respectively and when only S. cerevisiae was used for fermentation, the mass of bioethanol produced from cassava peels and sweet potato peels were 10.36g/cm3 (22%) and 5.68 g/cm3 (12%) respectively. When 35g of substrate was used, cassava peel had a yield of 9.64g/ cm3 (20%) while sweet potatoe peel had a yield of 5.3g/cm3 (10%). When 20g of substrate was used, cassava peel had a yield of 7.8g/ cm3 (14%) while sweet potatoe peel had a yield of 4.66g/cm3 (9%). The study revealed that bioethanol can be produced from cassava and sweet potato peels with maximum yield obtained using Gloeophyllum sepiarium and Pleurotus ostreatus for hydrolysis and Zymomonas mobilis and Saccharomyces cerevisiae for fermentation.</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Production of bioethanol from cassava peel</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RO Adetunji, Pritlove K Youdeowei, Olalekan O Kolawole</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Proceedings from International Conference on Renewable energy and power held at Atlanta, Georgia 1, 2015</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The rising energy requirements and atmospheric contamination by combustion gases and conventional fuel, has opened avenues for new, safe, effective and more accessible energy sources. This study looked at the production of bio-ethanol from cassava peels. Cassava peels were collected from cassava processing sites, prepared by washing to remove sand, dirt, and other impurities that may affect the results, the peels were then sun dried for some days to remove moisture and grinded into cassava flour, the flour was thereafter cooked to slurry to aid enzymatic activity in the laboratory. Aspergillus Niger (AN) was used for the hydrolysis for seven days, and was aseptically added to the autoclaved samples. The uniform action of enzymes was achieved throughout the sample, also Saccharomyces cerevisiae was used for the fermentation of the hydrolysate for seven days, and this was aseptically added to the hydrolysate after filtration and autoclaving at 121 o</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C for 15 mins. Distillation of the fermented liquid was carried out immediately after fermentation, 8.5% of ethanol by volume was produced after distillation from the 20 g sample. The pH was measured at 6.71, the distillation range was between 78-100, the flash point was also obtained as 24 o C. The results showed that cassava peel starches can be readily degraded by AN The bio-ethanol produced was comparable with ethanol.</w:t>
      </w: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Ethanol, also known as ethyl alcohol or grain alcohol, is a colorless, flammable liquid with a chemical formula of C2H5OH. It is commonly used as a recreational beverage, a solvent, in the manufacture of personal care and cleaning products, and as a fuel additive, among other applications.</w:t>
      </w:r>
    </w:p>
    <w:p>
      <w:pPr>
        <w:pStyle w:val="style0"/>
        <w:numPr>
          <w:ilvl w:val="0"/>
          <w:numId w:val="0"/>
        </w:numPr>
        <w:spacing w:before="0" w:after="0"/>
        <w:rPr>
          <w:rFonts w:ascii="Times New Roman" w:eastAsia="Calibri" w:hAnsi="Times New Roman"/>
          <w:b w:val="false"/>
          <w:bCs w:val="false"/>
          <w:color w:val="36363d"/>
          <w:sz w:val="28"/>
          <w:szCs w:val="28"/>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Certainly! A literature review on a comparative study of bioethanol production from cassava peels using monoculture and co-culture of yeast involves examining various research articles, reviews, and studies that explore the efficiency, yields, and differences between these two fermentation methods.</w:t>
      </w:r>
    </w:p>
    <w:p>
      <w:pPr>
        <w:pStyle w:val="style0"/>
        <w:numPr>
          <w:ilvl w:val="0"/>
          <w:numId w:val="0"/>
        </w:numPr>
        <w:spacing w:before="0" w:after="0"/>
        <w:rPr>
          <w:rFonts w:ascii="Times New Roman" w:eastAsia="Calibri" w:hAnsi="Times New Roman"/>
          <w:b w:val="false"/>
          <w:bCs w:val="false"/>
          <w:color w:val="36363d"/>
          <w:sz w:val="28"/>
          <w:szCs w:val="28"/>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The research typically delves into factors such as:</w:t>
      </w:r>
    </w:p>
    <w:p>
      <w:pPr>
        <w:pStyle w:val="style0"/>
        <w:numPr>
          <w:ilvl w:val="0"/>
          <w:numId w:val="0"/>
        </w:numPr>
        <w:spacing w:before="0" w:after="0"/>
        <w:rPr>
          <w:rFonts w:ascii="Times New Roman" w:eastAsia="Calibri" w:hAnsi="Times New Roman"/>
          <w:b w:val="false"/>
          <w:bCs w:val="false"/>
          <w:color w:val="36363d"/>
          <w:sz w:val="28"/>
          <w:szCs w:val="28"/>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Yeast Selection: Investigating different strains of yeast used in monoculture and co-culture to analyze their performance in terms of ethanol production, fermentation rate, substrate utilization, and tolerance to stress conditions.</w:t>
      </w:r>
    </w:p>
    <w:p>
      <w:pPr>
        <w:pStyle w:val="style0"/>
        <w:numPr>
          <w:ilvl w:val="0"/>
          <w:numId w:val="0"/>
        </w:numPr>
        <w:spacing w:before="0" w:after="0"/>
        <w:rPr>
          <w:rFonts w:ascii="Times New Roman" w:eastAsia="Calibri" w:hAnsi="Times New Roman"/>
          <w:b w:val="false"/>
          <w:bCs w:val="false"/>
          <w:color w:val="36363d"/>
          <w:sz w:val="28"/>
          <w:szCs w:val="28"/>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Fermentation Process: Comparing the fermentation processes in monoculture and co-culture systems, considering parameters like fermentation time, temperature, pH, and nutrient requirements.</w:t>
      </w:r>
    </w:p>
    <w:p>
      <w:pPr>
        <w:pStyle w:val="style0"/>
        <w:numPr>
          <w:ilvl w:val="0"/>
          <w:numId w:val="0"/>
        </w:numPr>
        <w:spacing w:before="0" w:after="0"/>
        <w:rPr>
          <w:rFonts w:ascii="Times New Roman" w:eastAsia="Calibri" w:hAnsi="Times New Roman"/>
          <w:b w:val="false"/>
          <w:bCs w:val="false"/>
          <w:color w:val="36363d"/>
          <w:sz w:val="28"/>
          <w:szCs w:val="28"/>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Ethanol Yield: Evaluating and comparing the ethanol yield obtained from cassava peels in both monoculture and co-culture systems. This involves assessing the efficiency of sugar conversion, ethanol concentration, and overall productivity.</w:t>
      </w:r>
    </w:p>
    <w:p>
      <w:pPr>
        <w:pStyle w:val="style0"/>
        <w:numPr>
          <w:ilvl w:val="0"/>
          <w:numId w:val="0"/>
        </w:numPr>
        <w:spacing w:before="0" w:after="0"/>
        <w:rPr>
          <w:rFonts w:ascii="Times New Roman" w:eastAsia="Calibri" w:hAnsi="Times New Roman"/>
          <w:b w:val="false"/>
          <w:bCs w:val="false"/>
          <w:color w:val="36363d"/>
          <w:sz w:val="28"/>
          <w:szCs w:val="28"/>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Substrate Utilization: Analyzing the ability of the yeast in monoculture and co-culture systems to utilize the complex sugars present in cassava peels efficiently for ethanol production.</w:t>
      </w:r>
    </w:p>
    <w:p>
      <w:pPr>
        <w:pStyle w:val="style0"/>
        <w:numPr>
          <w:ilvl w:val="0"/>
          <w:numId w:val="0"/>
        </w:numPr>
        <w:spacing w:before="0" w:after="0"/>
        <w:rPr>
          <w:rFonts w:ascii="Times New Roman" w:eastAsia="Calibri" w:hAnsi="Times New Roman"/>
          <w:b w:val="false"/>
          <w:bCs w:val="false"/>
          <w:color w:val="36363d"/>
          <w:sz w:val="28"/>
          <w:szCs w:val="28"/>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Process Optimization: Reviewing studies that focus on optimizing the fermentation conditions, including enzyme addition, pH adjustment, temperature control, and the addition of co-substrates to enhance ethanol production.</w:t>
      </w:r>
    </w:p>
    <w:p>
      <w:pPr>
        <w:pStyle w:val="style0"/>
        <w:numPr>
          <w:ilvl w:val="0"/>
          <w:numId w:val="0"/>
        </w:numPr>
        <w:spacing w:before="0" w:after="0"/>
        <w:rPr>
          <w:rFonts w:ascii="Times New Roman" w:eastAsia="Calibri" w:hAnsi="Times New Roman"/>
          <w:b w:val="false"/>
          <w:bCs w:val="false"/>
          <w:color w:val="36363d"/>
          <w:sz w:val="28"/>
          <w:szCs w:val="28"/>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Economic and Environmental Implications: Considering the economic feasibility and environmental impact of both monoculture and co-culture systems for bioethanol production from cassava peels</w:t>
      </w: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SOURSES OF ETHANOL.</w:t>
      </w: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Ethanol, also known as ethyl alcohol, can be produced from various sources, including:</w:t>
      </w: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Fermentation of Sugars: Ethanol is commonly produced through the fermentation of sugars by yeast or bacteria. This process is used to make alcoholic beverages like beer, wine, and spirits.</w:t>
      </w: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Grains: Ethanol can be derived from grains such as corn, wheat, and barley. Corn ethanol is particularly common in the production of biofuels.</w:t>
      </w: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Sugarcane: Sugarcane is a significant source of ethanol, particularly in countries like Brazil. Sugarcane juice or molasses is fermented to produce ethanol.</w:t>
      </w: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Cellulosic Biomass: Advanced biofuel production uses non-food sources like wood, agricultural residues, and switchgrass. Enzymes break down the cellulose in these materials into sugars, which are then fermented into ethanol.</w:t>
      </w: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Algae: Some research explores the use of algae as a source of ethanol, although this is not yet widely used on a commercial scale.</w:t>
      </w: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Municipal Solid Waste (MSW): Ethanol can also be produced from organic materials found in municipal solid waste through a process called gasification and fermentation.</w:t>
      </w: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Industrial Wastes: Some industrial processes generate waste materials that can be used as feedstocks for ethanol production.</w:t>
      </w:r>
    </w:p>
    <w:p>
      <w:pPr>
        <w:pStyle w:val="style0"/>
        <w:numPr>
          <w:ilvl w:val="0"/>
          <w:numId w:val="0"/>
        </w:numPr>
        <w:spacing w:before="0" w:after="0"/>
        <w:rPr>
          <w:rFonts w:ascii="Times New Roman" w:eastAsia="Calibri" w:hAnsi="Times New Roman"/>
          <w:b w:val="false"/>
          <w:bCs w:val="false"/>
          <w:color w:val="36363d"/>
          <w:sz w:val="28"/>
          <w:szCs w:val="28"/>
        </w:rPr>
      </w:pPr>
      <w:r>
        <w:rPr>
          <w:rFonts w:ascii="Times New Roman" w:eastAsia="Calibri" w:hAnsi="Times New Roman"/>
          <w:b w:val="false"/>
          <w:bCs w:val="false"/>
          <w:color w:val="36363d"/>
          <w:sz w:val="28"/>
          <w:szCs w:val="28"/>
          <w:lang w:val="en-US"/>
        </w:rPr>
        <w:t>Synthetic Processes: Ethanol can also be synthesized through chemical processes, such as the hydration of ethylene, but this is less common than fermentation-based methods.</w:t>
      </w: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Bioethanol production from waste of the cassava peel (Manihot esculenta) by acid hydrolysis and fermentation process</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Zainal Abidin, Ellena Saraswati, Tadjuddin Naid</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Int J PharmTech Res 6, 1209-1212, 2014</w:t>
      </w:r>
    </w:p>
    <w:p>
      <w:pPr>
        <w:pStyle w:val="style0"/>
        <w:numPr>
          <w:ilvl w:val="0"/>
          <w:numId w:val="0"/>
        </w:numPr>
        <w:spacing w:before="0" w:after="0"/>
        <w:rPr>
          <w:rFonts w:ascii="Times New Roman" w:eastAsia="Calibri" w:hAnsi="Times New Roman"/>
          <w:b w:val="false"/>
          <w:bCs w:val="false"/>
          <w:color w:val="36363d"/>
          <w:sz w:val="28"/>
          <w:szCs w:val="28"/>
          <w:lang w:val="en-US"/>
        </w:rPr>
      </w:pPr>
      <w:r>
        <w:rPr>
          <w:rFonts w:ascii="Times New Roman" w:eastAsia="Calibri" w:hAnsi="Times New Roman"/>
          <w:b w:val="false"/>
          <w:bCs w:val="false"/>
          <w:color w:val="36363d"/>
          <w:sz w:val="28"/>
          <w:szCs w:val="28"/>
          <w:lang w:val="en-US"/>
        </w:rPr>
        <w:t>Bioethanol is ethanol from biomass through fermentation process by microorganism. Raw material of bioethanol are sugary, starch, and fibrous material. Waste of cassava peel are one of many source fibrous material, so this study would utilise it as raw material to produce bioethanol. The aim of this study were determine the optimum concentration of H2SO4 and optimum time in the hydrolysis process and determine the optimum time in the fermentation process. Waste of the cassava peel (Manihot esculenta) was hydrolysed by using sulphuric acid solution with concentration 0.1; 0.5; and 1.0 M, at temperature 100 oC for two time 30 and 60 minute, respectively, and then the optimum result of the concentration of sulphuric acid of hydrolysis process was fermented by yeast for 1; 2; 3; 4; 5; and 6 days, respectively. The result of this study obtained that 0.5 M sulphuric acid solution was the optimum concentration of the hydrolysis process at temperatur 100 oC for 60 minute and 4 days was the optimum time of the fermentation process, where from that obtained 3.58% v/v bioethanol.</w:t>
      </w: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b w:val="false"/>
          <w:bCs w:val="false"/>
          <w:color w:val="36363d"/>
          <w:sz w:val="28"/>
          <w:szCs w:val="28"/>
          <w:lang w:val="en-US"/>
        </w:rPr>
      </w:pPr>
    </w:p>
    <w:p>
      <w:pPr>
        <w:pStyle w:val="style0"/>
        <w:numPr>
          <w:ilvl w:val="0"/>
          <w:numId w:val="0"/>
        </w:numPr>
        <w:spacing w:before="0" w:after="0"/>
        <w:rPr>
          <w:rFonts w:ascii="Times New Roman" w:eastAsia="Calibri" w:hAnsi="Times New Roman"/>
          <w:sz w:val="24"/>
          <w:szCs w:val="24"/>
        </w:rPr>
      </w:pPr>
      <w:r>
        <w:rPr>
          <w:rFonts w:ascii="Times New Roman" w:eastAsia="Calibri" w:hAnsi="Times New Roman"/>
          <w:b w:val="false"/>
          <w:bCs w:val="false"/>
          <w:color w:val="36363d"/>
          <w:sz w:val="28"/>
          <w:szCs w:val="28"/>
          <w:lang w:val="en-US"/>
        </w:rPr>
        <w:t>USES OF Ethanol.</w:t>
      </w:r>
      <w:bookmarkStart w:id="79" w:name="_Toc92128564"/>
      <w:bookmarkStart w:id="80" w:name="_Toc92211424"/>
      <w:bookmarkStart w:id="81" w:name="_Toc92214293"/>
      <w:bookmarkStart w:id="82" w:name="_Toc139894835"/>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Ethanol, also known as ethyl alcohol, has various uses, including:</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Fuel: Ethanol is commonly used as a biofuel, often blended with gasoline to reduce emissions and enhance octane ratings.</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Beverages: It's a key component in alcoholic beverages like beer, wine, and spirits.</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Medical: Ethanol is used as an antiseptic and disinfectant in the healthcare industry.</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Industrial: It's used as a solvent in the production of perfumes, cosmetics, and pharmaceuticals.</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Chemical: Ethanol is a precursor in the synthesis of various chemicals, including acetic acid and ethylene.</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Pharmaceutical: It's used as a solvent in the manufacturing of medications and as an ingredient in some drugs.</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Food: Ethanol is used as a food additive in some products, like flavorings and extracts.</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Cleaning: It's an effective cleaning agent and is found in many household cleaning products.</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Automotive: Ethanol can be used in some vehicles as an alternative fuel, especially in flex-fuel vehicles.</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Lab Research: It's used in laboratories as a solvent, reagent, or for preservation purposes.</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Energy Storage: Ethanol can be used in fuel cells and batteries for energy storage applications.</w:t>
      </w:r>
    </w:p>
    <w:p>
      <w:pPr>
        <w:pStyle w:val="style0"/>
        <w:spacing w:after="0"/>
        <w:jc w:val="both"/>
        <w:rPr>
          <w:rFonts w:ascii="Times New Roman" w:eastAsia="Calibri" w:hAnsi="Times New Roman"/>
          <w:sz w:val="24"/>
          <w:szCs w:val="24"/>
        </w:rPr>
      </w:pPr>
      <w:r>
        <w:rPr>
          <w:rFonts w:ascii="Times New Roman" w:eastAsia="Calibri" w:hAnsi="Times New Roman"/>
          <w:sz w:val="24"/>
          <w:szCs w:val="24"/>
          <w:lang w:val="en-US"/>
        </w:rPr>
        <w:t>Personal Care: It's found in various personal care products like mouthwash, hand sanitizers, and perfumes.</w:t>
      </w:r>
    </w:p>
    <w:bookmarkStart w:id="83" w:name="_Toc26693"/>
    <w:bookmarkEnd w:id="79"/>
    <w:bookmarkEnd w:id="80"/>
    <w:bookmarkEnd w:id="81"/>
    <w:bookmarkEnd w:id="82"/>
    <w:p>
      <w:pPr>
        <w:pStyle w:val="style0"/>
        <w:tabs>
          <w:tab w:val="center" w:leader="none" w:pos="4680"/>
        </w:tabs>
        <w:spacing w:before="100" w:beforeAutospacing="true" w:lineRule="auto" w:line="360"/>
        <w:jc w:val="both"/>
        <w:rPr>
          <w:rFonts w:ascii="Times New Roman" w:cs="Times New Roman" w:eastAsia="Calibri" w:hAnsi="Times New Roman" w:hint="default"/>
          <w:b/>
          <w:bCs/>
          <w:i w:val="false"/>
          <w:iCs w:val="false"/>
          <w:color w:val="000000"/>
          <w:sz w:val="28"/>
          <w:szCs w:val="28"/>
          <w:highlight w:val="none"/>
          <w:vertAlign w:val="baseline"/>
          <w:em w:val="none"/>
          <w:lang w:val="en-US" w:eastAsia="en-US"/>
        </w:rPr>
      </w:pPr>
      <w:r>
        <w:rPr>
          <w:rFonts w:ascii="Times New Roman" w:cs="Times New Roman" w:eastAsia="Calibri" w:hAnsi="Times New Roman" w:hint="default"/>
          <w:b/>
          <w:bCs/>
          <w:i w:val="false"/>
          <w:iCs w:val="false"/>
          <w:color w:val="000000"/>
          <w:sz w:val="28"/>
          <w:szCs w:val="28"/>
          <w:highlight w:val="none"/>
          <w:vertAlign w:val="baseline"/>
          <w:em w:val="none"/>
          <w:lang w:val="en-US" w:eastAsia="en-US"/>
        </w:rPr>
        <w:t>Haghbakhsh, R., &amp; Raeissi, S. (2018). Investigation of solutions of ethyl alcohol and the deep eutectic solvent of Reline for their volumetric properties. Fluid Phase Equilibria, 472, 39-47.</w:t>
      </w:r>
    </w:p>
    <w:p>
      <w:pPr>
        <w:pStyle w:val="style0"/>
        <w:tabs>
          <w:tab w:val="center" w:leader="none" w:pos="4680"/>
        </w:tabs>
        <w:spacing w:before="100" w:beforeAutospacing="true" w:lineRule="auto" w:line="360"/>
        <w:jc w:val="both"/>
        <w:rPr>
          <w:rFonts w:ascii="Times New Roman" w:eastAsia="Calibri" w:hAnsi="Times New Roman"/>
          <w:b/>
          <w:bCs/>
          <w:sz w:val="24"/>
          <w:szCs w:val="24"/>
        </w:rPr>
      </w:pPr>
      <w:r>
        <w:rPr>
          <w:rFonts w:ascii="Times New Roman" w:cs="Times New Roman" w:eastAsia="Calibri" w:hAnsi="Times New Roman" w:hint="default"/>
          <w:b/>
          <w:bCs/>
          <w:i w:val="false"/>
          <w:iCs w:val="false"/>
          <w:color w:val="000000"/>
          <w:sz w:val="28"/>
          <w:szCs w:val="28"/>
          <w:highlight w:val="none"/>
          <w:vertAlign w:val="baseline"/>
          <w:em w:val="none"/>
          <w:lang w:val="en-US" w:eastAsia="en-US"/>
        </w:rPr>
        <w:t>Acid hydrolysis</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hydrolysis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involves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breaking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down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complex</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carbohydrates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present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simpler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sugars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using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acidic</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solution.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process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typically</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involves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following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steps:</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Preparation: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are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collected,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washed,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dried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remove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impurities.</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Treatment: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dried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are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subjected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treatment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with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solution,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often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sulfuric</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hydrochloric</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under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controlled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conditions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such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temperature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pressure.</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Hydrolysis: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breaks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down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polysaccharides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present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monosaccharides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simple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sugars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through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hydrolysis.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process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involves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cleavage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glycosidic</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bonds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between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sugar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molecules.</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chemical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equation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hydrolysis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using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would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representation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breakdown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complex</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polysaccharides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(such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starches)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simpler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sugars.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However,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specific</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equation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vary</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depending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type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concentration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used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well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conditions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hydrolysis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process.</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instance,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general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equation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hydrolysis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starch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component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with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sulfuric</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might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represented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as:</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C6H10O5</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(starch)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H2SO4</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H2O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\rightarrow</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C6H12O6</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(glucose)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H2SO4</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(sulfuric</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acid)C6H10O5(starch)+H2SO4(acid)+H2O→C6H12O6(glucose)+H2SO4(sulfuricacid)</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Here,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starch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molecules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are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broken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down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glucose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molecules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due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sulfuric</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presence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water.</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end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products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acid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hydrolysis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are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primarily</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simple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sugars,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including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glucose,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fructose,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other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monosaccharides,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which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further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utilized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various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purposes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such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fermentation,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biofuel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production,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feedstock</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production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other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chemicals.</w:t>
      </w:r>
    </w:p>
    <w:p>
      <w:pPr>
        <w:pStyle w:val="style0"/>
        <w:keepNext/>
        <w:keepLines/>
        <w:tabs>
          <w:tab w:val="center" w:leader="none" w:pos="4680"/>
        </w:tabs>
        <w:spacing w:before="340" w:lineRule="auto" w:line="360"/>
        <w:jc w:val="both"/>
        <w:outlineLvl w:val="0"/>
        <w:rPr>
          <w:rFonts w:ascii="Times New Roman" w:cs="Times New Roman" w:eastAsia="Calibri" w:hAnsi="Times New Roman" w:hint="default"/>
          <w:b/>
          <w:bCs/>
          <w:i w:val="false"/>
          <w:iCs w:val="false"/>
          <w:color w:val="000000"/>
          <w:kern w:val="44"/>
          <w:sz w:val="28"/>
          <w:szCs w:val="28"/>
          <w:highlight w:val="none"/>
          <w:vertAlign w:val="baseline"/>
          <w:em w:val="none"/>
          <w:lang w:val="en-US" w:eastAsia="en-US"/>
        </w:rPr>
      </w:pPr>
      <w:r>
        <w:rPr>
          <w:rFonts w:ascii="Times New Roman" w:cs="Times New Roman" w:eastAsia="Calibri" w:hAnsi="Times New Roman" w:hint="default"/>
          <w:b/>
          <w:bCs/>
          <w:i w:val="false"/>
          <w:iCs w:val="false"/>
          <w:color w:val="000000"/>
          <w:kern w:val="44"/>
          <w:sz w:val="28"/>
          <w:szCs w:val="28"/>
          <w:highlight w:val="none"/>
          <w:vertAlign w:val="baseline"/>
          <w:em w:val="none"/>
          <w:lang w:val="en-US" w:eastAsia="en-US"/>
        </w:rPr>
        <w:t>Ajala, E. O., Ajala, M. A., Tijani, I. A., Adebisi, A. A., &amp; Suru, I. (2020). Kinetics modelling of acid hydrolysis of cassava (Manihot esculanta Cranz) peel and its hydrolysate chemical characterisation. Journal of King Saud University-Science, 32(4), 2284-2292.</w:t>
      </w:r>
    </w:p>
    <w:p>
      <w:pPr>
        <w:pStyle w:val="style0"/>
        <w:keepNext/>
        <w:keepLines/>
        <w:tabs>
          <w:tab w:val="center" w:leader="none" w:pos="4680"/>
        </w:tabs>
        <w:spacing w:before="340" w:lineRule="auto" w:line="360"/>
        <w:jc w:val="both"/>
        <w:outlineLvl w:val="0"/>
        <w:rPr>
          <w:rFonts w:ascii="Times New Roman" w:eastAsia="Calibri" w:hAnsi="Times New Roman"/>
          <w:sz w:val="24"/>
          <w:szCs w:val="24"/>
        </w:rPr>
      </w:pPr>
      <w:r>
        <w:rPr>
          <w:rFonts w:ascii="Times New Roman" w:cs="Times New Roman" w:eastAsia="Calibri" w:hAnsi="Times New Roman" w:hint="default"/>
          <w:b/>
          <w:bCs/>
          <w:i w:val="false"/>
          <w:iCs w:val="false"/>
          <w:color w:val="000000"/>
          <w:kern w:val="44"/>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000000"/>
          <w:kern w:val="44"/>
          <w:sz w:val="28"/>
          <w:szCs w:val="28"/>
          <w:highlight w:val="none"/>
          <w:vertAlign w:val="baseline"/>
          <w:em w:val="none"/>
          <w:lang w:val="en-US" w:eastAsia="en-US"/>
        </w:rPr>
        <w:t>BASE</w:t>
      </w:r>
      <w:r>
        <w:rPr>
          <w:rFonts w:ascii="Times New Roman" w:cs="Times New Roman" w:eastAsia="Calibri" w:hAnsi="Times New Roman" w:hint="default"/>
          <w:b/>
          <w:bCs/>
          <w:i w:val="false"/>
          <w:iCs w:val="false"/>
          <w:color w:val="000000"/>
          <w:kern w:val="44"/>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000000"/>
          <w:kern w:val="44"/>
          <w:sz w:val="28"/>
          <w:szCs w:val="28"/>
          <w:highlight w:val="none"/>
          <w:vertAlign w:val="baseline"/>
          <w:em w:val="none"/>
          <w:lang w:val="en-US" w:eastAsia="en-US"/>
        </w:rPr>
        <w:t>HYDROLYSIS.</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Base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hydrolysis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involves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using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sodium</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hydroxide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(NaOH)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break</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down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complex</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carbohydrates,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such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cellulose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hemicellulose,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present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simpler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sugars.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process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aimed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releasing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fermentable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sugars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like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glucose,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which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subsequently</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fermented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by</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yeast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ethanol.</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purpose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base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hydrolysis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facilitate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breakdown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tough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cellulosic</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structure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converting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them</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form</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that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more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readily</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utilized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by</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fermenting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microorganisms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produce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ethanol.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method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helps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maximize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yield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fermentable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sugars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from</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cassava</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peels,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thereby</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enhancing</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ethanol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production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process.</w:t>
      </w:r>
    </w:p>
    <w:p>
      <w:pPr>
        <w:pStyle w:val="style0"/>
        <w:tabs>
          <w:tab w:val="center" w:leader="none" w:pos="4680"/>
        </w:tabs>
        <w:spacing w:before="100" w:beforeAutospacing="true" w:lineRule="auto" w:line="360"/>
        <w:jc w:val="both"/>
        <w:rPr>
          <w:rFonts w:ascii="Times New Roman" w:eastAsia="Calibri" w:hAnsi="Times New Roman"/>
          <w:sz w:val="24"/>
          <w:szCs w:val="24"/>
        </w:rPr>
      </w:pPr>
      <w:r>
        <w:rPr>
          <w:rFonts w:ascii="Times New Roman" w:eastAsia="Calibri" w:hAnsi="Times New Roman"/>
          <w:sz w:val="24"/>
          <w:szCs w:val="24"/>
          <w:lang w:val="en-US"/>
        </w:rPr>
        <w:t>Zulkifli, N. A., &amp; Karim, L. (2023). Production of Sugar from Cassava Peel using Different Chemical Pre-treatment. Malaysian Journal of Science, Health &amp; Technology (MJoSHT).</w:t>
      </w:r>
    </w:p>
    <w:p>
      <w:pPr>
        <w:pStyle w:val="style0"/>
        <w:rPr>
          <w:rFonts w:ascii="Times New Roman" w:eastAsia="Calibri" w:hAnsi="Times New Roman"/>
          <w:sz w:val="24"/>
          <w:szCs w:val="24"/>
        </w:rPr>
      </w:pPr>
    </w:p>
    <w:bookmarkStart w:id="84" w:name="_Toc92128572"/>
    <w:bookmarkStart w:id="85" w:name="_Toc92211432"/>
    <w:bookmarkStart w:id="86" w:name="_Toc92214300"/>
    <w:bookmarkStart w:id="87" w:name="_Toc139894836"/>
    <w:p>
      <w:pPr>
        <w:pStyle w:val="style1"/>
        <w:rPr>
          <w:rFonts w:ascii="Times New Roman" w:eastAsia="Calibri" w:hAnsi="Times New Roman"/>
          <w:color w:val="000000"/>
          <w:sz w:val="24"/>
          <w:szCs w:val="24"/>
        </w:rPr>
      </w:pPr>
      <w:r>
        <w:rPr>
          <w:rFonts w:ascii="Times New Roman" w:eastAsia="Calibri" w:hAnsi="Times New Roman"/>
          <w:color w:val="000000"/>
          <w:sz w:val="24"/>
          <w:szCs w:val="24"/>
        </w:rPr>
        <w:t>CHAPTER THREE</w:t>
      </w:r>
      <w:bookmarkEnd w:id="83"/>
      <w:bookmarkEnd w:id="84"/>
      <w:bookmarkEnd w:id="85"/>
      <w:bookmarkEnd w:id="86"/>
      <w:bookmarkEnd w:id="87"/>
    </w:p>
    <w:bookmarkStart w:id="88" w:name="_Toc2081"/>
    <w:bookmarkStart w:id="89" w:name="_Toc17585"/>
    <w:bookmarkStart w:id="90" w:name="_Toc92128573"/>
    <w:bookmarkStart w:id="91" w:name="_Toc92211433"/>
    <w:bookmarkStart w:id="92" w:name="_Toc92214301"/>
    <w:bookmarkStart w:id="93" w:name="_Toc139894837"/>
    <w:bookmarkEnd w:id="88"/>
    <w:p>
      <w:pPr>
        <w:pStyle w:val="style2"/>
        <w:spacing w:before="0" w:after="0"/>
        <w:rPr>
          <w:rFonts w:ascii="Times New Roman" w:eastAsia="Calibri" w:hAnsi="Times New Roman"/>
          <w:sz w:val="24"/>
          <w:szCs w:val="24"/>
        </w:rPr>
      </w:pPr>
      <w:r>
        <w:rPr>
          <w:rFonts w:ascii="Times New Roman" w:eastAsia="Calibri" w:hAnsi="Times New Roman"/>
          <w:sz w:val="24"/>
          <w:szCs w:val="24"/>
        </w:rPr>
        <w:t>3.1 MATERIAL AND METHODOLOGY</w:t>
      </w:r>
      <w:bookmarkEnd w:id="89"/>
      <w:bookmarkEnd w:id="90"/>
      <w:bookmarkEnd w:id="91"/>
      <w:bookmarkEnd w:id="92"/>
      <w:bookmarkEnd w:id="93"/>
    </w:p>
    <w:p>
      <w:pPr>
        <w:pStyle w:val="style0"/>
        <w:spacing w:before="0" w:after="0"/>
        <w:rPr>
          <w:rFonts w:ascii="Times New Roman" w:eastAsia="Calibri" w:hAnsi="Times New Roman"/>
          <w:sz w:val="24"/>
          <w:szCs w:val="24"/>
        </w:rPr>
      </w:pPr>
      <w:r>
        <w:rPr>
          <w:rFonts w:ascii="Times New Roman" w:eastAsia="Calibri" w:hAnsi="Times New Roman"/>
          <w:sz w:val="24"/>
          <w:szCs w:val="24"/>
        </w:rPr>
        <w:t>SAMPLE COLLECTION AND PRETREATMENT</w:t>
      </w:r>
    </w:p>
    <w:bookmarkStart w:id="94" w:name="_Toc10853"/>
    <w:bookmarkStart w:id="95" w:name="_Toc248"/>
    <w:bookmarkStart w:id="96" w:name="_Toc92128574"/>
    <w:bookmarkStart w:id="97" w:name="_Toc92211434"/>
    <w:bookmarkStart w:id="98" w:name="_Toc92214302"/>
    <w:bookmarkEnd w:id="94"/>
    <w:p>
      <w:pPr>
        <w:pStyle w:val="style0"/>
        <w:spacing w:after="200" w:lineRule="auto" w:line="276"/>
        <w:rPr>
          <w:rFonts w:ascii="Times New Roman" w:eastAsia="Calibri" w:hAnsi="Times New Roman"/>
          <w:sz w:val="24"/>
          <w:szCs w:val="24"/>
        </w:rPr>
      </w:pPr>
      <w:r>
        <w:rPr>
          <w:rFonts w:ascii="Times New Roman" w:eastAsia="SimSun" w:hAnsi="Times New Roman"/>
          <w:sz w:val="24"/>
          <w:szCs w:val="24"/>
          <w:lang w:eastAsia="zh-CN"/>
        </w:rPr>
        <w:t>The fresh cassava peelings w</w:t>
      </w:r>
      <w:r>
        <w:rPr>
          <w:rFonts w:ascii="Times New Roman" w:eastAsia="SimSun" w:hAnsi="Times New Roman"/>
          <w:sz w:val="24"/>
          <w:szCs w:val="24"/>
          <w:lang w:val="en-US" w:eastAsia="zh-CN"/>
        </w:rPr>
        <w:t>as obt</w:t>
      </w:r>
      <w:r>
        <w:rPr>
          <w:rFonts w:ascii="Times New Roman" w:eastAsia="SimSun" w:hAnsi="Times New Roman"/>
          <w:sz w:val="24"/>
          <w:szCs w:val="24"/>
          <w:lang w:eastAsia="zh-CN"/>
        </w:rPr>
        <w:t>ained from Nyeri market cleaned to remove adhering sand grains, dirt, dust and of other impurities. The cleaned peels w</w:t>
      </w:r>
      <w:r>
        <w:rPr>
          <w:rFonts w:ascii="Times New Roman" w:eastAsia="SimSun" w:hAnsi="Times New Roman"/>
          <w:sz w:val="24"/>
          <w:szCs w:val="24"/>
          <w:lang w:val="en-US" w:eastAsia="zh-CN"/>
        </w:rPr>
        <w:t>as</w:t>
      </w:r>
      <w:r>
        <w:rPr>
          <w:rFonts w:ascii="Times New Roman" w:eastAsia="SimSun" w:hAnsi="Times New Roman"/>
          <w:sz w:val="24"/>
          <w:szCs w:val="24"/>
          <w:lang w:eastAsia="zh-CN"/>
        </w:rPr>
        <w:t xml:space="preserve"> sundried for 3 days to reduce the moisture content  and then use a blender to crush the cassava peels to obtain fine particles.The following process w</w:t>
      </w:r>
      <w:r>
        <w:rPr>
          <w:rFonts w:ascii="Times New Roman" w:eastAsia="SimSun" w:hAnsi="Times New Roman"/>
          <w:sz w:val="24"/>
          <w:szCs w:val="24"/>
          <w:lang w:val="en-US" w:eastAsia="zh-CN"/>
        </w:rPr>
        <w:t xml:space="preserve">ere </w:t>
      </w:r>
      <w:r>
        <w:rPr>
          <w:rFonts w:ascii="Times New Roman" w:eastAsia="SimSun" w:hAnsi="Times New Roman"/>
          <w:sz w:val="24"/>
          <w:szCs w:val="24"/>
          <w:lang w:eastAsia="zh-CN"/>
        </w:rPr>
        <w:t xml:space="preserve"> carried out to obtain ethanol.</w:t>
      </w:r>
    </w:p>
    <w:p>
      <w:pPr>
        <w:pStyle w:val="style0"/>
        <w:spacing w:after="200" w:lineRule="auto" w:line="276"/>
        <w:rPr>
          <w:rFonts w:ascii="Times New Roman" w:eastAsia="Calibri" w:hAnsi="Times New Roman"/>
          <w:sz w:val="24"/>
          <w:szCs w:val="24"/>
        </w:rPr>
      </w:pPr>
      <w:r>
        <w:rPr>
          <w:rFonts w:ascii="Times New Roman" w:eastAsia="SimSun" w:hAnsi="Times New Roman"/>
          <w:sz w:val="24"/>
          <w:szCs w:val="24"/>
          <w:lang w:eastAsia="zh-CN"/>
        </w:rPr>
        <w:t>-HYDROLY</w:t>
      </w:r>
      <w:r>
        <w:rPr>
          <w:rFonts w:ascii="Times New Roman" w:eastAsia="SimSun" w:hAnsi="Times New Roman"/>
          <w:sz w:val="24"/>
          <w:szCs w:val="24"/>
          <w:lang w:val="en-US" w:eastAsia="zh-CN"/>
        </w:rPr>
        <w:t>SIS</w:t>
      </w:r>
    </w:p>
    <w:p>
      <w:pPr>
        <w:pStyle w:val="style0"/>
        <w:spacing w:after="200" w:lineRule="auto" w:line="276"/>
        <w:rPr>
          <w:rFonts w:ascii="Times New Roman" w:eastAsia="Calibri" w:hAnsi="Times New Roman"/>
          <w:sz w:val="24"/>
          <w:szCs w:val="24"/>
        </w:rPr>
      </w:pPr>
      <w:r>
        <w:rPr>
          <w:rFonts w:ascii="Times New Roman" w:eastAsia="SimSun" w:hAnsi="Times New Roman"/>
          <w:sz w:val="24"/>
          <w:szCs w:val="24"/>
          <w:lang w:val="en-US" w:eastAsia="zh-CN"/>
        </w:rPr>
        <w:t xml:space="preserve">500g of </w:t>
      </w:r>
      <w:r>
        <w:rPr>
          <w:rFonts w:ascii="Times New Roman" w:eastAsia="SimSun" w:hAnsi="Times New Roman"/>
          <w:sz w:val="24"/>
          <w:szCs w:val="24"/>
          <w:lang w:eastAsia="zh-CN"/>
        </w:rPr>
        <w:t>Milled cassava peelings w</w:t>
      </w:r>
      <w:r>
        <w:rPr>
          <w:rFonts w:ascii="Times New Roman" w:eastAsia="SimSun" w:hAnsi="Times New Roman"/>
          <w:sz w:val="24"/>
          <w:szCs w:val="24"/>
          <w:lang w:val="en-US" w:eastAsia="zh-CN"/>
        </w:rPr>
        <w:t xml:space="preserve">as </w:t>
      </w:r>
      <w:r>
        <w:rPr>
          <w:rFonts w:ascii="Times New Roman" w:eastAsia="SimSun" w:hAnsi="Times New Roman"/>
          <w:sz w:val="24"/>
          <w:szCs w:val="24"/>
          <w:lang w:eastAsia="zh-CN"/>
        </w:rPr>
        <w:t xml:space="preserve">collected and hydrolysed using 250 mL of 0.5 M dilute </w:t>
      </w:r>
      <w:r>
        <w:rPr>
          <w:rFonts w:ascii="Times New Roman" w:eastAsia="SimSun" w:hAnsi="Times New Roman"/>
          <w:sz w:val="24"/>
          <w:szCs w:val="24"/>
          <w:lang w:eastAsia="zh-CN"/>
        </w:rPr>
        <w:t>sulphuric</w:t>
      </w:r>
      <w:r>
        <w:rPr>
          <w:rFonts w:ascii="Times New Roman" w:eastAsia="SimSun" w:hAnsi="Times New Roman"/>
          <w:sz w:val="24"/>
          <w:szCs w:val="24"/>
          <w:lang w:eastAsia="zh-CN"/>
        </w:rPr>
        <w:t xml:space="preserve"> acid (H2SO4</w:t>
      </w:r>
      <w:r>
        <w:rPr>
          <w:rFonts w:ascii="Times New Roman" w:eastAsia="SimSun" w:hAnsi="Times New Roman"/>
          <w:sz w:val="24"/>
          <w:szCs w:val="24"/>
          <w:lang w:eastAsia="zh-CN"/>
        </w:rPr>
        <w:t>).</w:t>
      </w:r>
    </w:p>
    <w:p>
      <w:pPr>
        <w:pStyle w:val="style0"/>
        <w:spacing w:after="200" w:lineRule="auto" w:line="276"/>
        <w:rPr>
          <w:rFonts w:ascii="Times New Roman" w:eastAsia="Calibri" w:hAnsi="Times New Roman"/>
          <w:sz w:val="24"/>
          <w:szCs w:val="24"/>
        </w:rPr>
      </w:pPr>
      <w:r>
        <w:rPr>
          <w:rFonts w:ascii="Times New Roman" w:eastAsia="SimSun" w:hAnsi="Times New Roman"/>
          <w:sz w:val="24"/>
          <w:szCs w:val="24"/>
          <w:lang w:eastAsia="zh-CN"/>
        </w:rPr>
        <w:t>-NEUTRALIZATION.</w:t>
      </w:r>
    </w:p>
    <w:p>
      <w:pPr>
        <w:pStyle w:val="style0"/>
        <w:spacing w:after="200" w:lineRule="auto" w:line="276"/>
        <w:rPr>
          <w:rFonts w:ascii="Times New Roman" w:eastAsia="Calibri" w:hAnsi="Times New Roman"/>
          <w:sz w:val="24"/>
          <w:szCs w:val="24"/>
        </w:rPr>
      </w:pPr>
      <w:r>
        <w:rPr>
          <w:rFonts w:ascii="Times New Roman" w:eastAsia="SimSun" w:hAnsi="Times New Roman"/>
          <w:sz w:val="24"/>
          <w:szCs w:val="24"/>
          <w:lang w:val="en-US" w:eastAsia="zh-CN"/>
        </w:rPr>
        <w:t xml:space="preserve">10g of </w:t>
      </w:r>
      <w:r>
        <w:rPr>
          <w:rFonts w:ascii="Times New Roman" w:eastAsia="SimSun" w:hAnsi="Times New Roman"/>
          <w:sz w:val="24"/>
          <w:szCs w:val="24"/>
          <w:lang w:eastAsia="zh-CN"/>
        </w:rPr>
        <w:t>Sodium hydroxide w</w:t>
      </w:r>
      <w:r>
        <w:rPr>
          <w:rFonts w:ascii="Times New Roman" w:eastAsia="SimSun" w:hAnsi="Times New Roman"/>
          <w:sz w:val="24"/>
          <w:szCs w:val="24"/>
          <w:lang w:val="en-US" w:eastAsia="zh-CN"/>
        </w:rPr>
        <w:t xml:space="preserve">as </w:t>
      </w:r>
      <w:r>
        <w:rPr>
          <w:rFonts w:ascii="Times New Roman" w:eastAsia="SimSun" w:hAnsi="Times New Roman"/>
          <w:sz w:val="24"/>
          <w:szCs w:val="24"/>
          <w:lang w:eastAsia="zh-CN"/>
        </w:rPr>
        <w:t xml:space="preserve"> used to neutralizes the acidic properties in already crushed and </w:t>
      </w:r>
      <w:r>
        <w:rPr>
          <w:rFonts w:ascii="Times New Roman" w:eastAsia="SimSun" w:hAnsi="Times New Roman"/>
          <w:sz w:val="24"/>
          <w:szCs w:val="24"/>
          <w:lang w:eastAsia="zh-CN"/>
        </w:rPr>
        <w:t>hydroxides</w:t>
      </w:r>
      <w:r>
        <w:rPr>
          <w:rFonts w:ascii="Times New Roman" w:eastAsia="SimSun" w:hAnsi="Times New Roman"/>
          <w:sz w:val="24"/>
          <w:szCs w:val="24"/>
          <w:lang w:eastAsia="zh-CN"/>
        </w:rPr>
        <w:t xml:space="preserve"> cassava peels. PH w</w:t>
      </w:r>
      <w:r>
        <w:rPr>
          <w:rFonts w:ascii="Times New Roman" w:eastAsia="SimSun" w:hAnsi="Times New Roman"/>
          <w:sz w:val="24"/>
          <w:szCs w:val="24"/>
          <w:lang w:val="en-US" w:eastAsia="zh-CN"/>
        </w:rPr>
        <w:t xml:space="preserve">as </w:t>
      </w:r>
      <w:r>
        <w:rPr>
          <w:rFonts w:ascii="Times New Roman" w:eastAsia="SimSun" w:hAnsi="Times New Roman"/>
          <w:sz w:val="24"/>
          <w:szCs w:val="24"/>
          <w:lang w:eastAsia="zh-CN"/>
        </w:rPr>
        <w:t xml:space="preserve"> recorded after sodium hydroxide w</w:t>
      </w:r>
      <w:r>
        <w:rPr>
          <w:rFonts w:ascii="Times New Roman" w:eastAsia="SimSun" w:hAnsi="Times New Roman"/>
          <w:sz w:val="24"/>
          <w:szCs w:val="24"/>
          <w:lang w:val="en-US" w:eastAsia="zh-CN"/>
        </w:rPr>
        <w:t xml:space="preserve">as </w:t>
      </w:r>
      <w:r>
        <w:rPr>
          <w:rFonts w:ascii="Times New Roman" w:eastAsia="SimSun" w:hAnsi="Times New Roman"/>
          <w:sz w:val="24"/>
          <w:szCs w:val="24"/>
          <w:lang w:eastAsia="zh-CN"/>
        </w:rPr>
        <w:t xml:space="preserve"> added </w:t>
      </w:r>
      <w:r>
        <w:rPr>
          <w:rFonts w:ascii="Times New Roman" w:eastAsia="SimSun" w:hAnsi="Times New Roman"/>
          <w:sz w:val="24"/>
          <w:szCs w:val="24"/>
          <w:lang w:val="en-US" w:eastAsia="zh-CN"/>
        </w:rPr>
        <w:t xml:space="preserve">to </w:t>
      </w:r>
      <w:r>
        <w:rPr>
          <w:rFonts w:ascii="Times New Roman" w:eastAsia="SimSun" w:hAnsi="Times New Roman"/>
          <w:sz w:val="24"/>
          <w:szCs w:val="24"/>
          <w:lang w:eastAsia="zh-CN"/>
        </w:rPr>
        <w:t>crushed cassava peels.</w:t>
      </w:r>
    </w:p>
    <w:p>
      <w:pPr>
        <w:pStyle w:val="style0"/>
        <w:spacing w:after="200" w:lineRule="auto" w:line="276"/>
        <w:rPr>
          <w:rFonts w:ascii="Times New Roman" w:eastAsia="Calibri" w:hAnsi="Times New Roman"/>
          <w:sz w:val="24"/>
          <w:szCs w:val="24"/>
        </w:rPr>
      </w:pPr>
      <w:r>
        <w:rPr>
          <w:rFonts w:ascii="Times New Roman" w:eastAsia="SimSun" w:hAnsi="Times New Roman"/>
          <w:sz w:val="24"/>
          <w:szCs w:val="24"/>
          <w:lang w:eastAsia="zh-CN"/>
        </w:rPr>
        <w:t>-</w:t>
      </w:r>
      <w:r>
        <w:rPr>
          <w:rFonts w:ascii="Times New Roman" w:eastAsia="SimSun" w:hAnsi="Times New Roman"/>
          <w:sz w:val="24"/>
          <w:szCs w:val="24"/>
          <w:lang w:eastAsia="zh-CN"/>
        </w:rPr>
        <w:t>FERMENTATION.</w:t>
      </w:r>
    </w:p>
    <w:p>
      <w:pPr>
        <w:pStyle w:val="style0"/>
        <w:spacing w:after="200" w:lineRule="auto" w:line="276"/>
        <w:rPr>
          <w:rFonts w:ascii="Times New Roman" w:eastAsia="Calibri" w:hAnsi="Times New Roman"/>
          <w:sz w:val="24"/>
          <w:szCs w:val="24"/>
        </w:rPr>
      </w:pPr>
      <w:r>
        <w:rPr>
          <w:rFonts w:ascii="Times New Roman" w:eastAsia="SimSun" w:hAnsi="Times New Roman"/>
          <w:sz w:val="24"/>
          <w:szCs w:val="24"/>
          <w:lang w:eastAsia="zh-CN"/>
        </w:rPr>
        <w:t xml:space="preserve">The cassava </w:t>
      </w:r>
      <w:r>
        <w:rPr>
          <w:rFonts w:ascii="Times New Roman" w:eastAsia="SimSun" w:hAnsi="Times New Roman"/>
          <w:sz w:val="24"/>
          <w:szCs w:val="24"/>
          <w:lang w:eastAsia="zh-CN"/>
        </w:rPr>
        <w:t>hydrolysate</w:t>
      </w:r>
      <w:r>
        <w:rPr>
          <w:rFonts w:ascii="Times New Roman" w:eastAsia="SimSun" w:hAnsi="Times New Roman"/>
          <w:sz w:val="24"/>
          <w:szCs w:val="24"/>
          <w:lang w:eastAsia="zh-CN"/>
        </w:rPr>
        <w:t xml:space="preserve"> w</w:t>
      </w:r>
      <w:r>
        <w:rPr>
          <w:rFonts w:ascii="Times New Roman" w:eastAsia="SimSun" w:hAnsi="Times New Roman"/>
          <w:sz w:val="24"/>
          <w:szCs w:val="24"/>
          <w:lang w:val="en-US" w:eastAsia="zh-CN"/>
        </w:rPr>
        <w:t xml:space="preserve">as </w:t>
      </w:r>
      <w:r>
        <w:rPr>
          <w:rFonts w:ascii="Times New Roman" w:eastAsia="SimSun" w:hAnsi="Times New Roman"/>
          <w:sz w:val="24"/>
          <w:szCs w:val="24"/>
          <w:lang w:eastAsia="zh-CN"/>
        </w:rPr>
        <w:t xml:space="preserve">fermented at room </w:t>
      </w:r>
      <w:r>
        <w:rPr>
          <w:rFonts w:ascii="Times New Roman" w:eastAsia="SimSun" w:hAnsi="Times New Roman"/>
          <w:sz w:val="24"/>
          <w:szCs w:val="24"/>
          <w:lang w:eastAsia="zh-CN"/>
        </w:rPr>
        <w:t>temperature.</w:t>
      </w:r>
      <w:r>
        <w:rPr>
          <w:rFonts w:ascii="Times New Roman" w:eastAsia="SimSun" w:hAnsi="Times New Roman"/>
          <w:sz w:val="24"/>
          <w:szCs w:val="24"/>
          <w:lang w:eastAsia="zh-CN"/>
        </w:rPr>
        <w:t xml:space="preserve"> 20 g of yeast w</w:t>
      </w:r>
      <w:r>
        <w:rPr>
          <w:rFonts w:ascii="Times New Roman" w:eastAsia="SimSun" w:hAnsi="Times New Roman"/>
          <w:sz w:val="24"/>
          <w:szCs w:val="24"/>
          <w:lang w:val="en-US" w:eastAsia="zh-CN"/>
        </w:rPr>
        <w:t>aa</w:t>
      </w:r>
      <w:r>
        <w:rPr>
          <w:rFonts w:ascii="Times New Roman" w:eastAsia="SimSun" w:hAnsi="Times New Roman"/>
          <w:sz w:val="24"/>
          <w:szCs w:val="24"/>
          <w:lang w:eastAsia="zh-CN"/>
        </w:rPr>
        <w:t xml:space="preserve"> added to the </w:t>
      </w:r>
      <w:r>
        <w:rPr>
          <w:rFonts w:ascii="Times New Roman" w:eastAsia="SimSun" w:hAnsi="Times New Roman"/>
          <w:sz w:val="24"/>
          <w:szCs w:val="24"/>
          <w:lang w:eastAsia="zh-CN"/>
        </w:rPr>
        <w:t>hydrolysate</w:t>
      </w:r>
      <w:r>
        <w:rPr>
          <w:rFonts w:ascii="Times New Roman" w:eastAsia="SimSun" w:hAnsi="Times New Roman"/>
          <w:sz w:val="24"/>
          <w:szCs w:val="24"/>
          <w:lang w:eastAsia="zh-CN"/>
        </w:rPr>
        <w:t xml:space="preserve"> to aid fermentation and the fermentation last</w:t>
      </w:r>
      <w:r>
        <w:rPr>
          <w:rFonts w:ascii="Times New Roman" w:eastAsia="SimSun" w:hAnsi="Times New Roman"/>
          <w:sz w:val="24"/>
          <w:szCs w:val="24"/>
          <w:lang w:val="en-US" w:eastAsia="zh-CN"/>
        </w:rPr>
        <w:t xml:space="preserve">ed </w:t>
      </w:r>
      <w:r>
        <w:rPr>
          <w:rFonts w:ascii="Times New Roman" w:eastAsia="SimSun" w:hAnsi="Times New Roman"/>
          <w:sz w:val="24"/>
          <w:szCs w:val="24"/>
          <w:lang w:eastAsia="zh-CN"/>
        </w:rPr>
        <w:t xml:space="preserve"> for 7 days.</w:t>
      </w:r>
    </w:p>
    <w:p>
      <w:pPr>
        <w:pStyle w:val="style0"/>
        <w:spacing w:after="200" w:lineRule="auto" w:line="276"/>
        <w:rPr>
          <w:rFonts w:ascii="Times New Roman" w:eastAsia="Calibri" w:hAnsi="Times New Roman"/>
          <w:sz w:val="24"/>
          <w:szCs w:val="24"/>
        </w:rPr>
      </w:pPr>
      <w:r>
        <w:rPr>
          <w:rFonts w:ascii="Times New Roman" w:eastAsia="SimSun" w:hAnsi="Times New Roman"/>
          <w:sz w:val="24"/>
          <w:szCs w:val="24"/>
          <w:lang w:eastAsia="zh-CN"/>
        </w:rPr>
        <w:t>-DISTILLATION OF FERMENTED PRODUCT.</w:t>
      </w:r>
    </w:p>
    <w:p>
      <w:pPr>
        <w:pStyle w:val="style0"/>
        <w:spacing w:after="200" w:lineRule="auto" w:line="276"/>
        <w:rPr>
          <w:rFonts w:ascii="Times New Roman" w:eastAsia="Calibri" w:hAnsi="Times New Roman"/>
          <w:color w:val="36363d"/>
          <w:sz w:val="24"/>
          <w:szCs w:val="24"/>
        </w:rPr>
      </w:pPr>
      <w:r>
        <w:rPr>
          <w:rFonts w:ascii="Times New Roman" w:eastAsia="SimSun" w:hAnsi="Times New Roman"/>
          <w:sz w:val="24"/>
          <w:szCs w:val="24"/>
          <w:lang w:eastAsia="zh-CN"/>
        </w:rPr>
        <w:t>The fermented liquor w</w:t>
      </w:r>
      <w:r>
        <w:rPr>
          <w:rFonts w:ascii="Times New Roman" w:eastAsia="SimSun" w:hAnsi="Times New Roman"/>
          <w:sz w:val="24"/>
          <w:szCs w:val="24"/>
          <w:lang w:val="en-US" w:eastAsia="zh-CN"/>
        </w:rPr>
        <w:t>as</w:t>
      </w:r>
      <w:r>
        <w:rPr>
          <w:rFonts w:ascii="Times New Roman" w:eastAsia="SimSun" w:hAnsi="Times New Roman"/>
          <w:sz w:val="24"/>
          <w:szCs w:val="24"/>
          <w:lang w:eastAsia="zh-CN"/>
        </w:rPr>
        <w:t xml:space="preserve"> distilled using Liebig condenser apparatus. The fermented liquor w</w:t>
      </w:r>
      <w:r>
        <w:rPr>
          <w:rFonts w:ascii="Times New Roman" w:eastAsia="SimSun" w:hAnsi="Times New Roman"/>
          <w:sz w:val="24"/>
          <w:szCs w:val="24"/>
          <w:lang w:val="en-US" w:eastAsia="zh-CN"/>
        </w:rPr>
        <w:t xml:space="preserve">as </w:t>
      </w:r>
      <w:r>
        <w:rPr>
          <w:rFonts w:ascii="Times New Roman" w:eastAsia="SimSun" w:hAnsi="Times New Roman"/>
          <w:sz w:val="24"/>
          <w:szCs w:val="24"/>
          <w:lang w:eastAsia="zh-CN"/>
        </w:rPr>
        <w:t>distilled at a temperature ranging from 77˚C - 80˚C. The distillate collected at that temperature w</w:t>
      </w:r>
      <w:r>
        <w:rPr>
          <w:rFonts w:ascii="Times New Roman" w:eastAsia="SimSun" w:hAnsi="Times New Roman"/>
          <w:sz w:val="24"/>
          <w:szCs w:val="24"/>
          <w:lang w:val="en-US" w:eastAsia="zh-CN"/>
        </w:rPr>
        <w:t>as</w:t>
      </w:r>
      <w:r>
        <w:rPr>
          <w:rFonts w:ascii="Times New Roman" w:eastAsia="SimSun" w:hAnsi="Times New Roman"/>
          <w:sz w:val="24"/>
          <w:szCs w:val="24"/>
          <w:lang w:eastAsia="zh-CN"/>
        </w:rPr>
        <w:t xml:space="preserve"> re-distilled and the distillate w</w:t>
      </w:r>
      <w:r>
        <w:rPr>
          <w:rFonts w:ascii="Times New Roman" w:eastAsia="SimSun" w:hAnsi="Times New Roman"/>
          <w:sz w:val="24"/>
          <w:szCs w:val="24"/>
          <w:lang w:val="en-US" w:eastAsia="zh-CN"/>
        </w:rPr>
        <w:t>as</w:t>
      </w:r>
      <w:r>
        <w:rPr>
          <w:rFonts w:ascii="Times New Roman" w:eastAsia="SimSun" w:hAnsi="Times New Roman"/>
          <w:sz w:val="24"/>
          <w:szCs w:val="24"/>
          <w:lang w:eastAsia="zh-CN"/>
        </w:rPr>
        <w:t xml:space="preserve"> collected at a temperature of 78˚C - 78.4˚C where the standard boiling temperature for ethanol production is</w:t>
      </w:r>
      <w:bookmarkStart w:id="99" w:name="_Toc19518"/>
      <w:bookmarkStart w:id="100" w:name="_Toc17172"/>
      <w:bookmarkStart w:id="101" w:name="_Toc24395"/>
      <w:bookmarkStart w:id="102" w:name="_Toc92128576"/>
      <w:bookmarkStart w:id="103" w:name="_Toc92211436"/>
      <w:bookmarkStart w:id="104" w:name="_Toc92214304"/>
      <w:bookmarkEnd w:id="95"/>
      <w:bookmarkEnd w:id="96"/>
      <w:bookmarkEnd w:id="97"/>
      <w:bookmarkEnd w:id="98"/>
      <w:bookmarkEnd w:id="99"/>
      <w:bookmarkEnd w:id="100"/>
      <w:r>
        <w:rPr>
          <w:rFonts w:ascii="Times New Roman" w:eastAsia="SimSun" w:hAnsi="Times New Roman"/>
          <w:sz w:val="24"/>
          <w:szCs w:val="24"/>
          <w:lang w:eastAsia="zh-CN"/>
        </w:rPr>
        <w:t xml:space="preserve"> </w:t>
      </w:r>
      <w:r>
        <w:rPr>
          <w:rFonts w:ascii="Times New Roman" w:eastAsia="SimSun" w:hAnsi="Times New Roman"/>
          <w:sz w:val="24"/>
          <w:szCs w:val="24"/>
          <w:lang w:val="en-US" w:eastAsia="zh-CN"/>
        </w:rPr>
        <w:t>78.3°c</w:t>
      </w:r>
    </w:p>
    <w:p>
      <w:pPr>
        <w:pStyle w:val="style0"/>
        <w:spacing w:before="0" w:beforeAutospacing="false" w:after="0" w:lineRule="auto" w:line="360"/>
        <w:jc w:val="both"/>
        <w:rPr>
          <w:rFonts w:ascii="Times New Roman" w:eastAsia="Calibri" w:hAnsi="Times New Roman"/>
          <w:b/>
          <w:bCs/>
          <w:color w:val="36363d"/>
          <w:sz w:val="24"/>
          <w:szCs w:val="24"/>
        </w:rPr>
      </w:pPr>
    </w:p>
    <w:p>
      <w:pPr>
        <w:pStyle w:val="style0"/>
        <w:spacing w:before="0" w:beforeAutospacing="false" w:after="0" w:lineRule="auto" w:line="360"/>
        <w:jc w:val="both"/>
        <w:rPr>
          <w:rFonts w:ascii="Times New Roman" w:eastAsia="Calibri" w:hAnsi="Times New Roman"/>
          <w:b/>
          <w:bCs/>
          <w:color w:val="36363d"/>
          <w:sz w:val="24"/>
          <w:szCs w:val="24"/>
        </w:rPr>
      </w:pPr>
    </w:p>
    <w:p>
      <w:pPr>
        <w:pStyle w:val="style0"/>
        <w:spacing w:before="0" w:beforeAutospacing="false" w:after="0" w:lineRule="auto" w:line="360"/>
        <w:jc w:val="both"/>
        <w:rPr>
          <w:rFonts w:ascii="Times New Roman" w:eastAsia="Calibri" w:hAnsi="Times New Roman"/>
          <w:b/>
          <w:bCs/>
          <w:color w:val="36363d"/>
          <w:sz w:val="24"/>
          <w:szCs w:val="24"/>
        </w:rPr>
      </w:pPr>
    </w:p>
    <w:p>
      <w:pPr>
        <w:pStyle w:val="style0"/>
        <w:spacing w:before="0" w:beforeAutospacing="false" w:after="0" w:lineRule="auto" w:line="360"/>
        <w:jc w:val="both"/>
        <w:rPr>
          <w:rFonts w:ascii="Times New Roman" w:eastAsia="Calibri" w:hAnsi="Times New Roman"/>
          <w:b/>
          <w:bCs/>
          <w:color w:val="36363d"/>
          <w:sz w:val="24"/>
          <w:szCs w:val="24"/>
        </w:rPr>
      </w:pPr>
    </w:p>
    <w:p>
      <w:pPr>
        <w:pStyle w:val="style3"/>
        <w:spacing w:before="0" w:after="0"/>
        <w:rPr>
          <w:rFonts w:ascii="Times New Roman" w:eastAsia="Calibri" w:hAnsi="Times New Roman"/>
          <w:color w:val="36363d"/>
          <w:sz w:val="24"/>
          <w:szCs w:val="24"/>
        </w:rPr>
      </w:pPr>
    </w:p>
    <w:p>
      <w:pPr>
        <w:pStyle w:val="style0"/>
        <w:rPr>
          <w:rFonts w:ascii="Times New Roman" w:eastAsia="Calibri" w:hAnsi="Times New Roman"/>
          <w:sz w:val="24"/>
          <w:szCs w:val="24"/>
        </w:rPr>
      </w:pPr>
    </w:p>
    <w:bookmarkStart w:id="105" w:name="_Toc139894840"/>
    <w:p>
      <w:pPr>
        <w:pStyle w:val="style3"/>
        <w:spacing w:before="0" w:after="0"/>
        <w:rPr>
          <w:rFonts w:ascii="Times New Roman" w:eastAsia="Calibri" w:hAnsi="Times New Roman"/>
          <w:sz w:val="24"/>
          <w:szCs w:val="24"/>
        </w:rPr>
      </w:pPr>
      <w:r>
        <w:rPr>
          <w:rFonts w:ascii="Times New Roman" w:eastAsia="Calibri" w:hAnsi="Times New Roman"/>
          <w:sz w:val="24"/>
          <w:szCs w:val="24"/>
        </w:rPr>
        <w:t>3.1.3 PROCEDURES</w:t>
      </w:r>
      <w:bookmarkEnd w:id="101"/>
      <w:bookmarkEnd w:id="102"/>
      <w:bookmarkEnd w:id="103"/>
      <w:bookmarkEnd w:id="104"/>
      <w:bookmarkEnd w:id="105"/>
    </w:p>
    <w:p>
      <w:pPr>
        <w:pStyle w:val="style0"/>
        <w:spacing w:before="0" w:after="0"/>
        <w:rPr>
          <w:rFonts w:ascii="Times New Roman" w:eastAsia="Calibri" w:hAnsi="Times New Roman"/>
          <w:sz w:val="24"/>
          <w:szCs w:val="24"/>
        </w:rPr>
      </w:pPr>
      <w:r>
        <w:rPr>
          <w:rFonts w:ascii="Times New Roman" w:eastAsia="Calibri" w:hAnsi="Times New Roman"/>
          <w:sz w:val="24"/>
          <w:szCs w:val="24"/>
        </w:rPr>
        <w:t>a) Sample</w:t>
      </w:r>
      <w:r>
        <w:rPr>
          <w:rFonts w:ascii="Times New Roman" w:eastAsia="Calibri" w:hAnsi="Times New Roman"/>
          <w:sz w:val="24"/>
          <w:szCs w:val="24"/>
        </w:rPr>
        <w:t xml:space="preserve"> collection and pretreatment</w:t>
      </w:r>
    </w:p>
    <w:p>
      <w:pPr>
        <w:pStyle w:val="style0"/>
        <w:spacing w:before="0" w:after="0"/>
        <w:rPr>
          <w:rFonts w:ascii="Times New Roman" w:eastAsia="Calibri" w:hAnsi="Times New Roman"/>
          <w:sz w:val="24"/>
          <w:szCs w:val="24"/>
        </w:rPr>
      </w:pPr>
    </w:p>
    <w:p>
      <w:pPr>
        <w:pStyle w:val="style4"/>
        <w:spacing w:before="0" w:after="0"/>
        <w:rPr>
          <w:rFonts w:ascii="Times New Roman" w:eastAsia="Calibri" w:hAnsi="Times New Roman"/>
          <w:sz w:val="24"/>
          <w:szCs w:val="24"/>
        </w:rPr>
      </w:pPr>
      <w:r>
        <w:rPr>
          <w:rFonts w:ascii="Times New Roman" w:eastAsia="SimSun" w:hAnsi="Times New Roman"/>
          <w:b w:val="false"/>
          <w:bCs w:val="false"/>
          <w:sz w:val="24"/>
          <w:szCs w:val="24"/>
          <w:lang w:eastAsia="zh-CN"/>
        </w:rPr>
        <w:t>The fresh cassava peelings w</w:t>
      </w:r>
      <w:r>
        <w:rPr>
          <w:rFonts w:ascii="Times New Roman" w:eastAsia="SimSun" w:hAnsi="Times New Roman"/>
          <w:b w:val="false"/>
          <w:bCs w:val="false"/>
          <w:sz w:val="24"/>
          <w:szCs w:val="24"/>
          <w:lang w:val="en-US" w:eastAsia="zh-CN"/>
        </w:rPr>
        <w:t xml:space="preserve">as </w:t>
      </w:r>
      <w:r>
        <w:rPr>
          <w:rFonts w:ascii="Times New Roman" w:eastAsia="SimSun" w:hAnsi="Times New Roman"/>
          <w:b w:val="false"/>
          <w:bCs w:val="false"/>
          <w:sz w:val="24"/>
          <w:szCs w:val="24"/>
          <w:lang w:eastAsia="zh-CN"/>
        </w:rPr>
        <w:t>obtained from Nyeri market cleaned to remove adhering sand grains, dirt, dust and of other impurities. The cleaned peels w</w:t>
      </w:r>
      <w:r>
        <w:rPr>
          <w:rFonts w:ascii="Times New Roman" w:eastAsia="SimSun" w:hAnsi="Times New Roman"/>
          <w:b w:val="false"/>
          <w:bCs w:val="false"/>
          <w:sz w:val="24"/>
          <w:szCs w:val="24"/>
          <w:lang w:val="en-US" w:eastAsia="zh-CN"/>
        </w:rPr>
        <w:t xml:space="preserve">ere </w:t>
      </w:r>
      <w:r>
        <w:rPr>
          <w:rFonts w:ascii="Times New Roman" w:eastAsia="SimSun" w:hAnsi="Times New Roman"/>
          <w:b w:val="false"/>
          <w:bCs w:val="false"/>
          <w:sz w:val="24"/>
          <w:szCs w:val="24"/>
          <w:lang w:eastAsia="zh-CN"/>
        </w:rPr>
        <w:t xml:space="preserve">sundried for 3 days to reduce the moisture </w:t>
      </w:r>
      <w:r>
        <w:rPr>
          <w:rFonts w:ascii="Times New Roman" w:eastAsia="SimSun" w:hAnsi="Times New Roman"/>
          <w:b w:val="false"/>
          <w:bCs w:val="false"/>
          <w:sz w:val="24"/>
          <w:szCs w:val="24"/>
          <w:lang w:eastAsia="zh-CN"/>
        </w:rPr>
        <w:t>content and</w:t>
      </w:r>
      <w:r>
        <w:rPr>
          <w:rFonts w:ascii="Times New Roman" w:eastAsia="SimSun" w:hAnsi="Times New Roman"/>
          <w:b w:val="false"/>
          <w:bCs w:val="false"/>
          <w:sz w:val="24"/>
          <w:szCs w:val="24"/>
          <w:lang w:eastAsia="zh-CN"/>
        </w:rPr>
        <w:t xml:space="preserve"> then use a blender to crush the cassava peels to obtain fine </w:t>
      </w:r>
      <w:r>
        <w:rPr>
          <w:rFonts w:ascii="Times New Roman" w:eastAsia="SimSun" w:hAnsi="Times New Roman"/>
          <w:b w:val="false"/>
          <w:bCs w:val="false"/>
          <w:sz w:val="24"/>
          <w:szCs w:val="24"/>
          <w:lang w:eastAsia="zh-CN"/>
        </w:rPr>
        <w:t>particles. The</w:t>
      </w:r>
      <w:r>
        <w:rPr>
          <w:rFonts w:ascii="Times New Roman" w:eastAsia="SimSun" w:hAnsi="Times New Roman"/>
          <w:b w:val="false"/>
          <w:bCs w:val="false"/>
          <w:sz w:val="24"/>
          <w:szCs w:val="24"/>
          <w:lang w:eastAsia="zh-CN"/>
        </w:rPr>
        <w:t xml:space="preserve"> the following process </w:t>
      </w:r>
      <w:r>
        <w:rPr>
          <w:rFonts w:ascii="Times New Roman" w:eastAsia="SimSun" w:hAnsi="Times New Roman"/>
          <w:b w:val="false"/>
          <w:bCs w:val="false"/>
          <w:sz w:val="24"/>
          <w:szCs w:val="24"/>
          <w:lang w:val="en-US" w:eastAsia="zh-CN"/>
        </w:rPr>
        <w:t xml:space="preserve">were </w:t>
      </w:r>
      <w:r>
        <w:rPr>
          <w:rFonts w:ascii="Times New Roman" w:eastAsia="SimSun" w:hAnsi="Times New Roman"/>
          <w:b w:val="false"/>
          <w:bCs w:val="false"/>
          <w:sz w:val="24"/>
          <w:szCs w:val="24"/>
          <w:lang w:eastAsia="zh-CN"/>
        </w:rPr>
        <w:t xml:space="preserve"> carried out to obtain ethanol.</w:t>
      </w:r>
    </w:p>
    <w:bookmarkStart w:id="106" w:name="_Toc92128581"/>
    <w:bookmarkStart w:id="107" w:name="_Toc92211441"/>
    <w:bookmarkStart w:id="108" w:name="_Toc92214309"/>
    <w:p>
      <w:pPr>
        <w:pStyle w:val="style4"/>
        <w:spacing w:after="0"/>
        <w:rPr>
          <w:rFonts w:ascii="Times New Roman" w:eastAsia="Calibri" w:hAnsi="Times New Roman"/>
          <w:sz w:val="24"/>
          <w:szCs w:val="24"/>
        </w:rPr>
      </w:pPr>
      <w:r>
        <w:rPr>
          <w:rFonts w:ascii="Times New Roman" w:eastAsia="Calibri" w:hAnsi="Times New Roman"/>
          <w:sz w:val="24"/>
          <w:szCs w:val="24"/>
          <w:lang w:val="en-US"/>
        </w:rPr>
        <w:t xml:space="preserve">b) </w:t>
      </w:r>
      <w:r>
        <w:rPr>
          <w:rFonts w:ascii="Times New Roman" w:eastAsia="Calibri" w:hAnsi="Times New Roman"/>
          <w:sz w:val="24"/>
          <w:szCs w:val="24"/>
        </w:rPr>
        <w:t>Hydrolysis</w:t>
      </w:r>
    </w:p>
    <w:p>
      <w:pPr>
        <w:pStyle w:val="style0"/>
        <w:spacing w:after="0"/>
        <w:rPr>
          <w:rFonts w:ascii="Times New Roman" w:eastAsia="Calibri" w:hAnsi="Times New Roman"/>
          <w:sz w:val="24"/>
          <w:szCs w:val="24"/>
        </w:rPr>
      </w:pPr>
      <w:r>
        <w:rPr>
          <w:rFonts w:ascii="Times New Roman" w:eastAsia="Calibri" w:hAnsi="Times New Roman"/>
          <w:sz w:val="24"/>
          <w:szCs w:val="24"/>
        </w:rPr>
        <w:t xml:space="preserve">500 g of milled cassava peelings </w:t>
      </w:r>
      <w:r>
        <w:rPr>
          <w:rFonts w:ascii="Times New Roman" w:eastAsia="Calibri" w:hAnsi="Times New Roman"/>
          <w:sz w:val="24"/>
          <w:szCs w:val="24"/>
          <w:lang w:val="en-US"/>
        </w:rPr>
        <w:t>was</w:t>
      </w:r>
      <w:r>
        <w:rPr>
          <w:rFonts w:ascii="Times New Roman" w:eastAsia="Calibri" w:hAnsi="Times New Roman"/>
          <w:sz w:val="24"/>
          <w:szCs w:val="24"/>
        </w:rPr>
        <w:t xml:space="preserve"> collected</w:t>
      </w:r>
      <w:r>
        <w:rPr>
          <w:rFonts w:ascii="Times New Roman" w:eastAsia="Calibri" w:hAnsi="Times New Roman"/>
          <w:sz w:val="24"/>
          <w:szCs w:val="24"/>
          <w:lang w:val="en-US"/>
        </w:rPr>
        <w:t xml:space="preserve"> </w:t>
      </w:r>
      <w:r>
        <w:rPr>
          <w:rFonts w:ascii="Times New Roman" w:eastAsia="Calibri" w:hAnsi="Times New Roman"/>
          <w:sz w:val="24"/>
          <w:szCs w:val="24"/>
        </w:rPr>
        <w:t xml:space="preserve"> and hydrolysed using 250 mL of 0.5 M dilute sulphuric acid (H2SO4) in 2 litres of distilled water at a temperature of 100˚C for a duration of 2 hours. </w:t>
      </w:r>
      <w:r>
        <w:rPr>
          <w:rFonts w:ascii="Times New Roman" w:eastAsia="Calibri" w:hAnsi="Times New Roman"/>
          <w:sz w:val="24"/>
          <w:szCs w:val="24"/>
          <w:lang w:val="en-US"/>
        </w:rPr>
        <w:t xml:space="preserve"> The </w:t>
      </w:r>
      <w:r>
        <w:rPr>
          <w:rFonts w:ascii="Times New Roman" w:eastAsia="Calibri" w:hAnsi="Times New Roman"/>
          <w:sz w:val="24"/>
          <w:szCs w:val="24"/>
        </w:rPr>
        <w:t xml:space="preserve">hydrolyzate obtained from the reaction show  an acidic property and thereafter </w:t>
      </w:r>
      <w:r>
        <w:rPr>
          <w:rFonts w:ascii="Times New Roman" w:eastAsia="Calibri" w:hAnsi="Times New Roman"/>
          <w:sz w:val="24"/>
          <w:szCs w:val="24"/>
          <w:lang w:val="en-US"/>
        </w:rPr>
        <w:t xml:space="preserve">were </w:t>
      </w:r>
      <w:r>
        <w:rPr>
          <w:rFonts w:ascii="Times New Roman" w:eastAsia="Calibri" w:hAnsi="Times New Roman"/>
          <w:sz w:val="24"/>
          <w:szCs w:val="24"/>
        </w:rPr>
        <w:t>subjected to neutralization process.</w:t>
      </w:r>
    </w:p>
    <w:p>
      <w:pPr>
        <w:pStyle w:val="style0"/>
        <w:spacing w:after="0"/>
        <w:rPr>
          <w:rFonts w:ascii="Times New Roman" w:eastAsia="Calibri" w:hAnsi="Times New Roman"/>
          <w:sz w:val="24"/>
          <w:szCs w:val="24"/>
        </w:rPr>
      </w:pPr>
      <w:r>
        <w:rPr>
          <w:rFonts w:ascii="Times New Roman" w:eastAsia="Calibri" w:hAnsi="Times New Roman"/>
          <w:sz w:val="24"/>
          <w:szCs w:val="24"/>
          <w:lang w:val="en-US"/>
        </w:rPr>
        <w:t xml:space="preserve">c) </w:t>
      </w:r>
      <w:r>
        <w:rPr>
          <w:rFonts w:ascii="Times New Roman" w:eastAsia="Calibri" w:hAnsi="Times New Roman"/>
          <w:sz w:val="24"/>
          <w:szCs w:val="24"/>
        </w:rPr>
        <w:t>Neutralization of the Cassava Hydrolyzate</w:t>
      </w:r>
    </w:p>
    <w:p>
      <w:pPr>
        <w:pStyle w:val="style0"/>
        <w:spacing w:after="0"/>
        <w:rPr>
          <w:rFonts w:ascii="Times New Roman" w:eastAsia="Calibri" w:hAnsi="Times New Roman"/>
          <w:sz w:val="24"/>
          <w:szCs w:val="24"/>
        </w:rPr>
      </w:pPr>
      <w:r>
        <w:rPr>
          <w:rFonts w:ascii="Times New Roman" w:eastAsia="Calibri" w:hAnsi="Times New Roman"/>
          <w:sz w:val="24"/>
          <w:szCs w:val="24"/>
        </w:rPr>
        <w:t xml:space="preserve">10 g of NaOH </w:t>
      </w:r>
      <w:r>
        <w:rPr>
          <w:rFonts w:ascii="Times New Roman" w:eastAsia="Calibri" w:hAnsi="Times New Roman"/>
          <w:sz w:val="24"/>
          <w:szCs w:val="24"/>
          <w:lang w:val="en-US"/>
        </w:rPr>
        <w:t xml:space="preserve">was </w:t>
      </w:r>
      <w:r>
        <w:rPr>
          <w:rFonts w:ascii="Times New Roman" w:eastAsia="Calibri" w:hAnsi="Times New Roman"/>
          <w:sz w:val="24"/>
          <w:szCs w:val="24"/>
        </w:rPr>
        <w:t xml:space="preserve"> dissolved in 500 mL of distilled water to obtain a solution of 0.5 M sodium-hydroxide. The solution of NaOH (0.01 M) </w:t>
      </w:r>
      <w:r>
        <w:rPr>
          <w:rFonts w:ascii="Times New Roman" w:eastAsia="Calibri" w:hAnsi="Times New Roman"/>
          <w:sz w:val="24"/>
          <w:szCs w:val="24"/>
          <w:lang w:val="en-US"/>
        </w:rPr>
        <w:t>was</w:t>
      </w:r>
      <w:r>
        <w:rPr>
          <w:rFonts w:ascii="Times New Roman" w:eastAsia="Calibri" w:hAnsi="Times New Roman"/>
          <w:sz w:val="24"/>
          <w:szCs w:val="24"/>
        </w:rPr>
        <w:t xml:space="preserve"> added in drops to the hydrolysate and the neutraliztion level</w:t>
      </w:r>
      <w:r>
        <w:rPr>
          <w:rFonts w:ascii="Times New Roman" w:eastAsia="Calibri" w:hAnsi="Times New Roman"/>
          <w:sz w:val="24"/>
          <w:szCs w:val="24"/>
          <w:lang w:val="en-US"/>
        </w:rPr>
        <w:t xml:space="preserve"> was</w:t>
      </w:r>
      <w:r>
        <w:rPr>
          <w:rFonts w:ascii="Times New Roman" w:eastAsia="Calibri" w:hAnsi="Times New Roman"/>
          <w:sz w:val="24"/>
          <w:szCs w:val="24"/>
        </w:rPr>
        <w:t xml:space="preserve"> measured with a pH meter.</w:t>
      </w:r>
    </w:p>
    <w:p>
      <w:pPr>
        <w:pStyle w:val="style0"/>
        <w:spacing w:after="0"/>
        <w:rPr>
          <w:rFonts w:ascii="Times New Roman" w:eastAsia="Calibri" w:hAnsi="Times New Roman"/>
          <w:sz w:val="24"/>
          <w:szCs w:val="24"/>
        </w:rPr>
      </w:pPr>
      <w:r>
        <w:rPr>
          <w:rFonts w:ascii="Times New Roman" w:eastAsia="Calibri" w:hAnsi="Times New Roman"/>
          <w:sz w:val="24"/>
          <w:szCs w:val="24"/>
          <w:lang w:val="en-US"/>
        </w:rPr>
        <w:t>d)</w:t>
      </w:r>
      <w:r>
        <w:rPr>
          <w:rFonts w:ascii="Times New Roman" w:eastAsia="Calibri" w:hAnsi="Times New Roman"/>
          <w:sz w:val="24"/>
          <w:szCs w:val="24"/>
        </w:rPr>
        <w:t>Fermentation of the Cassava Peelings Hydrolyzate</w:t>
      </w:r>
    </w:p>
    <w:p>
      <w:pPr>
        <w:pStyle w:val="style0"/>
        <w:spacing w:after="0"/>
        <w:rPr>
          <w:rFonts w:ascii="Times New Roman" w:eastAsia="Calibri" w:hAnsi="Times New Roman"/>
          <w:sz w:val="24"/>
          <w:szCs w:val="24"/>
        </w:rPr>
      </w:pPr>
      <w:r>
        <w:rPr>
          <w:rFonts w:ascii="Times New Roman" w:eastAsia="Calibri" w:hAnsi="Times New Roman"/>
          <w:sz w:val="24"/>
          <w:szCs w:val="24"/>
        </w:rPr>
        <w:t>The cassava hydrolyzate w</w:t>
      </w:r>
      <w:r>
        <w:rPr>
          <w:rFonts w:ascii="Times New Roman" w:eastAsia="Calibri" w:hAnsi="Times New Roman"/>
          <w:sz w:val="24"/>
          <w:szCs w:val="24"/>
          <w:lang w:val="en-US"/>
        </w:rPr>
        <w:t xml:space="preserve">as </w:t>
      </w:r>
      <w:r>
        <w:rPr>
          <w:rFonts w:ascii="Times New Roman" w:eastAsia="Calibri" w:hAnsi="Times New Roman"/>
          <w:sz w:val="24"/>
          <w:szCs w:val="24"/>
        </w:rPr>
        <w:t>fermented at room temperature . 20 g of yeast (Saccharomyces cerevisiae) w</w:t>
      </w:r>
      <w:r>
        <w:rPr>
          <w:rFonts w:ascii="Times New Roman" w:eastAsia="Calibri" w:hAnsi="Times New Roman"/>
          <w:sz w:val="24"/>
          <w:szCs w:val="24"/>
          <w:lang w:val="en-US"/>
        </w:rPr>
        <w:t>as</w:t>
      </w:r>
      <w:r>
        <w:rPr>
          <w:rFonts w:ascii="Times New Roman" w:eastAsia="Calibri" w:hAnsi="Times New Roman"/>
          <w:sz w:val="24"/>
          <w:szCs w:val="24"/>
        </w:rPr>
        <w:t xml:space="preserve"> added to the hydrolyzate to aid fermentation and the fermentation</w:t>
      </w:r>
      <w:r>
        <w:rPr>
          <w:rFonts w:ascii="Times New Roman" w:eastAsia="Calibri" w:hAnsi="Times New Roman"/>
          <w:sz w:val="24"/>
          <w:szCs w:val="24"/>
          <w:lang w:val="en-US"/>
        </w:rPr>
        <w:t xml:space="preserve"> </w:t>
      </w:r>
      <w:r>
        <w:rPr>
          <w:rFonts w:ascii="Times New Roman" w:eastAsia="Calibri" w:hAnsi="Times New Roman"/>
          <w:sz w:val="24"/>
          <w:szCs w:val="24"/>
        </w:rPr>
        <w:t>las</w:t>
      </w:r>
      <w:r>
        <w:rPr>
          <w:rFonts w:ascii="Times New Roman" w:eastAsia="Calibri" w:hAnsi="Times New Roman"/>
          <w:sz w:val="24"/>
          <w:szCs w:val="24"/>
          <w:lang w:val="en-US"/>
        </w:rPr>
        <w:t xml:space="preserve">ted </w:t>
      </w:r>
      <w:r>
        <w:rPr>
          <w:rFonts w:ascii="Times New Roman" w:eastAsia="Calibri" w:hAnsi="Times New Roman"/>
          <w:sz w:val="24"/>
          <w:szCs w:val="24"/>
        </w:rPr>
        <w:t xml:space="preserve"> for 7 days. As fermentation days reached the last day, CO2 have evolved to the surface.</w:t>
      </w:r>
    </w:p>
    <w:p>
      <w:pPr>
        <w:pStyle w:val="style0"/>
        <w:spacing w:after="0"/>
        <w:rPr>
          <w:rFonts w:ascii="Times New Roman" w:eastAsia="Calibri" w:hAnsi="Times New Roman"/>
          <w:sz w:val="24"/>
          <w:szCs w:val="24"/>
        </w:rPr>
      </w:pPr>
      <w:r>
        <w:rPr>
          <w:rFonts w:ascii="Times New Roman" w:eastAsia="Calibri" w:hAnsi="Times New Roman"/>
          <w:sz w:val="24"/>
          <w:szCs w:val="24"/>
          <w:lang w:val="en-US"/>
        </w:rPr>
        <w:t xml:space="preserve">e) </w:t>
      </w:r>
      <w:r>
        <w:rPr>
          <w:rFonts w:ascii="Times New Roman" w:eastAsia="Calibri" w:hAnsi="Times New Roman"/>
          <w:sz w:val="24"/>
          <w:szCs w:val="24"/>
        </w:rPr>
        <w:t>Distillation of the Fermented Product</w:t>
      </w:r>
    </w:p>
    <w:p>
      <w:pPr>
        <w:pStyle w:val="style0"/>
        <w:spacing w:after="0"/>
        <w:rPr>
          <w:rFonts w:ascii="Times New Roman" w:eastAsia="Calibri" w:hAnsi="Times New Roman"/>
          <w:sz w:val="24"/>
          <w:szCs w:val="24"/>
        </w:rPr>
      </w:pPr>
      <w:r>
        <w:rPr>
          <w:rFonts w:ascii="Times New Roman" w:eastAsia="Calibri" w:hAnsi="Times New Roman"/>
          <w:sz w:val="24"/>
          <w:szCs w:val="24"/>
        </w:rPr>
        <w:t>The fermented liquor w</w:t>
      </w:r>
      <w:r>
        <w:rPr>
          <w:rFonts w:ascii="Times New Roman" w:eastAsia="Calibri" w:hAnsi="Times New Roman"/>
          <w:sz w:val="24"/>
          <w:szCs w:val="24"/>
          <w:lang w:val="en-US"/>
        </w:rPr>
        <w:t>as</w:t>
      </w:r>
      <w:r>
        <w:rPr>
          <w:rFonts w:ascii="Times New Roman" w:eastAsia="Calibri" w:hAnsi="Times New Roman"/>
          <w:sz w:val="24"/>
          <w:szCs w:val="24"/>
        </w:rPr>
        <w:t xml:space="preserve"> distilled using Liebig condenser apparatus. The fermented liquor w</w:t>
      </w:r>
      <w:r>
        <w:rPr>
          <w:rFonts w:ascii="Times New Roman" w:eastAsia="Calibri" w:hAnsi="Times New Roman"/>
          <w:sz w:val="24"/>
          <w:szCs w:val="24"/>
          <w:lang w:val="en-US"/>
        </w:rPr>
        <w:t xml:space="preserve">as </w:t>
      </w:r>
      <w:r>
        <w:rPr>
          <w:rFonts w:ascii="Times New Roman" w:eastAsia="Calibri" w:hAnsi="Times New Roman"/>
          <w:sz w:val="24"/>
          <w:szCs w:val="24"/>
        </w:rPr>
        <w:t>distilled at a temperature ranging from 77˚C - 80˚C. The distillate collected at that temperature w</w:t>
      </w:r>
      <w:r>
        <w:rPr>
          <w:rFonts w:ascii="Times New Roman" w:eastAsia="Calibri" w:hAnsi="Times New Roman"/>
          <w:sz w:val="24"/>
          <w:szCs w:val="24"/>
          <w:lang w:val="en-US"/>
        </w:rPr>
        <w:t xml:space="preserve">as </w:t>
      </w:r>
      <w:r>
        <w:rPr>
          <w:rFonts w:ascii="Times New Roman" w:eastAsia="Calibri" w:hAnsi="Times New Roman"/>
          <w:sz w:val="24"/>
          <w:szCs w:val="24"/>
        </w:rPr>
        <w:t>re-distilled and the distillate w</w:t>
      </w:r>
      <w:r>
        <w:rPr>
          <w:rFonts w:ascii="Times New Roman" w:eastAsia="Calibri" w:hAnsi="Times New Roman"/>
          <w:sz w:val="24"/>
          <w:szCs w:val="24"/>
          <w:lang w:val="en-US"/>
        </w:rPr>
        <w:t>as</w:t>
      </w:r>
      <w:r>
        <w:rPr>
          <w:rFonts w:ascii="Times New Roman" w:eastAsia="Calibri" w:hAnsi="Times New Roman"/>
          <w:sz w:val="24"/>
          <w:szCs w:val="24"/>
        </w:rPr>
        <w:t xml:space="preserve"> collected at a temperature of 78˚C - 78.4˚C where the standard boiling temperature for ethanol production is 78.3˚C.</w:t>
      </w:r>
      <w:bookmarkStart w:id="109" w:name="_Toc92128582"/>
      <w:bookmarkStart w:id="110" w:name="_Toc92211442"/>
      <w:bookmarkStart w:id="111" w:name="_Toc92214310"/>
      <w:bookmarkEnd w:id="106"/>
      <w:bookmarkEnd w:id="107"/>
      <w:bookmarkEnd w:id="108"/>
    </w:p>
    <w:p>
      <w:pPr>
        <w:pStyle w:val="style0"/>
        <w:spacing w:after="0"/>
        <w:rPr>
          <w:rFonts w:ascii="Times New Roman" w:eastAsia="Calibri" w:hAnsi="Times New Roman"/>
          <w:b/>
          <w:bCs/>
          <w:color w:val="36363d"/>
          <w:sz w:val="28"/>
          <w:szCs w:val="28"/>
        </w:rPr>
      </w:pPr>
      <w:r>
        <w:rPr>
          <w:rFonts w:ascii="Times New Roman" w:eastAsia="Calibri" w:hAnsi="Times New Roman"/>
          <w:b/>
          <w:bCs/>
          <w:color w:val="36363d"/>
          <w:sz w:val="28"/>
          <w:szCs w:val="28"/>
          <w:lang w:val="en-US"/>
        </w:rPr>
        <w:t>CHARACTERIZATION</w:t>
      </w:r>
    </w:p>
    <w:p>
      <w:pPr>
        <w:pStyle w:val="style0"/>
        <w:spacing w:after="0"/>
        <w:rPr>
          <w:rFonts w:ascii="Times New Roman" w:eastAsia="Calibri" w:hAnsi="Times New Roman"/>
          <w:b/>
          <w:bCs/>
          <w:color w:val="36363d"/>
          <w:sz w:val="28"/>
          <w:szCs w:val="28"/>
        </w:rPr>
      </w:pPr>
      <w:r>
        <w:rPr>
          <w:rFonts w:ascii="Times New Roman" w:eastAsia="Calibri" w:hAnsi="Times New Roman"/>
          <w:b/>
          <w:bCs/>
          <w:color w:val="36363d"/>
          <w:sz w:val="28"/>
          <w:szCs w:val="28"/>
          <w:lang w:val="en-US"/>
        </w:rPr>
        <w:t>IODOFORM TEST</w:t>
      </w:r>
    </w:p>
    <w:p>
      <w:pPr>
        <w:pStyle w:val="style0"/>
        <w:spacing w:after="0"/>
        <w:rPr>
          <w:rFonts w:ascii="Times New Roman" w:eastAsia="Calibri" w:hAnsi="Times New Roman"/>
          <w:b w:val="false"/>
          <w:bCs w:val="false"/>
          <w:color w:val="36363d"/>
          <w:sz w:val="24"/>
          <w:szCs w:val="24"/>
        </w:rPr>
      </w:pPr>
      <w:r>
        <w:rPr>
          <w:rFonts w:ascii="Times New Roman" w:eastAsia="Calibri" w:hAnsi="Times New Roman"/>
          <w:b w:val="false"/>
          <w:bCs w:val="false"/>
          <w:color w:val="36363d"/>
          <w:sz w:val="24"/>
          <w:szCs w:val="24"/>
          <w:lang w:val="en-US"/>
        </w:rPr>
        <w:t>Add a small amount of the liquid sample suspected to contain ethanol to a test tube then add  a few drops of iodine solution (I2) to the test tube.</w:t>
      </w:r>
    </w:p>
    <w:p>
      <w:pPr>
        <w:pStyle w:val="style0"/>
        <w:spacing w:after="0"/>
        <w:rPr>
          <w:rFonts w:ascii="Times New Roman" w:eastAsia="Calibri" w:hAnsi="Times New Roman"/>
          <w:b w:val="false"/>
          <w:bCs w:val="false"/>
          <w:color w:val="36363d"/>
          <w:sz w:val="24"/>
          <w:szCs w:val="24"/>
        </w:rPr>
      </w:pPr>
      <w:r>
        <w:rPr>
          <w:rFonts w:ascii="Times New Roman" w:eastAsia="Calibri" w:hAnsi="Times New Roman"/>
          <w:b w:val="false"/>
          <w:bCs w:val="false"/>
          <w:color w:val="36363d"/>
          <w:sz w:val="24"/>
          <w:szCs w:val="24"/>
          <w:lang w:val="en-US"/>
        </w:rPr>
        <w:t>Next, add an excess of sodium hydroxide (NaOH) solution to the mixture.</w:t>
      </w:r>
    </w:p>
    <w:p>
      <w:pPr>
        <w:pStyle w:val="style0"/>
        <w:spacing w:after="0"/>
        <w:rPr>
          <w:rFonts w:ascii="Times New Roman" w:eastAsia="Calibri" w:hAnsi="Times New Roman"/>
          <w:b w:val="false"/>
          <w:bCs w:val="false"/>
          <w:color w:val="36363d"/>
          <w:sz w:val="24"/>
          <w:szCs w:val="24"/>
        </w:rPr>
      </w:pPr>
      <w:r>
        <w:rPr>
          <w:rFonts w:ascii="Times New Roman" w:eastAsia="Calibri" w:hAnsi="Times New Roman"/>
          <w:b w:val="false"/>
          <w:bCs w:val="false"/>
          <w:color w:val="36363d"/>
          <w:sz w:val="24"/>
          <w:szCs w:val="24"/>
          <w:lang w:val="en-US"/>
        </w:rPr>
        <w:t>Shake or stir the contents of the test tube.</w:t>
      </w:r>
    </w:p>
    <w:p>
      <w:pPr>
        <w:pStyle w:val="style0"/>
        <w:spacing w:after="0"/>
        <w:rPr>
          <w:rFonts w:ascii="Times New Roman" w:eastAsia="Calibri" w:hAnsi="Times New Roman"/>
          <w:b w:val="false"/>
          <w:bCs w:val="false"/>
          <w:color w:val="36363d"/>
          <w:sz w:val="24"/>
          <w:szCs w:val="24"/>
        </w:rPr>
      </w:pPr>
      <w:r>
        <w:rPr>
          <w:rFonts w:ascii="Times New Roman" w:eastAsia="Calibri" w:hAnsi="Times New Roman"/>
          <w:b w:val="false"/>
          <w:bCs w:val="false"/>
          <w:color w:val="36363d"/>
          <w:sz w:val="24"/>
          <w:szCs w:val="24"/>
          <w:lang w:val="en-US"/>
        </w:rPr>
        <w:t>If ethanol is present, a yellow precipitate of iodoform (CHI3) should form. This iodoform precipitate is recognizable by its distinct odor and yellow color.</w:t>
      </w:r>
    </w:p>
    <w:bookmarkEnd w:id="109"/>
    <w:bookmarkEnd w:id="110"/>
    <w:bookmarkEnd w:id="111"/>
    <w:p>
      <w:pPr>
        <w:pStyle w:val="style0"/>
        <w:spacing w:lineRule="auto" w:line="360"/>
        <w:jc w:val="both"/>
        <w:rPr>
          <w:rFonts w:ascii="Times New Roman" w:eastAsia="Calibri" w:hAnsi="Times New Roman"/>
          <w:sz w:val="24"/>
          <w:szCs w:val="24"/>
        </w:rPr>
      </w:pPr>
    </w:p>
    <w:p>
      <w:pPr>
        <w:pStyle w:val="style0"/>
        <w:spacing w:lineRule="auto" w:line="360"/>
        <w:jc w:val="both"/>
        <w:rPr>
          <w:rFonts w:ascii="Times New Roman" w:eastAsia="Calibri" w:hAnsi="Times New Roman"/>
          <w:sz w:val="24"/>
          <w:szCs w:val="24"/>
        </w:rPr>
      </w:pPr>
    </w:p>
    <w:p>
      <w:pPr>
        <w:pStyle w:val="style0"/>
        <w:spacing w:lineRule="auto" w:line="360"/>
        <w:jc w:val="both"/>
        <w:rPr>
          <w:rFonts w:ascii="Times New Roman" w:eastAsia="Calibri" w:hAnsi="Times New Roman"/>
          <w:sz w:val="24"/>
          <w:szCs w:val="24"/>
        </w:rPr>
      </w:pPr>
    </w:p>
    <w:bookmarkStart w:id="112" w:name="_Toc10236"/>
    <w:bookmarkEnd w:id="112"/>
    <w:p>
      <w:pPr>
        <w:pStyle w:val="style1"/>
        <w:rPr>
          <w:rFonts w:ascii="Times New Roman" w:cs="Times New Roman" w:eastAsia="Calibri" w:hAnsi="Times New Roman"/>
          <w:sz w:val="24"/>
          <w:szCs w:val="24"/>
        </w:rPr>
      </w:pPr>
    </w:p>
    <w:p>
      <w:pPr>
        <w:pStyle w:val="style0"/>
        <w:spacing w:lineRule="auto" w:line="360"/>
        <w:rPr>
          <w:rFonts w:ascii="Times New Roman" w:eastAsia="Calibri" w:hAnsi="Times New Roman"/>
          <w:sz w:val="24"/>
          <w:szCs w:val="24"/>
        </w:rPr>
      </w:pPr>
    </w:p>
    <w:p>
      <w:pPr>
        <w:pStyle w:val="style0"/>
        <w:tabs>
          <w:tab w:val="left" w:leader="none" w:pos="5376"/>
        </w:tabs>
        <w:spacing w:lineRule="auto" w:line="360"/>
        <w:jc w:val="both"/>
        <w:rPr>
          <w:rFonts w:ascii="Times New Roman" w:eastAsia="Calibri" w:hAnsi="Times New Roman"/>
          <w:sz w:val="24"/>
          <w:szCs w:val="24"/>
        </w:rPr>
      </w:pPr>
      <w:r>
        <w:rPr>
          <w:rFonts w:ascii="Times New Roman" w:eastAsia="Calibri" w:hAnsi="Times New Roman"/>
          <w:sz w:val="24"/>
          <w:szCs w:val="24"/>
        </w:rPr>
        <w:br w:type="page"/>
      </w:r>
    </w:p>
    <w:p>
      <w:pPr>
        <w:pStyle w:val="style0"/>
        <w:rPr>
          <w:rFonts w:eastAsia="Calibri"/>
        </w:rPr>
      </w:pPr>
    </w:p>
    <w:p>
      <w:pPr>
        <w:pStyle w:val="style34"/>
        <w:framePr w:hSpace="180" w:wrap="around" w:hAnchor="text" w:vAnchor="text" w:x="422" w:y="-141"/>
        <w:suppressOverlap/>
        <w:rPr/>
      </w:pPr>
    </w:p>
    <w:p>
      <w:pPr>
        <w:pStyle w:val="style0"/>
        <w:rPr>
          <w:rFonts w:ascii="Times New Roman" w:eastAsia="Calibri" w:hAnsi="Times New Roman"/>
          <w:sz w:val="24"/>
          <w:szCs w:val="24"/>
        </w:rPr>
      </w:pPr>
    </w:p>
    <w:bookmarkStart w:id="113" w:name="_Toc23164"/>
    <w:bookmarkStart w:id="114" w:name="_Toc92128585"/>
    <w:bookmarkStart w:id="115" w:name="_Toc92211445"/>
    <w:bookmarkStart w:id="116" w:name="_Toc92214313"/>
    <w:bookmarkStart w:id="117" w:name="_Toc139894843"/>
    <w:bookmarkEnd w:id="113"/>
    <w:p>
      <w:pPr>
        <w:pStyle w:val="style1"/>
        <w:tabs>
          <w:tab w:val="center" w:leader="none" w:pos="4680"/>
        </w:tabs>
        <w:spacing w:after="0" w:lineRule="auto" w:line="360"/>
        <w:jc w:val="both"/>
        <w:rPr>
          <w:rFonts w:ascii="Times New Roman" w:eastAsia="Calibri" w:hAnsi="Times New Roman"/>
          <w:color w:val="000000"/>
          <w:sz w:val="28"/>
          <w:szCs w:val="28"/>
        </w:rPr>
      </w:pPr>
      <w:r>
        <w:rPr>
          <w:rFonts w:ascii="Times New Roman" w:eastAsia="Calibri" w:hAnsi="Times New Roman"/>
          <w:color w:val="000000"/>
          <w:sz w:val="28"/>
          <w:szCs w:val="28"/>
          <w:lang w:val="en-US"/>
        </w:rPr>
        <w:t>CHAPTER FOUR</w:t>
      </w:r>
    </w:p>
    <w:p>
      <w:pPr>
        <w:pStyle w:val="style1"/>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8"/>
          <w:szCs w:val="28"/>
          <w:lang w:val="en-US"/>
        </w:rPr>
        <w:t>4.1RESULTS AND DISCUSSION</w:t>
      </w:r>
    </w:p>
    <w:p>
      <w:pPr>
        <w:pStyle w:val="style1"/>
        <w:tabs>
          <w:tab w:val="center" w:leader="none" w:pos="4680"/>
        </w:tabs>
        <w:spacing w:after="0" w:lineRule="auto" w:line="360"/>
        <w:jc w:val="both"/>
        <w:rPr>
          <w:rFonts w:ascii="Times New Roman" w:eastAsia="Calibri" w:hAnsi="Times New Roman"/>
          <w:color w:val="000000"/>
          <w:sz w:val="24"/>
          <w:szCs w:val="24"/>
          <w:lang w:val="en-US"/>
        </w:rPr>
      </w:pPr>
      <w:r>
        <w:rPr>
          <w:rFonts w:eastAsia="Calibri" w:hAnsi="Times New Roman"/>
          <w:color w:val="000000"/>
          <w:sz w:val="24"/>
          <w:szCs w:val="24"/>
          <w:lang w:val="en-US"/>
        </w:rPr>
        <w:t>4.1.1 Hydrolysis</w:t>
      </w:r>
    </w:p>
    <w:p>
      <w:pPr>
        <w:pStyle w:val="style1"/>
        <w:tabs>
          <w:tab w:val="center" w:leader="none" w:pos="4680"/>
        </w:tabs>
        <w:spacing w:after="0" w:lineRule="auto" w:line="360"/>
        <w:jc w:val="both"/>
        <w:rPr>
          <w:rFonts w:ascii="Times New Roman" w:eastAsia="Calibri" w:hAnsi="Times New Roman"/>
          <w:color w:val="000000"/>
          <w:sz w:val="24"/>
          <w:szCs w:val="24"/>
          <w:lang w:val="en-US"/>
        </w:rPr>
      </w:pPr>
      <w:r>
        <w:rPr>
          <w:rFonts w:eastAsia="Calibri" w:hAnsi="Times New Roman"/>
          <w:color w:val="000000"/>
          <w:sz w:val="24"/>
          <w:szCs w:val="24"/>
          <w:lang w:val="en-US"/>
        </w:rPr>
        <w:t>During the hydrolysis process of cassava peels with dilute sulfuric acid,  observed several changes. Initially, the acid reacts with the cassava peels, breaking down the complex carbohydrates into simpler sugars. This reaction generate heat and release gases, possibly indicating the breakdown of organic compounds. Over time, notice changes in the color, texture, or viscosity of the mixture, suggesting the breakdown of the peels' components. The process aims to convert the starches in the cassava peels into fermentable sugars, which can later be used for various purposes like ethanol production or other biochemical processes</w:t>
      </w:r>
    </w:p>
    <w:p>
      <w:pPr>
        <w:pStyle w:val="style0"/>
        <w:numPr>
          <w:ilvl w:val="0"/>
          <w:numId w:val="0"/>
        </w:numPr>
        <w:tabs>
          <w:tab w:val="center" w:leader="none" w:pos="4680"/>
        </w:tabs>
        <w:spacing w:after="0" w:lineRule="auto" w:line="360"/>
        <w:jc w:val="both"/>
        <w:rPr>
          <w:rFonts w:ascii="Times New Roman" w:eastAsia="Calibri" w:hAnsi="Times New Roman"/>
          <w:b w:val="false"/>
          <w:bCs w:val="false"/>
          <w:color w:val="000000"/>
          <w:sz w:val="28"/>
          <w:szCs w:val="28"/>
          <w:lang w:val="en-US"/>
        </w:rPr>
      </w:pPr>
      <w:r>
        <w:rPr>
          <w:rFonts w:ascii="Times New Roman" w:eastAsia="Calibri" w:hAnsi="Times New Roman"/>
          <w:b w:val="false"/>
          <w:bCs w:val="false"/>
          <w:color w:val="000000"/>
          <w:sz w:val="28"/>
          <w:szCs w:val="28"/>
          <w:lang w:val="en-US"/>
        </w:rPr>
        <w:t>4.1.2 Neutralization.</w:t>
      </w:r>
    </w:p>
    <w:p>
      <w:pPr>
        <w:pStyle w:val="style0"/>
        <w:numPr>
          <w:ilvl w:val="0"/>
          <w:numId w:val="0"/>
        </w:numPr>
        <w:tabs>
          <w:tab w:val="center" w:leader="none" w:pos="4680"/>
        </w:tabs>
        <w:spacing w:after="0" w:lineRule="auto" w:line="360"/>
        <w:jc w:val="both"/>
        <w:rPr>
          <w:rFonts w:ascii="Times New Roman" w:eastAsia="Calibri" w:hAnsi="Times New Roman"/>
          <w:b w:val="false"/>
          <w:bCs w:val="false"/>
          <w:color w:val="000000"/>
          <w:sz w:val="28"/>
          <w:szCs w:val="28"/>
          <w:lang w:val="en-US"/>
        </w:rPr>
      </w:pPr>
      <w:r>
        <w:rPr>
          <w:rFonts w:ascii="Times New Roman" w:eastAsia="Calibri" w:hAnsi="Times New Roman"/>
          <w:b w:val="false"/>
          <w:bCs w:val="false"/>
          <w:color w:val="000000"/>
          <w:sz w:val="28"/>
          <w:szCs w:val="28"/>
          <w:lang w:val="en-US"/>
        </w:rPr>
        <w:t>Neutralization was carried out using sodium hydroxide to ensure that the hydrolyzed cassava peels were at required pH value and the pH was recorded  7.2</w:t>
      </w:r>
    </w:p>
    <w:p>
      <w:pPr>
        <w:pStyle w:val="style1"/>
        <w:tabs>
          <w:tab w:val="center" w:leader="none" w:pos="4680"/>
        </w:tabs>
        <w:spacing w:after="0" w:lineRule="auto" w:line="360"/>
        <w:jc w:val="both"/>
        <w:rPr>
          <w:rFonts w:ascii="Times New Roman" w:eastAsia="Calibri" w:hAnsi="Times New Roman"/>
          <w:color w:val="000000"/>
          <w:sz w:val="24"/>
          <w:szCs w:val="24"/>
          <w:lang w:val="en-US"/>
        </w:rPr>
      </w:pPr>
    </w:p>
    <w:p>
      <w:pPr>
        <w:pStyle w:val="style1"/>
        <w:tabs>
          <w:tab w:val="center" w:leader="none" w:pos="4680"/>
        </w:tabs>
        <w:spacing w:after="0" w:lineRule="auto" w:line="360"/>
        <w:jc w:val="both"/>
        <w:rPr>
          <w:rFonts w:ascii="Times New Roman" w:eastAsia="Calibri" w:hAnsi="Times New Roman"/>
          <w:color w:val="000000"/>
          <w:sz w:val="24"/>
          <w:szCs w:val="24"/>
          <w:lang w:val="en-US"/>
        </w:rPr>
      </w:pPr>
    </w:p>
    <w:p>
      <w:pPr>
        <w:pStyle w:val="style1"/>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4.1.3  pH Test</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pH meter was first calibrated and was inserted in the solution after hydrolysis process with acid and neutralization process using sodium hydroxide .The neutralization level was measured and recorded as 7.2 with pH meter.</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4.1.4 FERMENTATION PROCESS</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rPr>
        <w:t>Fermentation of cassava peels to produce ethanol involves the breakdown of sugars in the cassava peels by yeast, typically Saccharomyces cerevisiae, into ethanol and carbon dioxide through a process called alcoholic fermentation. The main steps involved in this process are:</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rPr>
        <w:t>Preparation of Cassava Peels: The cassava peels are collected and processed to extract the sugars present in them. These sugars, primarily starches, are then converted into fermentable sugars through enzymatic or acidic hydrolysis.</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rPr>
        <w:t>Fermentation: The fermentable sugars obtained from cassava peels are mixed with water and introduced to a fermenter along with the yeast Saccharomyces cerevisiae. The yeast consumes these sugars and converts them into ethanol and carbon dioxide.</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rPr>
        <w:t>Chemical Equations: The overall chemical equation for the fermentation process of cassava peels to produce ethanol using yeast can be represented as:</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rPr>
        <w:t>C6H12O6 (glucose) → 2 C2H5OH (ethanol) + 2 CO2 (carbon dioxide)</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rPr>
        <w:t>This equation shows the conversion of glucose (a sugar molecule) into ethanol and carbon dioxide by the yeast during fermentation.</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rPr>
        <w:t>The fermentation process can be affected by various factors such as temperature, pH, nutrient availability, and the concentration of fermentable sugars. Controlling these parameters optimally can enhance the efficiency of ethanol production from cassava peels.</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rPr>
        <w:t>After fermentation, the resulting mixture needs to be distilled to separate and purify the ethanol from the mixture, followed by further processing to obtain high-purity ethanol suitable for various industrial applications, including fuel production.</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4.1.5 DISTILLATION PROCESS.</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Distillation is a process used to separate substances in a liquid mixture based on their boiling points. In the context of recovering ethanol after fermentation, the process involves heating the fermented mixture (containing ethanol, water, and other compounds) in a still.</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Ethanol has a lower boiling point than water (78.5°C compared to 100°C), so when the mixture is heated, the ethanol vaporizes first. The vapor is then collected, cooled, and condensed back into a liquid form, producing a more concentrated ethanol solution. This process, known as fractional distillation, allows for the separation and recovery of ethanol from the fermentation mixture. Multiple distillation cycles can increase the ethanol concentration further, resulting in a higher purity of ethanol.</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 xml:space="preserve">Distillation was carried out by using distillation apparatus setup. </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 xml:space="preserve">The fermented liquid was transferred into round bottom flask and </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 xml:space="preserve">placed on a heating mantle fixed to a distillation column enclosed </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 xml:space="preserve">to a running tap water. Another flask was fixed to the other end of </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 xml:space="preserve">distillation column to collect the distillate at 78 oC (standard </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temperature for ethanol production.</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4.1.6 CONFIRMATORY TESTS FOR ETHANOL.</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4.1.6.1 IODOFORM TEST.</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lang w:val="en-US"/>
        </w:rPr>
      </w:pPr>
      <w:r>
        <w:rPr/>
        <w:drawing>
          <wp:inline distT="0" distR="0" distL="0" distB="0">
            <wp:extent cx="5728550" cy="406598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728550" cy="4065984"/>
                    </a:xfrm>
                    <a:prstGeom prst="rect"/>
                  </pic:spPr>
                </pic:pic>
              </a:graphicData>
            </a:graphic>
          </wp:inline>
        </w:drawing>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The iodoform test is a chemical test used to detect the presence of certain compounds, such as methyl ketones or compounds containing a methyl carbonyl group, like ethanol. Here's how it's carried out:</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 xml:space="preserve"> The sample containing ethanol was mixed with a small amount of iodine and sodium hydroxide (NaOH) solution and heated the.mixture gently.</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The reaction involves the oxidation of ethanol to acetaldehyde and the subsequent reaction of acetaldehyde with iodine and sodium hydroxide to form iodoform. The chemical equation for this reaction is:</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3 CH₃CH₂OH + 4 NaOH + 4 I₂ → CH₃COONa + 3 NaI + 5 H₂O + CHI₃</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The iodoform produced in this reaction forms a yellow precipitate, indicating the presence of the methyl carbonyl group, confirming the presence of ethanol.</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4.1.6.2  POTASSIUM DICHROMATE TEST.</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Potassium dichromate (K2Cr2O7) is commonly used in a chemical test to detect the presence of ethanol. This test is called the acidified potassium dichromate test or the chromic acid test.</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When ethanol reacts with acidified potassium dichromate, it undergoes oxidation. The orange color of the dichromate ions (Cr2O7^2-) changes to green as they are reduced to chromium(III) ions (Cr^3+). The ethanol is oxidized to acetic acid.</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The balanced chemical equation for this reaction is:</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C2H5OH + 2Cr2O7^2- + 16H+ → 2CO2 + 4Cr^3+ + 11H2O</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This reaction involves the conversion of ethanol (C2H5OH) to acetic acid (CH3COOH) and produces carbon dioxide (CO2), water (H2O), and chromium(III) ions (Cr^3+). The color change from orange to green indicates the presence of ethanol.</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4.1.6.3 BOILING POINT TEST.</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The boiling point of a substance is one of its physical properties that can help determine its identity. Ethanol, for example, has a boiling point of approximately 78.4 degrees Celsius (173.1 degrees Fahrenheit) at standard atmospheric pressure.</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If you have a liquid mixture and suspect it contains ethanol, you can use the boiling point as an indicator. By heating the mixture and observing the temperature at which it starts boiling, if it reaches around 78.4 degrees Celsius, it suggests the presence of ethanol. However, it's essential to note that other factors can influence boiling points, such as impurities or changes in pressure.</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Fractional distillation, a process that separates liquids based on their boiling points, can also be used to confirm the presence of ethanol in a mixture. Ethanol will vaporize and condense at its specific boiling point during this process, allowing for separation from other substances in the mixture.</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Table 1 Confirmatory test for ethanol produced.</w:t>
      </w:r>
    </w:p>
    <w:tbl>
      <w:tblPr>
        <w:jc w:val="left"/>
        <w:tblCellMar>
          <w:top w:w="0" w:type="dxa"/>
          <w:left w:w="108" w:type="dxa"/>
          <w:bottom w:w="0" w:type="dxa"/>
          <w:right w:w="108" w:type="dxa"/>
        </w:tblCellMar>
      </w:tblPr>
      <w:tblGrid>
        <w:gridCol w:w="2335"/>
        <w:gridCol w:w="2335"/>
        <w:gridCol w:w="2355"/>
        <w:gridCol w:w="2337"/>
      </w:tblGrid>
      <w:tr>
        <w:trPr>
          <w:cantSplit w:val="false"/>
          <w:tblHeader w:val="false"/>
          <w:jc w:val="left"/>
        </w:trPr>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p>
        </w:tc>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TEST</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OBSERVATION</w:t>
            </w:r>
          </w:p>
        </w:tc>
        <w:tc>
          <w:tcPr>
            <w:tcW w:w="2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INFERENCE</w:t>
            </w:r>
          </w:p>
        </w:tc>
      </w:tr>
      <w:tr>
        <w:tblPrEx/>
        <w:trPr>
          <w:cantSplit w:val="false"/>
          <w:tblHeader w:val="false"/>
          <w:jc w:val="left"/>
        </w:trPr>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IODOFORM</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test</w:t>
            </w:r>
          </w:p>
        </w:tc>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2ml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distillate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+2ml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Iodine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solution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NaOH</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yellow</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precipitate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IODOFORM</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(CHI3)</w:t>
            </w:r>
          </w:p>
        </w:tc>
        <w:tc>
          <w:tcPr>
            <w:tcW w:w="2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Ethanol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present</w:t>
            </w:r>
          </w:p>
        </w:tc>
      </w:tr>
      <w:tr>
        <w:tblPrEx/>
        <w:trPr>
          <w:cantSplit w:val="false"/>
          <w:tblHeader w:val="false"/>
          <w:jc w:val="left"/>
        </w:trPr>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Potassium</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dichromate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test</w:t>
            </w:r>
          </w:p>
        </w:tc>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2ml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distillate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2drops</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potassium</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dichromate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heat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water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bath</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20min</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Formation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Green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color</w:t>
            </w:r>
          </w:p>
        </w:tc>
        <w:tc>
          <w:tcPr>
            <w:tcW w:w="2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Ethanol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present</w:t>
            </w:r>
          </w:p>
        </w:tc>
      </w:tr>
      <w:tr>
        <w:tblPrEx/>
        <w:trPr>
          <w:cantSplit w:val="false"/>
          <w:tblHeader w:val="false"/>
          <w:jc w:val="left"/>
        </w:trPr>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Distillation</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process</w:t>
            </w:r>
          </w:p>
        </w:tc>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Carried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out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distillation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process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ethanol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boiling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point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78˚C</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78.4˚</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Distillate</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at</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78˚C</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78.4˚C</w:t>
            </w:r>
          </w:p>
        </w:tc>
        <w:tc>
          <w:tcPr>
            <w:tcW w:w="2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center" w:leader="none" w:pos="4680"/>
              </w:tabs>
              <w:spacing w:before="100" w:beforeAutospacing="true" w:lineRule="auto" w:line="360"/>
              <w:jc w:val="both"/>
              <w:rPr>
                <w:rFonts w:ascii="Times New Roman" w:eastAsia="Calibri" w:hAnsi="Times New Roman"/>
                <w:color w:val="000000"/>
                <w:sz w:val="24"/>
                <w:szCs w:val="24"/>
                <w:lang w:val="en-US"/>
              </w:rPr>
            </w:pP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Ethanol</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000000"/>
                <w:sz w:val="28"/>
                <w:szCs w:val="28"/>
                <w:highlight w:val="none"/>
                <w:vertAlign w:val="baseline"/>
                <w:em w:val="none"/>
                <w:lang w:val="en-US" w:eastAsia="en-US"/>
              </w:rPr>
              <w:t>present</w:t>
            </w:r>
          </w:p>
        </w:tc>
      </w:tr>
    </w:tbl>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lang w:val="en-US"/>
        </w:rPr>
      </w:pP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lang w:val="en-US"/>
        </w:rPr>
      </w:pPr>
    </w:p>
    <w:p>
      <w:pPr>
        <w:pStyle w:val="style0"/>
        <w:numPr>
          <w:ilvl w:val="0"/>
          <w:numId w:val="0"/>
        </w:numPr>
        <w:tabs>
          <w:tab w:val="center" w:leader="none" w:pos="4680"/>
        </w:tabs>
        <w:spacing w:after="0" w:lineRule="auto" w:line="360"/>
        <w:jc w:val="both"/>
        <w:rPr>
          <w:rFonts w:ascii="Times New Roman" w:eastAsia="Calibri" w:hAnsi="Times New Roman"/>
          <w:color w:val="02a5e3"/>
          <w:sz w:val="28"/>
          <w:szCs w:val="28"/>
        </w:rPr>
      </w:pPr>
      <w:r>
        <w:rPr>
          <w:rFonts w:ascii="Times New Roman" w:eastAsia="Calibri" w:hAnsi="Times New Roman"/>
          <w:color w:val="000000"/>
          <w:sz w:val="24"/>
          <w:szCs w:val="24"/>
          <w:lang w:val="en-US"/>
        </w:rPr>
        <w:t xml:space="preserve">4.1.6.4 </w:t>
      </w:r>
      <w:r>
        <w:rPr>
          <w:rFonts w:ascii="Times New Roman" w:eastAsia="Calibri" w:hAnsi="Times New Roman"/>
          <w:color w:val="02a5e3"/>
          <w:sz w:val="28"/>
          <w:szCs w:val="28"/>
          <w:lang w:val="en-US"/>
        </w:rPr>
        <w:t>PERCENTAGE YIELD</w:t>
      </w:r>
    </w:p>
    <w:p>
      <w:pPr>
        <w:pStyle w:val="style0"/>
        <w:numPr>
          <w:ilvl w:val="0"/>
          <w:numId w:val="0"/>
        </w:numPr>
        <w:tabs>
          <w:tab w:val="center" w:leader="none" w:pos="4680"/>
        </w:tabs>
        <w:spacing w:after="0" w:lineRule="auto" w:line="360"/>
        <w:jc w:val="both"/>
        <w:rPr>
          <w:rFonts w:ascii="Times New Roman" w:eastAsia="Calibri" w:hAnsi="Times New Roman"/>
          <w:color w:val="36363d"/>
          <w:sz w:val="28"/>
          <w:szCs w:val="28"/>
        </w:rPr>
      </w:pPr>
      <w:r>
        <w:rPr>
          <w:rFonts w:ascii="Times New Roman" w:eastAsia="Calibri" w:hAnsi="Times New Roman"/>
          <w:color w:val="36363d"/>
          <w:sz w:val="28"/>
          <w:szCs w:val="28"/>
          <w:lang w:val="en-US"/>
        </w:rPr>
        <w:t>Total weight of grind cassava peels -500g</w:t>
      </w:r>
    </w:p>
    <w:p>
      <w:pPr>
        <w:pStyle w:val="style0"/>
        <w:numPr>
          <w:ilvl w:val="0"/>
          <w:numId w:val="0"/>
        </w:numPr>
        <w:tabs>
          <w:tab w:val="center" w:leader="none" w:pos="4680"/>
        </w:tabs>
        <w:spacing w:after="0" w:lineRule="auto" w:line="360"/>
        <w:jc w:val="both"/>
        <w:rPr>
          <w:rFonts w:ascii="Times New Roman" w:eastAsia="Calibri" w:hAnsi="Times New Roman"/>
          <w:color w:val="36363d"/>
          <w:sz w:val="28"/>
          <w:szCs w:val="28"/>
        </w:rPr>
      </w:pPr>
      <w:r>
        <w:rPr>
          <w:rFonts w:ascii="Times New Roman" w:eastAsia="Calibri" w:hAnsi="Times New Roman"/>
          <w:color w:val="36363d"/>
          <w:sz w:val="28"/>
          <w:szCs w:val="28"/>
          <w:lang w:val="en-US"/>
        </w:rPr>
        <w:t>Total distillate-20ml</w:t>
      </w:r>
    </w:p>
    <w:p>
      <w:pPr>
        <w:pStyle w:val="style0"/>
        <w:numPr>
          <w:ilvl w:val="0"/>
          <w:numId w:val="0"/>
        </w:numPr>
        <w:tabs>
          <w:tab w:val="center" w:leader="none" w:pos="4680"/>
        </w:tabs>
        <w:spacing w:after="0" w:lineRule="auto" w:line="360"/>
        <w:jc w:val="both"/>
        <w:rPr>
          <w:rFonts w:ascii="Times New Roman" w:eastAsia="Calibri" w:hAnsi="Times New Roman"/>
          <w:color w:val="36363d"/>
          <w:sz w:val="28"/>
          <w:szCs w:val="28"/>
          <w:lang w:val="en-US"/>
        </w:rPr>
      </w:pPr>
      <w:r>
        <w:rPr>
          <w:rFonts w:ascii="Times New Roman" w:eastAsia="Calibri" w:hAnsi="Times New Roman"/>
          <w:color w:val="36363d"/>
          <w:sz w:val="28"/>
          <w:szCs w:val="28"/>
          <w:lang w:val="en-US"/>
        </w:rPr>
        <w:t>% yield =total distillate/total weight of cassava peels x100</w:t>
      </w:r>
    </w:p>
    <w:p>
      <w:pPr>
        <w:pStyle w:val="style0"/>
        <w:numPr>
          <w:ilvl w:val="0"/>
          <w:numId w:val="0"/>
        </w:numPr>
        <w:tabs>
          <w:tab w:val="center" w:leader="none" w:pos="4680"/>
        </w:tabs>
        <w:spacing w:after="0" w:lineRule="auto" w:line="360"/>
        <w:jc w:val="both"/>
        <w:rPr>
          <w:rFonts w:ascii="Times New Roman" w:eastAsia="Calibri" w:hAnsi="Times New Roman"/>
          <w:color w:val="36363d"/>
          <w:sz w:val="28"/>
          <w:szCs w:val="28"/>
        </w:rPr>
      </w:pPr>
      <w:r>
        <w:rPr>
          <w:rFonts w:ascii="Times New Roman" w:eastAsia="Calibri" w:hAnsi="Times New Roman"/>
          <w:color w:val="36363d"/>
          <w:sz w:val="28"/>
          <w:szCs w:val="28"/>
          <w:lang w:val="en-US"/>
        </w:rPr>
        <w:t>20/500x100=4%</w:t>
      </w:r>
      <w:r>
        <w:rPr>
          <w:rFonts w:ascii="Times New Roman" w:eastAsia="Calibri" w:hAnsi="Times New Roman"/>
          <w:color w:val="36363d"/>
          <w:sz w:val="28"/>
          <w:szCs w:val="28"/>
          <w:lang w:val="en-US"/>
        </w:rPr>
        <w:cr/>
      </w:r>
    </w:p>
    <w:p>
      <w:pPr>
        <w:pStyle w:val="style0"/>
        <w:numPr>
          <w:ilvl w:val="0"/>
          <w:numId w:val="0"/>
        </w:numPr>
        <w:tabs>
          <w:tab w:val="center" w:leader="none" w:pos="4680"/>
        </w:tabs>
        <w:spacing w:after="0" w:lineRule="auto" w:line="360"/>
        <w:jc w:val="both"/>
        <w:rPr>
          <w:rFonts w:ascii="Times New Roman" w:eastAsia="Calibri" w:hAnsi="Times New Roman"/>
          <w:color w:val="02a5e3"/>
          <w:sz w:val="24"/>
          <w:szCs w:val="24"/>
          <w:lang w:val="en-US"/>
        </w:rPr>
      </w:pP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lang w:val="en-US"/>
        </w:rPr>
      </w:pP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CHAPTER FIVE.</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5.1 CONCLUSION AND RECOMMENDATION.</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CONCLUSION.</w:t>
      </w: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r>
        <w:rPr>
          <w:rFonts w:ascii="Times New Roman" w:eastAsia="Calibri" w:hAnsi="Times New Roman"/>
          <w:color w:val="000000"/>
          <w:sz w:val="24"/>
          <w:szCs w:val="24"/>
          <w:lang w:val="en-US"/>
        </w:rPr>
        <w:t>Fermentation of cassava peels to produce ethanol can be a viable solution for waste management and biofuel production. The process involves breaking down the carbohydrates in the peels into simpler sugars using enzymes, followed by fermentation by yeast or bacteria to convert these sugars into ethanol and carbon dioxide. This bioconversion not only generates ethanol, a valuable renewable fuel, but also helps in reducing environmental pollution by utilizing a waste product. The efficiency of this process depends on various factors such as the type of microorganisms used, fermentation conditions (temperature, pH), and the quality of cassava peels. However, with proper optimization and management, it presents an eco-friendly and potentially economically beneficial method for ethanol production.</w:t>
      </w:r>
    </w:p>
    <w:p>
      <w:pPr>
        <w:pStyle w:val="style0"/>
        <w:numPr>
          <w:ilvl w:val="0"/>
          <w:numId w:val="0"/>
        </w:numPr>
        <w:tabs>
          <w:tab w:val="center" w:leader="none" w:pos="4680"/>
        </w:tabs>
        <w:spacing w:after="0" w:lineRule="auto" w:line="360"/>
        <w:jc w:val="both"/>
        <w:rPr>
          <w:rFonts w:ascii="Times New Roman" w:eastAsia="Calibri" w:hAnsi="Times New Roman"/>
          <w:color w:val="36363d"/>
          <w:sz w:val="28"/>
          <w:szCs w:val="28"/>
        </w:rPr>
      </w:pPr>
      <w:r>
        <w:rPr>
          <w:rFonts w:ascii="Times New Roman" w:eastAsia="Calibri" w:hAnsi="Times New Roman"/>
          <w:color w:val="02a5e3"/>
          <w:sz w:val="28"/>
          <w:szCs w:val="28"/>
          <w:lang w:val="en-US"/>
        </w:rPr>
        <w:t>RECOMMENDATION.</w:t>
      </w:r>
    </w:p>
    <w:p>
      <w:pPr>
        <w:pStyle w:val="style0"/>
        <w:numPr>
          <w:ilvl w:val="0"/>
          <w:numId w:val="0"/>
        </w:numPr>
        <w:tabs>
          <w:tab w:val="center" w:leader="none" w:pos="4680"/>
        </w:tabs>
        <w:spacing w:after="0" w:lineRule="auto" w:line="360"/>
        <w:jc w:val="both"/>
        <w:rPr>
          <w:rFonts w:ascii="Times New Roman" w:eastAsia="Calibri" w:hAnsi="Times New Roman"/>
          <w:color w:val="36363d"/>
          <w:sz w:val="28"/>
          <w:szCs w:val="28"/>
        </w:rPr>
      </w:pPr>
      <w:r>
        <w:rPr>
          <w:rFonts w:ascii="Times New Roman" w:eastAsia="Calibri" w:hAnsi="Times New Roman"/>
          <w:color w:val="36363d"/>
          <w:sz w:val="28"/>
          <w:szCs w:val="28"/>
          <w:lang w:val="en-US"/>
        </w:rPr>
        <w:t>It is recommended that the ethanol production from cassava peels parameters be optimized for better quality ethanol. Better equipment should be invested in this research and better fermentation equipment to optimize the fermentation. Also better research should be done and therefore people and industries should be encouraged to invest in this idea.</w:t>
      </w:r>
    </w:p>
    <w:p>
      <w:pPr>
        <w:pStyle w:val="style0"/>
        <w:numPr>
          <w:ilvl w:val="0"/>
          <w:numId w:val="0"/>
        </w:numPr>
        <w:tabs>
          <w:tab w:val="center" w:leader="none" w:pos="4680"/>
        </w:tabs>
        <w:spacing w:after="0" w:lineRule="auto" w:line="360"/>
        <w:jc w:val="both"/>
        <w:rPr>
          <w:rFonts w:ascii="Times New Roman" w:eastAsia="Calibri" w:hAnsi="Times New Roman"/>
          <w:color w:val="02a5e3"/>
          <w:sz w:val="28"/>
          <w:szCs w:val="28"/>
        </w:rPr>
      </w:pP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p>
    <w:p>
      <w:pPr>
        <w:pStyle w:val="style0"/>
        <w:numPr>
          <w:ilvl w:val="0"/>
          <w:numId w:val="0"/>
        </w:numPr>
        <w:tabs>
          <w:tab w:val="center" w:leader="none" w:pos="4680"/>
        </w:tabs>
        <w:spacing w:after="0" w:lineRule="auto" w:line="360"/>
        <w:jc w:val="both"/>
        <w:rPr>
          <w:rFonts w:ascii="Times New Roman" w:eastAsia="Calibri" w:hAnsi="Times New Roman"/>
          <w:color w:val="000000"/>
          <w:sz w:val="24"/>
          <w:szCs w:val="24"/>
        </w:rPr>
      </w:pPr>
    </w:p>
    <w:p>
      <w:pPr>
        <w:pStyle w:val="style1"/>
        <w:tabs>
          <w:tab w:val="center" w:leader="none" w:pos="4680"/>
        </w:tabs>
        <w:spacing w:after="0" w:lineRule="auto" w:line="360"/>
        <w:jc w:val="both"/>
        <w:rPr>
          <w:rFonts w:ascii="Times New Roman" w:eastAsia="Calibri" w:hAnsi="Times New Roman"/>
          <w:color w:val="000000"/>
          <w:sz w:val="24"/>
          <w:szCs w:val="24"/>
        </w:rPr>
      </w:pPr>
    </w:p>
    <w:p>
      <w:pPr>
        <w:pStyle w:val="style1"/>
        <w:tabs>
          <w:tab w:val="center" w:leader="none" w:pos="4680"/>
        </w:tabs>
        <w:spacing w:after="0" w:lineRule="auto" w:line="360"/>
        <w:jc w:val="both"/>
        <w:rPr>
          <w:rFonts w:ascii="Times New Roman" w:eastAsia="Calibri" w:hAnsi="Times New Roman"/>
          <w:color w:val="000000"/>
          <w:sz w:val="24"/>
          <w:szCs w:val="24"/>
        </w:rPr>
      </w:pPr>
    </w:p>
    <w:p>
      <w:pPr>
        <w:pStyle w:val="style1"/>
        <w:tabs>
          <w:tab w:val="center" w:leader="none" w:pos="4680"/>
        </w:tabs>
        <w:spacing w:after="0" w:lineRule="auto" w:line="360"/>
        <w:jc w:val="both"/>
        <w:rPr>
          <w:rFonts w:ascii="Times New Roman" w:eastAsia="Calibri" w:hAnsi="Times New Roman"/>
          <w:color w:val="0070c0"/>
          <w:sz w:val="24"/>
          <w:szCs w:val="24"/>
        </w:rPr>
      </w:pPr>
      <w:r>
        <w:rPr>
          <w:rFonts w:ascii="Times New Roman" w:eastAsia="Calibri" w:hAnsi="Times New Roman"/>
          <w:color w:val="000000"/>
          <w:sz w:val="24"/>
          <w:szCs w:val="24"/>
        </w:rPr>
        <w:t>REFERENCES</w:t>
      </w:r>
      <w:bookmarkEnd w:id="114"/>
      <w:bookmarkEnd w:id="115"/>
      <w:bookmarkEnd w:id="116"/>
      <w:bookmarkEnd w:id="117"/>
      <w:r>
        <w:rPr>
          <w:rFonts w:ascii="Times New Roman" w:eastAsia="Calibri" w:hAnsi="Times New Roman"/>
          <w:color w:val="0070c0"/>
          <w:sz w:val="24"/>
          <w:szCs w:val="24"/>
        </w:rPr>
        <w:tab/>
      </w:r>
    </w:p>
    <w:p>
      <w:pPr>
        <w:pStyle w:val="style0"/>
        <w:spacing w:before="0" w:beforeAutospacing="false"/>
        <w:rPr>
          <w:rFonts w:ascii="Times New Roman" w:eastAsia="Times-Roman" w:hAnsi="Times New Roman"/>
          <w:color w:val="36363d"/>
          <w:sz w:val="24"/>
          <w:szCs w:val="24"/>
        </w:rPr>
      </w:pPr>
      <w:r>
        <w:rPr>
          <w:rFonts w:ascii="Times New Roman" w:eastAsia="Times-Roman" w:hAnsi="Times New Roman"/>
          <w:color w:val="36363d"/>
          <w:sz w:val="24"/>
          <w:szCs w:val="24"/>
        </w:rPr>
        <w:t>Mussatto, S.I. and Teixeira, J.A. (2010) Lignocellulose as Raw Material in Fermentation Processes. In: Mēndez-Villas, A., Ed., Current Research Technology &amp; Education Topics in Applied Microbiology &amp; Microbial Biotechnology, Formatex Research Centre, Bad Ajoc. 2: 897-907.</w:t>
      </w:r>
    </w:p>
    <w:p>
      <w:pPr>
        <w:pStyle w:val="style0"/>
        <w:spacing w:before="0" w:beforeAutospacing="false"/>
        <w:rPr>
          <w:rFonts w:ascii="Times New Roman" w:eastAsia="Times-Roman" w:hAnsi="Times New Roman"/>
          <w:color w:val="36363d"/>
          <w:sz w:val="24"/>
          <w:szCs w:val="24"/>
        </w:rPr>
      </w:pPr>
      <w:r>
        <w:rPr>
          <w:rFonts w:ascii="Times New Roman" w:eastAsia="Times-Roman" w:hAnsi="Times New Roman"/>
          <w:color w:val="36363d"/>
          <w:sz w:val="24"/>
          <w:szCs w:val="24"/>
        </w:rPr>
        <w:t>[2]</w:t>
      </w:r>
      <w:r>
        <w:rPr>
          <w:rFonts w:ascii="Times New Roman" w:eastAsia="Times-Roman" w:hAnsi="Times New Roman"/>
          <w:color w:val="36363d"/>
          <w:sz w:val="24"/>
          <w:szCs w:val="24"/>
        </w:rPr>
        <w:tab/>
      </w:r>
      <w:r>
        <w:rPr>
          <w:rFonts w:ascii="Times New Roman" w:eastAsia="Times-Roman" w:hAnsi="Times New Roman"/>
          <w:color w:val="36363d"/>
          <w:sz w:val="24"/>
          <w:szCs w:val="24"/>
        </w:rPr>
        <w:t>Taherzadeh, M.J. and Karimi, K. (2007) Acid-Based Hydrolysis Processes for Ethanol from Lignocellulosic Materials: Bioethanol Review. BioResources, 2, 707-738.</w:t>
      </w:r>
      <w:bookmarkStart w:id="118" w:name="_GoBack"/>
      <w:bookmarkEnd w:id="118"/>
    </w:p>
    <w:p>
      <w:pPr>
        <w:pStyle w:val="style0"/>
        <w:spacing w:before="0" w:beforeAutospacing="false"/>
        <w:rPr>
          <w:rFonts w:ascii="Times New Roman" w:eastAsia="Times-Roman" w:hAnsi="Times New Roman"/>
          <w:color w:val="36363d"/>
          <w:sz w:val="24"/>
          <w:szCs w:val="24"/>
        </w:rPr>
      </w:pPr>
      <w:r>
        <w:rPr>
          <w:rFonts w:ascii="Times New Roman" w:eastAsia="Times-Roman" w:hAnsi="Times New Roman"/>
          <w:color w:val="36363d"/>
          <w:sz w:val="24"/>
          <w:szCs w:val="24"/>
        </w:rPr>
        <w:t>[3]</w:t>
      </w:r>
      <w:r>
        <w:rPr>
          <w:rFonts w:ascii="Times New Roman" w:eastAsia="Times-Roman" w:hAnsi="Times New Roman"/>
          <w:color w:val="36363d"/>
          <w:sz w:val="24"/>
          <w:szCs w:val="24"/>
        </w:rPr>
        <w:tab/>
      </w:r>
      <w:r>
        <w:rPr>
          <w:rFonts w:ascii="Times New Roman" w:eastAsia="Times-Roman" w:hAnsi="Times New Roman"/>
          <w:color w:val="36363d"/>
          <w:sz w:val="24"/>
          <w:szCs w:val="24"/>
        </w:rPr>
        <w:t>Ha, M.A., Apperley, D.C., Evans, B.W., Huxham, M., Jardine, W.G., Vietor, R.J., Reis, D., Vian, B. and Jarvis, M.C. (1998) Fine Structure in Cellulose Microfibrils: NMR Evidence from Onion and Quince. The Plant Journal, 16, 183-190. https://doi.org/10.1046/j.1365-313x.1998.00291.x</w:t>
      </w:r>
    </w:p>
    <w:p>
      <w:pPr>
        <w:pStyle w:val="style0"/>
        <w:spacing w:before="0" w:beforeAutospacing="false"/>
        <w:rPr>
          <w:rFonts w:ascii="Times New Roman" w:eastAsia="Times-Roman" w:hAnsi="Times New Roman"/>
          <w:color w:val="36363d"/>
          <w:sz w:val="24"/>
          <w:szCs w:val="24"/>
        </w:rPr>
      </w:pPr>
      <w:r>
        <w:rPr>
          <w:rFonts w:ascii="Times New Roman" w:eastAsia="Times-Roman" w:hAnsi="Times New Roman"/>
          <w:color w:val="36363d"/>
          <w:sz w:val="24"/>
          <w:szCs w:val="24"/>
        </w:rPr>
        <w:t>[4]</w:t>
      </w:r>
      <w:r>
        <w:rPr>
          <w:rFonts w:ascii="Times New Roman" w:eastAsia="Times-Roman" w:hAnsi="Times New Roman"/>
          <w:color w:val="36363d"/>
          <w:sz w:val="24"/>
          <w:szCs w:val="24"/>
        </w:rPr>
        <w:tab/>
      </w:r>
      <w:r>
        <w:rPr>
          <w:rFonts w:ascii="Times New Roman" w:eastAsia="Times-Roman" w:hAnsi="Times New Roman"/>
          <w:color w:val="36363d"/>
          <w:sz w:val="24"/>
          <w:szCs w:val="24"/>
        </w:rPr>
        <w:t>Tsegai, D. and Kormawa, P.C. (2002) Determinants of Urban Household Demand for Cassava Products in Kaduna, Northern Nigeria. In: Conference of International Research for Development, Witzenhause, 9-10.</w:t>
      </w:r>
    </w:p>
    <w:p>
      <w:pPr>
        <w:pStyle w:val="style0"/>
        <w:spacing w:before="0" w:beforeAutospacing="false"/>
        <w:rPr>
          <w:rFonts w:ascii="Times New Roman" w:eastAsia="Times-Roman" w:hAnsi="Times New Roman"/>
          <w:color w:val="36363d"/>
          <w:sz w:val="24"/>
          <w:szCs w:val="24"/>
        </w:rPr>
      </w:pPr>
      <w:r>
        <w:rPr>
          <w:rFonts w:ascii="Times New Roman" w:eastAsia="Times-Roman" w:hAnsi="Times New Roman"/>
          <w:color w:val="36363d"/>
          <w:sz w:val="24"/>
          <w:szCs w:val="24"/>
        </w:rPr>
        <w:t>[5]</w:t>
      </w:r>
      <w:r>
        <w:rPr>
          <w:rFonts w:ascii="Times New Roman" w:eastAsia="Times-Roman" w:hAnsi="Times New Roman"/>
          <w:color w:val="36363d"/>
          <w:sz w:val="24"/>
          <w:szCs w:val="24"/>
        </w:rPr>
        <w:tab/>
      </w:r>
      <w:r>
        <w:rPr>
          <w:rFonts w:ascii="Times New Roman" w:eastAsia="Times-Roman" w:hAnsi="Times New Roman"/>
          <w:color w:val="36363d"/>
          <w:sz w:val="24"/>
          <w:szCs w:val="24"/>
        </w:rPr>
        <w:t>Chang, S., Zhao, L., Timilsina, G.R. and Zhang, X. (2012) Biofuel Development in China: Technology Options and Policies Needed to Meet the 2020 Target. Energy Policy, 51, 64-79.</w:t>
      </w:r>
    </w:p>
    <w:p>
      <w:pPr>
        <w:pStyle w:val="style0"/>
        <w:spacing w:before="0" w:beforeAutospacing="false"/>
        <w:rPr>
          <w:rFonts w:ascii="Times New Roman" w:eastAsia="Times-Roman" w:hAnsi="Times New Roman"/>
          <w:color w:val="36363d"/>
          <w:sz w:val="24"/>
          <w:szCs w:val="24"/>
        </w:rPr>
      </w:pPr>
      <w:r>
        <w:rPr>
          <w:rFonts w:ascii="Times New Roman" w:eastAsia="Times-Roman" w:hAnsi="Times New Roman"/>
          <w:color w:val="36363d"/>
          <w:sz w:val="24"/>
          <w:szCs w:val="24"/>
        </w:rPr>
        <w:t>https://doi.org/10.1016/j.enpol.2012.05.084</w:t>
      </w:r>
    </w:p>
    <w:p>
      <w:pPr>
        <w:pStyle w:val="style0"/>
        <w:spacing w:before="0" w:beforeAutospacing="false"/>
        <w:rPr>
          <w:rFonts w:ascii="Times New Roman" w:eastAsia="Times-Roman" w:hAnsi="Times New Roman"/>
          <w:color w:val="36363d"/>
          <w:sz w:val="24"/>
          <w:szCs w:val="24"/>
        </w:rPr>
      </w:pPr>
      <w:r>
        <w:rPr>
          <w:rFonts w:ascii="Times New Roman" w:eastAsia="Times-Roman" w:hAnsi="Times New Roman"/>
          <w:color w:val="36363d"/>
          <w:sz w:val="24"/>
          <w:szCs w:val="24"/>
        </w:rPr>
        <w:t>[6]</w:t>
      </w:r>
      <w:r>
        <w:rPr>
          <w:rFonts w:ascii="Times New Roman" w:eastAsia="Times-Roman" w:hAnsi="Times New Roman"/>
          <w:color w:val="36363d"/>
          <w:sz w:val="24"/>
          <w:szCs w:val="24"/>
        </w:rPr>
        <w:tab/>
      </w:r>
      <w:r>
        <w:rPr>
          <w:rFonts w:ascii="Times New Roman" w:eastAsia="Times-Roman" w:hAnsi="Times New Roman"/>
          <w:color w:val="36363d"/>
          <w:sz w:val="24"/>
          <w:szCs w:val="24"/>
        </w:rPr>
        <w:t>Truman, P.P., Daphne, S.T., Lateef, S. and Malachy, O.A. (2004) A Cassava Industrial Revolution in Nigeria. The Potential for a New Industrial Crop. International Fund for Agricultural Development (IFAD), Food and Agriculture Organization of the United Nations. 1-49.</w:t>
      </w: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p>
      <w:pPr>
        <w:pStyle w:val="style0"/>
        <w:rPr>
          <w:rFonts w:ascii="Times New Roman" w:eastAsia="Times-Roman" w:hAnsi="Times New Roman"/>
          <w:sz w:val="24"/>
          <w:szCs w:val="24"/>
        </w:rPr>
      </w:pPr>
    </w:p>
    <w:sectPr>
      <w:footerReference w:type="default" r:id="rId4"/>
      <w:pgSz w:w="12240" w:h="15840" w:orient="portrait"/>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4000ACFF" w:usb2="00000001" w:usb3="00000000" w:csb0="000001FF" w:csb1="00000000"/>
  </w:font>
  <w:font w:name="SimSun">
    <w:altName w:val="宋体"/>
    <w:panose1 w:val="02010600030000010101"/>
    <w:charset w:val="86"/>
    <w:family w:val="auto"/>
    <w:pitch w:val="variable"/>
    <w:sig w:usb0="00000003" w:usb1="180E0000" w:usb2="00000010" w:usb3="00000000" w:csb0="80040001"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SimHei">
    <w:altName w:val="黑体"/>
    <w:panose1 w:val="02010600030000010101"/>
    <w:charset w:val="86"/>
    <w:family w:val="modern"/>
    <w:pitch w:val="fixed"/>
    <w:sig w:usb0="800002BF" w:usb1="38CF7CFA" w:usb2="00000016" w:usb3="00000000" w:csb0="00040001" w:csb1="00000000"/>
  </w:font>
  <w:font w:name="Segoe UI">
    <w:altName w:val="Segoe UI"/>
    <w:panose1 w:val="020b0502040000020203"/>
    <w:charset w:val="00"/>
    <w:family w:val="swiss"/>
    <w:pitch w:val="variable"/>
    <w:sig w:usb0="E4002EFF" w:usb1="C000E47F"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 w:name="Times-Roman">
    <w:altName w:val="Times New Roman"/>
    <w:panose1 w:val="02020603050000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rFonts w:ascii="Times New Roman" w:hAnsi="Times New Roman"/>
        <w:sz w:val="22"/>
        <w:szCs w:val="22"/>
      </w:rPr>
    </w:pPr>
    <w:r>
      <w:rPr>
        <w:rFonts w:ascii="Times New Roman" w:hAnsi="Times New Roman"/>
        <w:sz w:val="22"/>
        <w:szCs w:val="22"/>
      </w:rPr>
      <w:fldChar w:fldCharType="begin"/>
    </w:r>
    <w:r>
      <w:rPr>
        <w:rFonts w:ascii="Times New Roman" w:hAnsi="Times New Roman"/>
        <w:sz w:val="22"/>
        <w:szCs w:val="22"/>
      </w:rPr>
      <w:instrText xml:space="preserve"> PAGE   \* MERGEFORMAT </w:instrText>
    </w:r>
    <w:r>
      <w:rPr>
        <w:rFonts w:ascii="Times New Roman" w:hAnsi="Times New Roman"/>
        <w:sz w:val="22"/>
        <w:szCs w:val="22"/>
      </w:rPr>
      <w:fldChar w:fldCharType="separate"/>
    </w:r>
    <w:r>
      <w:rPr>
        <w:rFonts w:ascii="Times New Roman" w:hAnsi="Times New Roman"/>
        <w:noProof/>
        <w:sz w:val="22"/>
        <w:szCs w:val="22"/>
      </w:rPr>
      <w:t>8</w:t>
    </w:r>
    <w:r>
      <w:rPr>
        <w:rFonts w:ascii="Times New Roman" w:hAnsi="Times New Roman"/>
        <w:noProof/>
        <w:sz w:val="22"/>
        <w:szCs w:val="22"/>
      </w:rPr>
      <w:fldChar w:fldCharType="end"/>
    </w:r>
  </w:p>
  <w:p>
    <w:pPr>
      <w:pStyle w:val="style32"/>
      <w:tabs>
        <w:tab w:val="left" w:leader="none" w:pos="5220"/>
      </w:tabs>
      <w:rPr/>
    </w:pP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B038C4"/>
    <w:lvl w:ilvl="0" w:tplc="5D723F9E">
      <w:start w:val="1"/>
      <w:numFmt w:val="bullet"/>
      <w:lvlText w:val="•"/>
      <w:lvlJc w:val="left"/>
      <w:pPr>
        <w:ind w:left="1080" w:hanging="72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DFA0444"/>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6CE97A55"/>
    <w:lvl w:ilvl="0">
      <w:start w:val="1"/>
      <w:numFmt w:val="decimal"/>
      <w:suff w:val="space"/>
      <w:lvlText w:val="%1."/>
      <w:lvlJc w:val="left"/>
      <w:pPr>
        <w:ind w:left="0" w:firstLine="0"/>
      </w:pPr>
      <w:rPr>
        <w:rFonts w:ascii="Times New Roman" w:cs="Times New Roman" w:hAnsi="Times New Roman"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3">
    <w:nsid w:val="00000003"/>
    <w:multiLevelType w:val="multilevel"/>
    <w:tmpl w:val="7DD650F3"/>
    <w:lvl w:ilvl="0">
      <w:start w:val="1"/>
      <w:numFmt w:val="lowerLetter"/>
      <w:suff w:val="space"/>
      <w:lvlText w:val="%1)"/>
      <w:lvlJc w:val="left"/>
      <w:pPr>
        <w:ind w:left="0" w:firstLine="0"/>
      </w:pPr>
      <w:rPr>
        <w:rFonts w:ascii="Times New Roman" w:cs="Times New Roman" w:hAnsi="Times New Roman"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4">
    <w:nsid w:val="00000004"/>
    <w:multiLevelType w:val="multilevel"/>
    <w:tmpl w:val="1F291CE8"/>
    <w:lvl w:ilvl="0">
      <w:start w:val="2"/>
      <w:numFmt w:val="upperLetter"/>
      <w:suff w:val="space"/>
      <w:lvlText w:val="%1."/>
      <w:lvlJc w:val="left"/>
      <w:pPr>
        <w:ind w:left="0" w:firstLine="0"/>
      </w:pPr>
      <w:rPr>
        <w:rFonts w:ascii="Times New Roman" w:cs="Times New Roman" w:hAnsi="Times New Roman"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5">
    <w:nsid w:val="00000005"/>
    <w:multiLevelType w:val="hybridMultilevel"/>
    <w:tmpl w:val="F072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11A7AF7"/>
    <w:lvl w:ilvl="0">
      <w:start w:val="21"/>
      <w:numFmt w:val="decimal"/>
      <w:lvlText w:val="%1."/>
      <w:lvlJc w:val="left"/>
      <w:pPr>
        <w:tabs>
          <w:tab w:val="left" w:leader="none" w:pos="312"/>
        </w:tabs>
        <w:ind w:left="0" w:firstLine="0"/>
      </w:pPr>
      <w:rPr>
        <w:rFonts w:ascii="Times New Roman" w:cs="Times New Roman" w:hAnsi="Times New Roman"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num w:numId="1">
    <w:abstractNumId w:val="6"/>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lang w:val="en-US" w:bidi="ar-SA" w:eastAsia="en-US"/>
      </w:rPr>
    </w:rPrDefault>
    <w:pPrDefault>
      <w:pPr/>
    </w:pPrDefault>
  </w:docDefaults>
  <w:style w:type="paragraph" w:default="1" w:styleId="style0">
    <w:name w:val="Normal"/>
    <w:next w:val="style0"/>
    <w:qFormat/>
    <w:pPr>
      <w:spacing w:before="100" w:beforeAutospacing="true" w:after="160" w:lineRule="auto" w:line="256"/>
    </w:pPr>
    <w:rPr>
      <w:rFonts w:cs="Times New Roman" w:eastAsia="Times New Roman"/>
      <w:sz w:val="22"/>
      <w:szCs w:val="22"/>
    </w:rPr>
  </w:style>
  <w:style w:type="paragraph" w:styleId="style1">
    <w:name w:val="heading 1"/>
    <w:basedOn w:val="style0"/>
    <w:next w:val="style0"/>
    <w:link w:val="style4097"/>
    <w:qFormat/>
    <w:uiPriority w:val="99"/>
    <w:pPr>
      <w:keepNext/>
      <w:keepLines/>
      <w:widowControl w:val="false"/>
      <w:spacing w:before="340" w:beforeAutospacing="false" w:after="330" w:lineRule="auto" w:line="576"/>
      <w:outlineLvl w:val="0"/>
    </w:pPr>
    <w:rPr>
      <w:b/>
      <w:bCs/>
      <w:kern w:val="44"/>
      <w:sz w:val="44"/>
      <w:szCs w:val="44"/>
    </w:rPr>
  </w:style>
  <w:style w:type="paragraph" w:styleId="style2">
    <w:name w:val="heading 2"/>
    <w:basedOn w:val="style0"/>
    <w:next w:val="style0"/>
    <w:link w:val="style4098"/>
    <w:qFormat/>
    <w:uiPriority w:val="99"/>
    <w:pPr>
      <w:keepNext/>
      <w:keepLines/>
      <w:widowControl w:val="false"/>
      <w:spacing w:before="260" w:beforeAutospacing="false" w:after="260" w:lineRule="auto" w:line="415"/>
      <w:outlineLvl w:val="1"/>
    </w:pPr>
    <w:rPr>
      <w:b/>
      <w:bCs/>
      <w:sz w:val="32"/>
      <w:szCs w:val="32"/>
    </w:rPr>
  </w:style>
  <w:style w:type="paragraph" w:styleId="style3">
    <w:name w:val="heading 3"/>
    <w:basedOn w:val="style0"/>
    <w:next w:val="style0"/>
    <w:link w:val="style4099"/>
    <w:qFormat/>
    <w:uiPriority w:val="99"/>
    <w:pPr>
      <w:keepNext/>
      <w:keepLines/>
      <w:widowControl w:val="false"/>
      <w:spacing w:before="260" w:beforeAutospacing="false" w:after="260" w:lineRule="auto" w:line="415"/>
      <w:outlineLvl w:val="2"/>
    </w:pPr>
    <w:rPr>
      <w:b/>
      <w:bCs/>
      <w:sz w:val="32"/>
      <w:szCs w:val="32"/>
    </w:rPr>
  </w:style>
  <w:style w:type="paragraph" w:styleId="style4">
    <w:name w:val="heading 4"/>
    <w:basedOn w:val="style0"/>
    <w:next w:val="style0"/>
    <w:link w:val="style4100"/>
    <w:qFormat/>
    <w:uiPriority w:val="99"/>
    <w:pPr>
      <w:keepNext/>
      <w:keepLines/>
      <w:widowControl w:val="false"/>
      <w:spacing w:before="280" w:beforeAutospacing="false" w:after="290" w:lineRule="auto" w:line="374"/>
      <w:outlineLvl w:val="3"/>
    </w:pPr>
    <w:rPr>
      <w:b/>
      <w:bCs/>
      <w:sz w:val="28"/>
      <w:szCs w:val="28"/>
    </w:rPr>
  </w:style>
  <w:style w:type="paragraph" w:styleId="style5">
    <w:name w:val="heading 5"/>
    <w:basedOn w:val="style0"/>
    <w:next w:val="style0"/>
    <w:link w:val="style4118"/>
    <w:qFormat/>
    <w:uiPriority w:val="9"/>
    <w:pPr>
      <w:keepNext/>
      <w:keepLines/>
      <w:spacing w:before="40" w:after="0"/>
      <w:outlineLvl w:val="4"/>
    </w:pPr>
    <w:rPr>
      <w:rFonts w:ascii="Cambria" w:cs="SimSun" w:eastAsia="SimSun" w:hAnsi="Cambria"/>
      <w:color w:val="365f9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4">
    <w:name w:val="caption"/>
    <w:basedOn w:val="style0"/>
    <w:next w:val="style0"/>
    <w:qFormat/>
    <w:uiPriority w:val="99"/>
    <w:pPr/>
    <w:rPr>
      <w:rFonts w:ascii="Arial" w:cs="Arial" w:eastAsia="SimHei" w:hAnsi="Arial"/>
      <w:sz w:val="20"/>
      <w:szCs w:val="20"/>
    </w:rPr>
  </w:style>
  <w:style w:type="character" w:styleId="style86">
    <w:name w:val="FollowedHyperlink"/>
    <w:basedOn w:val="style65"/>
    <w:next w:val="style86"/>
    <w:uiPriority w:val="99"/>
    <w:rPr>
      <w:color w:val="800080"/>
      <w:u w:val="single"/>
    </w:rPr>
  </w:style>
  <w:style w:type="paragraph" w:styleId="style32">
    <w:name w:val="footer"/>
    <w:basedOn w:val="style0"/>
    <w:next w:val="style32"/>
    <w:link w:val="style4102"/>
    <w:uiPriority w:val="99"/>
    <w:pPr>
      <w:snapToGrid w:val="false"/>
    </w:pPr>
    <w:rPr>
      <w:sz w:val="18"/>
      <w:szCs w:val="18"/>
    </w:rPr>
  </w:style>
  <w:style w:type="paragraph" w:styleId="style31">
    <w:name w:val="header"/>
    <w:basedOn w:val="style0"/>
    <w:next w:val="style31"/>
    <w:link w:val="style4105"/>
    <w:uiPriority w:val="99"/>
    <w:pPr>
      <w:snapToGrid w:val="false"/>
    </w:pPr>
    <w:rPr>
      <w:sz w:val="18"/>
      <w:szCs w:val="18"/>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rPr>
  </w:style>
  <w:style w:type="character" w:styleId="style87">
    <w:name w:val="Strong"/>
    <w:basedOn w:val="style65"/>
    <w:next w:val="style87"/>
    <w:qFormat/>
    <w:uiPriority w:val="22"/>
    <w:rPr>
      <w:b/>
      <w:bCs/>
    </w:rPr>
  </w:style>
  <w:style w:type="table" w:styleId="style154">
    <w:name w:val="Table Grid"/>
    <w:basedOn w:val="style105"/>
    <w:next w:val="style154"/>
    <w:uiPriority w:val="99"/>
    <w:pPr>
      <w:widowControl w:val="false"/>
      <w:jc w:val="both"/>
    </w:pPr>
    <w:rPr>
      <w:rFonts w:ascii="Times New Roman" w:cs="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9">
    <w:name w:val="toc 1"/>
    <w:basedOn w:val="style0"/>
    <w:next w:val="style0"/>
    <w:uiPriority w:val="39"/>
    <w:pPr/>
  </w:style>
  <w:style w:type="paragraph" w:styleId="style20">
    <w:name w:val="toc 2"/>
    <w:basedOn w:val="style0"/>
    <w:next w:val="style0"/>
    <w:uiPriority w:val="39"/>
    <w:pPr>
      <w:ind w:left="420" w:leftChars="200"/>
    </w:pPr>
    <w:rPr/>
  </w:style>
  <w:style w:type="paragraph" w:styleId="style21">
    <w:name w:val="toc 3"/>
    <w:basedOn w:val="style0"/>
    <w:next w:val="style0"/>
    <w:uiPriority w:val="39"/>
    <w:pPr>
      <w:ind w:left="840" w:leftChars="400"/>
    </w:pPr>
    <w:rPr/>
  </w:style>
  <w:style w:type="paragraph" w:styleId="style22">
    <w:name w:val="toc 4"/>
    <w:basedOn w:val="style0"/>
    <w:next w:val="style0"/>
    <w:uiPriority w:val="39"/>
    <w:pPr>
      <w:ind w:left="1260" w:leftChars="600"/>
    </w:pPr>
    <w:rPr/>
  </w:style>
  <w:style w:type="character" w:customStyle="1" w:styleId="style4097">
    <w:name w:val="Heading 1 Char_f3adef80-89d7-49ff-9782-cb1eac1e0ae6"/>
    <w:basedOn w:val="style65"/>
    <w:next w:val="style4097"/>
    <w:link w:val="style1"/>
    <w:uiPriority w:val="99"/>
    <w:rPr>
      <w:rFonts w:ascii="Calibri" w:cs="Times New Roman" w:eastAsia="Times New Roman" w:hAnsi="Calibri"/>
      <w:b/>
      <w:bCs/>
      <w:kern w:val="44"/>
      <w:sz w:val="44"/>
      <w:szCs w:val="44"/>
    </w:rPr>
  </w:style>
  <w:style w:type="character" w:customStyle="1" w:styleId="style4098">
    <w:name w:val="Heading 2 Char_9acac97f-67e5-46f8-aad6-c9c7b1875f45"/>
    <w:basedOn w:val="style65"/>
    <w:next w:val="style4098"/>
    <w:link w:val="style2"/>
    <w:uiPriority w:val="99"/>
    <w:rPr>
      <w:rFonts w:ascii="Calibri" w:cs="Times New Roman" w:eastAsia="Times New Roman" w:hAnsi="Calibri"/>
      <w:b/>
      <w:bCs/>
      <w:sz w:val="32"/>
      <w:szCs w:val="32"/>
    </w:rPr>
  </w:style>
  <w:style w:type="character" w:customStyle="1" w:styleId="style4099">
    <w:name w:val="Heading 3 Char_0249e709-ec00-4366-91e3-6a06c1512f3b"/>
    <w:basedOn w:val="style65"/>
    <w:next w:val="style4099"/>
    <w:link w:val="style3"/>
    <w:uiPriority w:val="99"/>
    <w:rPr>
      <w:rFonts w:ascii="Calibri" w:cs="Times New Roman" w:eastAsia="Times New Roman" w:hAnsi="Calibri"/>
      <w:b/>
      <w:bCs/>
      <w:sz w:val="32"/>
      <w:szCs w:val="32"/>
    </w:rPr>
  </w:style>
  <w:style w:type="character" w:customStyle="1" w:styleId="style4100">
    <w:name w:val="Heading 4 Char_9f056ea8-9097-4c79-834e-b72375534219"/>
    <w:basedOn w:val="style65"/>
    <w:next w:val="style4100"/>
    <w:link w:val="style4"/>
    <w:uiPriority w:val="99"/>
    <w:rPr>
      <w:rFonts w:ascii="Calibri" w:cs="Times New Roman" w:eastAsia="Times New Roman" w:hAnsi="Calibri"/>
      <w:b/>
      <w:bCs/>
      <w:sz w:val="28"/>
      <w:szCs w:val="28"/>
    </w:rPr>
  </w:style>
  <w:style w:type="paragraph" w:customStyle="1" w:styleId="style4101">
    <w:name w:val="msonormal"/>
    <w:basedOn w:val="style0"/>
    <w:next w:val="style4101"/>
    <w:pPr>
      <w:spacing w:after="100" w:afterAutospacing="true" w:lineRule="auto" w:line="240"/>
    </w:pPr>
    <w:rPr>
      <w:rFonts w:ascii="Times New Roman" w:hAnsi="Times New Roman"/>
      <w:sz w:val="24"/>
      <w:szCs w:val="24"/>
    </w:rPr>
  </w:style>
  <w:style w:type="character" w:customStyle="1" w:styleId="style4102">
    <w:name w:val="Footer Char_67481d5f-7d6e-44d1-bf0a-f5b1cfcb9980"/>
    <w:basedOn w:val="style65"/>
    <w:next w:val="style4102"/>
    <w:link w:val="style32"/>
    <w:uiPriority w:val="99"/>
    <w:rPr>
      <w:rFonts w:ascii="Calibri" w:cs="Times New Roman" w:eastAsia="Times New Roman" w:hAnsi="Calibri"/>
      <w:sz w:val="18"/>
      <w:szCs w:val="18"/>
    </w:rPr>
  </w:style>
  <w:style w:type="paragraph" w:customStyle="1" w:styleId="style4103">
    <w:name w:val="_Style 1"/>
    <w:basedOn w:val="style0"/>
    <w:next w:val="style4103"/>
    <w:pPr>
      <w:spacing w:before="0" w:beforeAutospacing="false"/>
    </w:pPr>
    <w:rPr>
      <w:rFonts w:eastAsia="SimSun"/>
    </w:rPr>
  </w:style>
  <w:style w:type="paragraph" w:customStyle="1" w:styleId="style4104">
    <w:name w:val="EndNote Bibliography"/>
    <w:basedOn w:val="style0"/>
    <w:next w:val="style4104"/>
    <w:pPr>
      <w:spacing w:lineRule="auto" w:line="240"/>
      <w:jc w:val="both"/>
    </w:pPr>
    <w:rPr>
      <w:rFonts w:cs="Calibri" w:eastAsia="Calibri"/>
      <w:szCs w:val="24"/>
    </w:rPr>
  </w:style>
  <w:style w:type="character" w:customStyle="1" w:styleId="style4105">
    <w:name w:val="Header Char_1a59d343-9565-477f-861c-00dd84cddc12"/>
    <w:basedOn w:val="style65"/>
    <w:next w:val="style4105"/>
    <w:link w:val="style31"/>
    <w:uiPriority w:val="99"/>
    <w:rPr>
      <w:rFonts w:ascii="Calibri" w:cs="Times New Roman" w:eastAsia="Times New Roman" w:hAnsi="Calibri"/>
      <w:sz w:val="18"/>
      <w:szCs w:val="18"/>
    </w:rPr>
  </w:style>
  <w:style w:type="character" w:customStyle="1" w:styleId="style4106">
    <w:name w:val="10"/>
    <w:basedOn w:val="style65"/>
    <w:next w:val="style4106"/>
    <w:rPr>
      <w:rFonts w:ascii="Times New Roman" w:cs="Times New Roman" w:hAnsi="Times New Roman" w:hint="default"/>
    </w:rPr>
  </w:style>
  <w:style w:type="character" w:customStyle="1" w:styleId="style4107">
    <w:name w:val="15"/>
    <w:basedOn w:val="style65"/>
    <w:next w:val="style4107"/>
    <w:rPr>
      <w:rFonts w:ascii="Times New Roman" w:cs="Times New Roman" w:hAnsi="Times New Roman" w:hint="default"/>
      <w:b/>
      <w:bCs/>
      <w:kern w:val="44"/>
      <w:sz w:val="44"/>
      <w:szCs w:val="44"/>
    </w:rPr>
  </w:style>
  <w:style w:type="character" w:customStyle="1" w:styleId="style4108">
    <w:name w:val="16"/>
    <w:basedOn w:val="style65"/>
    <w:next w:val="style4108"/>
    <w:rPr>
      <w:rFonts w:ascii="Times New Roman" w:cs="Times New Roman" w:hAnsi="Times New Roman" w:hint="default"/>
      <w:color w:val="0000ff"/>
      <w:u w:val="single"/>
    </w:rPr>
  </w:style>
  <w:style w:type="character" w:styleId="style156">
    <w:name w:val="Placeholder Text"/>
    <w:basedOn w:val="style65"/>
    <w:next w:val="style156"/>
    <w:qFormat/>
    <w:uiPriority w:val="99"/>
    <w:rPr>
      <w:color w:val="808080"/>
    </w:rPr>
  </w:style>
  <w:style w:type="character" w:customStyle="1" w:styleId="style4109">
    <w:name w:val="ls3"/>
    <w:basedOn w:val="style65"/>
    <w:next w:val="style4109"/>
  </w:style>
  <w:style w:type="character" w:customStyle="1" w:styleId="style4110">
    <w:name w:val="ff2"/>
    <w:basedOn w:val="style65"/>
    <w:next w:val="style4110"/>
  </w:style>
  <w:style w:type="character" w:customStyle="1" w:styleId="style4111">
    <w:name w:val="_"/>
    <w:basedOn w:val="style65"/>
    <w:next w:val="style4111"/>
  </w:style>
  <w:style w:type="character" w:customStyle="1" w:styleId="style4112">
    <w:name w:val="fs1"/>
    <w:basedOn w:val="style65"/>
    <w:next w:val="style4112"/>
  </w:style>
  <w:style w:type="character" w:customStyle="1" w:styleId="style4113">
    <w:name w:val="ws1"/>
    <w:basedOn w:val="style65"/>
    <w:next w:val="style4113"/>
  </w:style>
  <w:style w:type="character" w:customStyle="1" w:styleId="style4114">
    <w:name w:val="mn"/>
    <w:basedOn w:val="style65"/>
    <w:next w:val="style4114"/>
  </w:style>
  <w:style w:type="character" w:customStyle="1" w:styleId="style4115">
    <w:name w:val="mtext"/>
    <w:basedOn w:val="style65"/>
    <w:next w:val="style4115"/>
  </w:style>
  <w:style w:type="paragraph" w:styleId="style179">
    <w:name w:val="List Paragraph"/>
    <w:basedOn w:val="style0"/>
    <w:next w:val="style179"/>
    <w:uiPriority w:val="99"/>
    <w:pPr>
      <w:ind w:left="720"/>
      <w:contextualSpacing/>
    </w:pPr>
    <w:rPr/>
  </w:style>
  <w:style w:type="character" w:customStyle="1" w:styleId="style4116">
    <w:name w:val="markedcontent"/>
    <w:basedOn w:val="style65"/>
    <w:next w:val="style4116"/>
  </w:style>
  <w:style w:type="paragraph" w:styleId="style29">
    <w:name w:val="footnote text"/>
    <w:basedOn w:val="style0"/>
    <w:next w:val="style29"/>
    <w:link w:val="style4117"/>
    <w:uiPriority w:val="99"/>
    <w:pPr>
      <w:spacing w:before="0" w:after="0" w:lineRule="auto" w:line="240"/>
    </w:pPr>
    <w:rPr>
      <w:sz w:val="20"/>
      <w:szCs w:val="20"/>
    </w:rPr>
  </w:style>
  <w:style w:type="character" w:customStyle="1" w:styleId="style4117">
    <w:name w:val="Footnote Text Char"/>
    <w:basedOn w:val="style65"/>
    <w:next w:val="style4117"/>
    <w:link w:val="style29"/>
    <w:uiPriority w:val="99"/>
    <w:rPr>
      <w:rFonts w:ascii="Calibri" w:cs="Times New Roman" w:eastAsia="Times New Roman" w:hAnsi="Calibri"/>
    </w:rPr>
  </w:style>
  <w:style w:type="character" w:styleId="style38">
    <w:name w:val="footnote reference"/>
    <w:basedOn w:val="style65"/>
    <w:next w:val="style38"/>
    <w:uiPriority w:val="99"/>
    <w:rPr>
      <w:vertAlign w:val="superscript"/>
    </w:rPr>
  </w:style>
  <w:style w:type="character" w:customStyle="1" w:styleId="style4118">
    <w:name w:val="Heading 5 Char_b9124b0a-84f7-4dcf-b346-4fd324fa85d8"/>
    <w:basedOn w:val="style65"/>
    <w:next w:val="style4118"/>
    <w:link w:val="style5"/>
    <w:uiPriority w:val="9"/>
    <w:rPr>
      <w:rFonts w:ascii="Cambria" w:cs="SimSun" w:eastAsia="SimSun" w:hAnsi="Cambria"/>
      <w:color w:val="365f91"/>
      <w:sz w:val="22"/>
      <w:szCs w:val="22"/>
    </w:rPr>
  </w:style>
  <w:style w:type="paragraph" w:styleId="style23">
    <w:name w:val="toc 5"/>
    <w:basedOn w:val="style0"/>
    <w:next w:val="style0"/>
    <w:uiPriority w:val="39"/>
    <w:pPr>
      <w:spacing w:after="100"/>
      <w:ind w:left="880"/>
    </w:pPr>
    <w:rPr/>
  </w:style>
  <w:style w:type="paragraph" w:styleId="style266">
    <w:name w:val="TOC Heading"/>
    <w:basedOn w:val="style1"/>
    <w:next w:val="style0"/>
    <w:qFormat/>
    <w:uiPriority w:val="39"/>
    <w:pPr>
      <w:widowControl/>
      <w:spacing w:before="240" w:after="0" w:lineRule="auto" w:line="259"/>
      <w:outlineLvl w:val="9"/>
    </w:pPr>
    <w:rPr>
      <w:rFonts w:ascii="Cambria" w:cs="SimSun" w:eastAsia="SimSun" w:hAnsi="Cambria"/>
      <w:b w:val="false"/>
      <w:bCs w:val="false"/>
      <w:color w:val="365f91"/>
      <w:kern w:val="0"/>
      <w:sz w:val="32"/>
      <w:szCs w:val="32"/>
    </w:rPr>
  </w:style>
  <w:style w:type="paragraph" w:styleId="style35">
    <w:name w:val="table of figures"/>
    <w:basedOn w:val="style0"/>
    <w:next w:val="style0"/>
    <w:uiPriority w:val="99"/>
    <w:pPr>
      <w:spacing w:after="0"/>
    </w:pPr>
    <w:rPr/>
  </w:style>
  <w:style w:type="paragraph" w:styleId="style153">
    <w:name w:val="Balloon Text"/>
    <w:basedOn w:val="style0"/>
    <w:next w:val="style153"/>
    <w:link w:val="style4119"/>
    <w:uiPriority w:val="99"/>
    <w:pPr>
      <w:spacing w:before="0" w:after="0" w:lineRule="auto" w:line="240"/>
    </w:pPr>
    <w:rPr>
      <w:rFonts w:ascii="Segoe UI" w:cs="Segoe UI" w:hAnsi="Segoe UI"/>
      <w:sz w:val="18"/>
      <w:szCs w:val="18"/>
    </w:rPr>
  </w:style>
  <w:style w:type="character" w:customStyle="1" w:styleId="style4119">
    <w:name w:val="Balloon Text Char"/>
    <w:basedOn w:val="style65"/>
    <w:next w:val="style4119"/>
    <w:link w:val="style153"/>
    <w:uiPriority w:val="99"/>
    <w:rPr>
      <w:rFonts w:ascii="Segoe UI" w:cs="Segoe UI" w:eastAsia="Times New Roman" w:hAnsi="Segoe UI"/>
      <w:sz w:val="18"/>
      <w:szCs w:val="18"/>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20"/>
    <w:uiPriority w:val="99"/>
    <w:pPr>
      <w:spacing w:lineRule="auto" w:line="240"/>
    </w:pPr>
    <w:rPr>
      <w:sz w:val="20"/>
      <w:szCs w:val="20"/>
    </w:rPr>
  </w:style>
  <w:style w:type="character" w:customStyle="1" w:styleId="style4120">
    <w:name w:val="Comment Text Char"/>
    <w:basedOn w:val="style65"/>
    <w:next w:val="style4120"/>
    <w:link w:val="style30"/>
    <w:uiPriority w:val="99"/>
    <w:rPr>
      <w:rFonts w:ascii="Calibri" w:cs="Times New Roman" w:eastAsia="Times New Roman" w:hAnsi="Calibri"/>
    </w:rPr>
  </w:style>
  <w:style w:type="paragraph" w:styleId="style106">
    <w:name w:val="annotation subject"/>
    <w:basedOn w:val="style30"/>
    <w:next w:val="style30"/>
    <w:link w:val="style4121"/>
    <w:uiPriority w:val="99"/>
    <w:pPr/>
    <w:rPr>
      <w:b/>
      <w:bCs/>
    </w:rPr>
  </w:style>
  <w:style w:type="character" w:customStyle="1" w:styleId="style4121">
    <w:name w:val="Comment Subject Char"/>
    <w:basedOn w:val="style4120"/>
    <w:next w:val="style4121"/>
    <w:link w:val="style106"/>
    <w:uiPriority w:val="99"/>
    <w:rPr>
      <w:rFonts w:ascii="Calibri" w:cs="Times New Roman" w:eastAsia="Times New Roman" w:hAnsi="Calibri"/>
      <w:b/>
      <w:bCs/>
    </w:rPr>
  </w:style>
  <w:style w:type="paragraph" w:customStyle="1" w:styleId="style4122">
    <w:name w:val="EndNote Bibliography Title"/>
    <w:basedOn w:val="style0"/>
    <w:next w:val="style4122"/>
    <w:link w:val="style4123"/>
    <w:pPr>
      <w:spacing w:after="0"/>
      <w:jc w:val="center"/>
    </w:pPr>
    <w:rPr>
      <w:rFonts w:cs="Calibri"/>
      <w:noProof/>
    </w:rPr>
  </w:style>
  <w:style w:type="character" w:customStyle="1" w:styleId="style4123">
    <w:name w:val="EndNote Bibliography Title Char"/>
    <w:basedOn w:val="style65"/>
    <w:next w:val="style4123"/>
    <w:link w:val="style4122"/>
    <w:rPr>
      <w:rFonts w:ascii="Calibri" w:cs="Calibri" w:eastAsia="Times New Roman" w:hAnsi="Calibri"/>
      <w:noProof/>
      <w:sz w:val="22"/>
      <w:szCs w:val="22"/>
    </w:rPr>
  </w:style>
  <w:style w:type="paragraph" w:styleId="style265">
    <w:name w:val="Bibliography"/>
    <w:basedOn w:val="style0"/>
    <w:next w:val="style265"/>
    <w:p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customXml" Target="../customXml/item2.xml"/><Relationship Id="rId8" Type="http://schemas.openxmlformats.org/officeDocument/2006/relationships/theme" Target="theme/theme1.xml"/><Relationship Id="rId4" Type="http://schemas.openxmlformats.org/officeDocument/2006/relationships/footer" Target="footer1.xml"/><Relationship Id="rId3" Type="http://schemas.openxmlformats.org/officeDocument/2006/relationships/image" Target="media/image2.jpeg"/><Relationship Id="rId9" Type="http://schemas.openxmlformats.org/officeDocument/2006/relationships/customXml" Target="../customXml/item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D59D2890-232B-49FA-9F28-E75863D7D2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5624</Words>
  <Pages>25</Pages>
  <Characters>32323</Characters>
  <Application>WPS Office</Application>
  <DocSecurity>0</DocSecurity>
  <Paragraphs>373</Paragraphs>
  <ScaleCrop>false</ScaleCrop>
  <LinksUpToDate>false</LinksUpToDate>
  <CharactersWithSpaces>37918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2023-07-10T12:32:00Z</dcterms:created>
  <dc:creator>hp</dc:creator>
  <lastModifiedBy>V30 MAX</lastModifiedBy>
  <dcterms:modified xsi:type="dcterms:W3CDTF">2023-12-13T12:56:51Z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2057-11.2.0.10426</vt:lpwstr>
  </property>
  <property fmtid="{D5CDD505-2E9C-101B-9397-08002B2CF9AE}" pid="3" name="ICV">
    <vt:lpwstr>4605d9e3a9dd4b0cad25c61f1ace776c</vt:lpwstr>
  </property>
  <property fmtid="{D5CDD505-2E9C-101B-9397-08002B2CF9AE}" pid="4" name="ZOTERO_PREF_1">
    <vt:lpwstr>&lt;data data-version="3" zotero-version="5.0.96.3"&gt;&lt;session id="SAZrCu8U"/&gt;&lt;style id="http://www.zotero.org/styles/apa" locale="en-US" hasBibliography="1" bibliographyStyleHasBeenSet="0"/&gt;&lt;prefs&gt;&lt;pref name="fieldType" value="Field"/&gt;&lt;/prefs&gt;&lt;/data&gt;</vt:lpwstr>
  </property>
</Properties>
</file>