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A64" w:rsidRPr="00627A64" w:rsidRDefault="00627A64" w:rsidP="00627A64">
      <w:pPr>
        <w:rPr>
          <w:sz w:val="44"/>
          <w:szCs w:val="44"/>
        </w:rPr>
      </w:pPr>
      <w:r>
        <w:rPr>
          <w:noProof/>
          <w:sz w:val="44"/>
          <w:szCs w:val="44"/>
        </w:rPr>
        <w:drawing>
          <wp:anchor distT="0" distB="0" distL="114300" distR="114300" simplePos="0" relativeHeight="251658240" behindDoc="0" locked="0" layoutInCell="1" allowOverlap="1" wp14:anchorId="22BDBB68" wp14:editId="63CB497D">
            <wp:simplePos x="0" y="0"/>
            <wp:positionH relativeFrom="margin">
              <wp:posOffset>3589655</wp:posOffset>
            </wp:positionH>
            <wp:positionV relativeFrom="margin">
              <wp:posOffset>-152400</wp:posOffset>
            </wp:positionV>
            <wp:extent cx="3306445" cy="31146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445" cy="3114675"/>
                    </a:xfrm>
                    <a:prstGeom prst="rect">
                      <a:avLst/>
                    </a:prstGeom>
                    <a:noFill/>
                  </pic:spPr>
                </pic:pic>
              </a:graphicData>
            </a:graphic>
          </wp:anchor>
        </w:drawing>
      </w:r>
      <w:r>
        <w:rPr>
          <w:sz w:val="44"/>
          <w:szCs w:val="44"/>
        </w:rPr>
        <w:t xml:space="preserve">Name: </w:t>
      </w:r>
      <w:proofErr w:type="spellStart"/>
      <w:r>
        <w:rPr>
          <w:sz w:val="44"/>
          <w:szCs w:val="44"/>
        </w:rPr>
        <w:t>ngeen</w:t>
      </w:r>
      <w:proofErr w:type="spellEnd"/>
      <w:r>
        <w:rPr>
          <w:sz w:val="44"/>
          <w:szCs w:val="44"/>
        </w:rPr>
        <w:t xml:space="preserve"> </w:t>
      </w:r>
      <w:proofErr w:type="spellStart"/>
      <w:r>
        <w:rPr>
          <w:sz w:val="44"/>
          <w:szCs w:val="44"/>
        </w:rPr>
        <w:t>soran</w:t>
      </w:r>
      <w:proofErr w:type="spellEnd"/>
      <w:r>
        <w:rPr>
          <w:sz w:val="44"/>
          <w:szCs w:val="44"/>
        </w:rPr>
        <w:t xml:space="preserve"> </w:t>
      </w:r>
      <w:proofErr w:type="spellStart"/>
      <w:r>
        <w:rPr>
          <w:sz w:val="44"/>
          <w:szCs w:val="44"/>
        </w:rPr>
        <w:t>ahmad</w:t>
      </w:r>
      <w:proofErr w:type="spellEnd"/>
    </w:p>
    <w:p w:rsidR="00627A64" w:rsidRPr="00627A64" w:rsidRDefault="00627A64" w:rsidP="00627A64">
      <w:pPr>
        <w:rPr>
          <w:sz w:val="44"/>
          <w:szCs w:val="44"/>
        </w:rPr>
      </w:pPr>
      <w:r w:rsidRPr="00627A64">
        <w:rPr>
          <w:sz w:val="44"/>
          <w:szCs w:val="44"/>
        </w:rPr>
        <w:t>IT department</w:t>
      </w:r>
    </w:p>
    <w:p w:rsidR="00B23208" w:rsidRDefault="00627A64" w:rsidP="00627A64">
      <w:pPr>
        <w:rPr>
          <w:sz w:val="44"/>
          <w:szCs w:val="44"/>
        </w:rPr>
      </w:pPr>
      <w:r w:rsidRPr="00627A64">
        <w:rPr>
          <w:sz w:val="44"/>
          <w:szCs w:val="44"/>
        </w:rPr>
        <w:t>Group:C2</w:t>
      </w:r>
    </w:p>
    <w:p w:rsidR="00B23208" w:rsidRDefault="00B23208" w:rsidP="00B23208">
      <w:pPr>
        <w:rPr>
          <w:sz w:val="44"/>
          <w:szCs w:val="44"/>
        </w:rPr>
      </w:pPr>
    </w:p>
    <w:p w:rsidR="00B23208" w:rsidRDefault="00B23208" w:rsidP="00B23208">
      <w:pPr>
        <w:rPr>
          <w:sz w:val="44"/>
          <w:szCs w:val="44"/>
        </w:rPr>
      </w:pPr>
    </w:p>
    <w:p w:rsidR="00B23208" w:rsidRDefault="00B23208" w:rsidP="00B23208">
      <w:pPr>
        <w:rPr>
          <w:sz w:val="44"/>
          <w:szCs w:val="44"/>
        </w:rPr>
      </w:pPr>
    </w:p>
    <w:p w:rsidR="00B23208" w:rsidRDefault="00B23208" w:rsidP="00B23208">
      <w:pPr>
        <w:rPr>
          <w:sz w:val="44"/>
          <w:szCs w:val="44"/>
        </w:rPr>
      </w:pPr>
    </w:p>
    <w:p w:rsidR="00B23208" w:rsidRDefault="00B23208" w:rsidP="00B23208">
      <w:pPr>
        <w:rPr>
          <w:sz w:val="44"/>
          <w:szCs w:val="44"/>
        </w:rPr>
      </w:pPr>
    </w:p>
    <w:p w:rsidR="00B23208" w:rsidRDefault="00B23208" w:rsidP="00B23208">
      <w:pPr>
        <w:rPr>
          <w:sz w:val="44"/>
          <w:szCs w:val="44"/>
        </w:rPr>
      </w:pPr>
    </w:p>
    <w:p w:rsidR="00B23208" w:rsidRDefault="00B23208" w:rsidP="00B23208">
      <w:pPr>
        <w:rPr>
          <w:sz w:val="44"/>
          <w:szCs w:val="44"/>
        </w:rPr>
      </w:pPr>
    </w:p>
    <w:p w:rsidR="00B23208" w:rsidRPr="007D58B4" w:rsidRDefault="007D58B4" w:rsidP="007D58B4">
      <w:pPr>
        <w:jc w:val="center"/>
        <w:rPr>
          <w:sz w:val="72"/>
          <w:szCs w:val="72"/>
        </w:rPr>
      </w:pPr>
      <w:bookmarkStart w:id="0" w:name="_GoBack"/>
      <w:r w:rsidRPr="007D58B4">
        <w:rPr>
          <w:sz w:val="72"/>
          <w:szCs w:val="72"/>
        </w:rPr>
        <w:t>internet security</w:t>
      </w:r>
    </w:p>
    <w:bookmarkEnd w:id="0"/>
    <w:p w:rsidR="00B23208" w:rsidRDefault="00B23208" w:rsidP="00B23208">
      <w:pPr>
        <w:rPr>
          <w:sz w:val="44"/>
          <w:szCs w:val="44"/>
        </w:rPr>
      </w:pPr>
    </w:p>
    <w:p w:rsidR="00B23208" w:rsidRDefault="00B23208" w:rsidP="00B23208">
      <w:pPr>
        <w:rPr>
          <w:sz w:val="44"/>
          <w:szCs w:val="44"/>
        </w:rPr>
      </w:pPr>
    </w:p>
    <w:p w:rsidR="00B23208" w:rsidRDefault="00B23208" w:rsidP="00B23208">
      <w:pPr>
        <w:rPr>
          <w:sz w:val="44"/>
          <w:szCs w:val="44"/>
        </w:rPr>
      </w:pPr>
    </w:p>
    <w:p w:rsidR="00627A64" w:rsidRDefault="00627A64" w:rsidP="00B23208">
      <w:pPr>
        <w:rPr>
          <w:sz w:val="44"/>
          <w:szCs w:val="44"/>
        </w:rPr>
      </w:pPr>
    </w:p>
    <w:p w:rsidR="00262EB3" w:rsidRPr="00262EB3" w:rsidRDefault="00262EB3" w:rsidP="00B23208">
      <w:pPr>
        <w:rPr>
          <w:sz w:val="44"/>
          <w:szCs w:val="44"/>
        </w:rPr>
      </w:pPr>
      <w:r w:rsidRPr="00262EB3">
        <w:rPr>
          <w:sz w:val="44"/>
          <w:szCs w:val="44"/>
        </w:rPr>
        <w:lastRenderedPageBreak/>
        <w:t>What is internet security ?</w:t>
      </w:r>
    </w:p>
    <w:p w:rsidR="00262EB3" w:rsidRDefault="00262EB3" w:rsidP="00B23208">
      <w:pPr>
        <w:rPr>
          <w:sz w:val="32"/>
          <w:szCs w:val="32"/>
        </w:rPr>
      </w:pPr>
      <w:r w:rsidRPr="00262EB3">
        <w:rPr>
          <w:sz w:val="32"/>
          <w:szCs w:val="32"/>
        </w:rPr>
        <w:t>Internet security is a catch-all term for a very broad issue covering security for transactions made over the Internet. Generally, Internet security encompasses browser security, the security of data entered through a Web form, and overall authentication and protection of data sent via Internet Protocol.</w:t>
      </w:r>
    </w:p>
    <w:p w:rsidR="00B23208" w:rsidRDefault="00B23208" w:rsidP="00B23208">
      <w:pPr>
        <w:rPr>
          <w:sz w:val="44"/>
          <w:szCs w:val="44"/>
        </w:rPr>
      </w:pPr>
      <w:r w:rsidRPr="00B23208">
        <w:rPr>
          <w:sz w:val="44"/>
          <w:szCs w:val="44"/>
        </w:rPr>
        <w:t>types of Internet security:</w:t>
      </w:r>
    </w:p>
    <w:p w:rsidR="000B6D96" w:rsidRPr="00B23208" w:rsidRDefault="000B6D96" w:rsidP="00B23208">
      <w:pPr>
        <w:pStyle w:val="ListParagraph"/>
        <w:numPr>
          <w:ilvl w:val="0"/>
          <w:numId w:val="5"/>
        </w:numPr>
        <w:rPr>
          <w:sz w:val="44"/>
          <w:szCs w:val="44"/>
        </w:rPr>
      </w:pPr>
      <w:r w:rsidRPr="00B23208">
        <w:rPr>
          <w:sz w:val="36"/>
          <w:szCs w:val="36"/>
        </w:rPr>
        <w:t>Internet Protocol Security (IPsec)</w:t>
      </w:r>
      <w:r w:rsidR="00B23208" w:rsidRPr="00B23208">
        <w:rPr>
          <w:sz w:val="36"/>
          <w:szCs w:val="36"/>
        </w:rPr>
        <w:t>/</w:t>
      </w:r>
      <w:r w:rsidRPr="00B23208">
        <w:rPr>
          <w:sz w:val="32"/>
          <w:szCs w:val="32"/>
        </w:rPr>
        <w:t>IPsec is designed to protect TCP/IP communication in a secure manner. It is a set of security extensions developed by the Internet Task Force (IETF). It provides security and authentication at the IP layer by transforming data using encryption. Two main types of transformation that form the basis of IPsec: the Authentication Header (AH) and ESP. These two protocols provide data integrity, data origin authentication, and anti-replay service. These protocols can be used alone or in combination to provide the desired set of security services for the Internet Protocol (IP) layer.</w:t>
      </w:r>
    </w:p>
    <w:p w:rsidR="000114F7" w:rsidRDefault="000B6D96" w:rsidP="00B23208">
      <w:pPr>
        <w:rPr>
          <w:sz w:val="32"/>
          <w:szCs w:val="32"/>
        </w:rPr>
      </w:pPr>
      <w:r w:rsidRPr="000B6D96">
        <w:rPr>
          <w:sz w:val="32"/>
          <w:szCs w:val="32"/>
        </w:rPr>
        <w:t>The basic components of the IPsec security architecture are described in terms of the following functionalities:</w:t>
      </w:r>
    </w:p>
    <w:p w:rsidR="00262EB3" w:rsidRPr="00262EB3" w:rsidRDefault="00262EB3" w:rsidP="00B23208">
      <w:pPr>
        <w:pStyle w:val="ListParagraph"/>
        <w:numPr>
          <w:ilvl w:val="0"/>
          <w:numId w:val="2"/>
        </w:numPr>
        <w:rPr>
          <w:sz w:val="32"/>
          <w:szCs w:val="32"/>
        </w:rPr>
      </w:pPr>
      <w:r w:rsidRPr="00262EB3">
        <w:rPr>
          <w:sz w:val="32"/>
          <w:szCs w:val="32"/>
        </w:rPr>
        <w:t>Security protocols for AH and ESP</w:t>
      </w:r>
      <w:r>
        <w:rPr>
          <w:sz w:val="32"/>
          <w:szCs w:val="32"/>
        </w:rPr>
        <w:t>.</w:t>
      </w:r>
    </w:p>
    <w:p w:rsidR="00262EB3" w:rsidRPr="00262EB3" w:rsidRDefault="00262EB3" w:rsidP="00B23208">
      <w:pPr>
        <w:pStyle w:val="ListParagraph"/>
        <w:numPr>
          <w:ilvl w:val="0"/>
          <w:numId w:val="2"/>
        </w:numPr>
        <w:rPr>
          <w:sz w:val="32"/>
          <w:szCs w:val="32"/>
        </w:rPr>
      </w:pPr>
      <w:r w:rsidRPr="00262EB3">
        <w:rPr>
          <w:sz w:val="32"/>
          <w:szCs w:val="32"/>
        </w:rPr>
        <w:t>Security association for policy management and traffic processing</w:t>
      </w:r>
      <w:r>
        <w:rPr>
          <w:sz w:val="32"/>
          <w:szCs w:val="32"/>
        </w:rPr>
        <w:t>.</w:t>
      </w:r>
    </w:p>
    <w:p w:rsidR="00262EB3" w:rsidRPr="00262EB3" w:rsidRDefault="00262EB3" w:rsidP="00B23208">
      <w:pPr>
        <w:pStyle w:val="ListParagraph"/>
        <w:numPr>
          <w:ilvl w:val="0"/>
          <w:numId w:val="2"/>
        </w:numPr>
        <w:rPr>
          <w:sz w:val="32"/>
          <w:szCs w:val="32"/>
        </w:rPr>
      </w:pPr>
      <w:r w:rsidRPr="00262EB3">
        <w:rPr>
          <w:sz w:val="32"/>
          <w:szCs w:val="32"/>
        </w:rPr>
        <w:t>Manual and automatic key management for the Internet key exchange (IKE)</w:t>
      </w:r>
      <w:r>
        <w:rPr>
          <w:sz w:val="32"/>
          <w:szCs w:val="32"/>
        </w:rPr>
        <w:t>.</w:t>
      </w:r>
    </w:p>
    <w:p w:rsidR="00262EB3" w:rsidRPr="00262EB3" w:rsidRDefault="00262EB3" w:rsidP="00B23208">
      <w:pPr>
        <w:pStyle w:val="ListParagraph"/>
        <w:numPr>
          <w:ilvl w:val="0"/>
          <w:numId w:val="2"/>
        </w:numPr>
        <w:rPr>
          <w:sz w:val="32"/>
          <w:szCs w:val="32"/>
        </w:rPr>
      </w:pPr>
      <w:r w:rsidRPr="00262EB3">
        <w:rPr>
          <w:sz w:val="32"/>
          <w:szCs w:val="32"/>
        </w:rPr>
        <w:t>Algorithms for authentication and encryption</w:t>
      </w:r>
      <w:r>
        <w:rPr>
          <w:sz w:val="32"/>
          <w:szCs w:val="32"/>
        </w:rPr>
        <w:t>.</w:t>
      </w:r>
    </w:p>
    <w:p w:rsidR="00262EB3" w:rsidRDefault="00262EB3" w:rsidP="00B23208">
      <w:pPr>
        <w:rPr>
          <w:sz w:val="32"/>
          <w:szCs w:val="32"/>
        </w:rPr>
      </w:pPr>
      <w:r w:rsidRPr="00262EB3">
        <w:rPr>
          <w:sz w:val="32"/>
          <w:szCs w:val="32"/>
        </w:rPr>
        <w:lastRenderedPageBreak/>
        <w:t>The set of security services provided at the IP layer includes access control, data origin integrity, protection against replays, and confidentiality. The algorithm allows these sets to work independently without affecting other parts of the implementation. The IPsec implementation is operated in a host or security gateway environment giving protection to IP traffic.</w:t>
      </w:r>
    </w:p>
    <w:p w:rsidR="00262EB3" w:rsidRDefault="00262EB3" w:rsidP="00B23208">
      <w:pPr>
        <w:rPr>
          <w:sz w:val="32"/>
          <w:szCs w:val="32"/>
        </w:rPr>
      </w:pPr>
    </w:p>
    <w:p w:rsidR="00262EB3" w:rsidRPr="00B23208" w:rsidRDefault="00262EB3" w:rsidP="00B23208">
      <w:pPr>
        <w:pStyle w:val="ListParagraph"/>
        <w:numPr>
          <w:ilvl w:val="0"/>
          <w:numId w:val="5"/>
        </w:numPr>
        <w:rPr>
          <w:sz w:val="40"/>
          <w:szCs w:val="40"/>
        </w:rPr>
      </w:pPr>
      <w:r w:rsidRPr="00B23208">
        <w:rPr>
          <w:sz w:val="40"/>
          <w:szCs w:val="40"/>
        </w:rPr>
        <w:t>Network layer security</w:t>
      </w:r>
      <w:r w:rsidR="00B23208">
        <w:rPr>
          <w:sz w:val="40"/>
          <w:szCs w:val="40"/>
        </w:rPr>
        <w:t>/</w:t>
      </w:r>
      <w:r w:rsidRPr="00B23208">
        <w:rPr>
          <w:sz w:val="32"/>
          <w:szCs w:val="32"/>
        </w:rPr>
        <w:t>TCP/IP protocols may be secured with cryptographic methods and security protocols. These protocols include Secure Sockets Layer (SSL), succeeded by Transport Layer Security (TLS) for web traffic, Pretty Good Privacy (PGP) for email, and IPsec for the network layer security.</w:t>
      </w:r>
    </w:p>
    <w:p w:rsidR="00262EB3" w:rsidRDefault="00262EB3" w:rsidP="00B23208">
      <w:pPr>
        <w:pStyle w:val="ListParagraph"/>
        <w:rPr>
          <w:sz w:val="32"/>
          <w:szCs w:val="32"/>
        </w:rPr>
      </w:pPr>
    </w:p>
    <w:p w:rsidR="00262EB3" w:rsidRPr="00B23208" w:rsidRDefault="00B23208" w:rsidP="00B23208">
      <w:pPr>
        <w:pStyle w:val="ListParagraph"/>
        <w:numPr>
          <w:ilvl w:val="0"/>
          <w:numId w:val="5"/>
        </w:numPr>
        <w:rPr>
          <w:sz w:val="40"/>
          <w:szCs w:val="40"/>
        </w:rPr>
      </w:pPr>
      <w:r w:rsidRPr="00B23208">
        <w:rPr>
          <w:sz w:val="40"/>
          <w:szCs w:val="40"/>
        </w:rPr>
        <w:t>Security token</w:t>
      </w:r>
      <w:r>
        <w:rPr>
          <w:sz w:val="40"/>
          <w:szCs w:val="40"/>
        </w:rPr>
        <w:t>/</w:t>
      </w:r>
      <w:r w:rsidRPr="00B23208">
        <w:rPr>
          <w:sz w:val="32"/>
          <w:szCs w:val="32"/>
        </w:rPr>
        <w:t>Some online sites offer customers the ability to use a six-digit code which randomly changes every 30–60 seconds on a security token. The keys on the security token have built in mathematical computations and manipulate numbers based on the current time built into the device. This means that every thirty seconds there is only a certain array of numbers possible which would be correct to validate access to the online account. The website that the user is logging into would be made aware of that device's serial number and would know the computation and correct time built into the device to verify that the number given is indeed one of the handful of six-digit numbers that works in that given 30-60 second cycle. After 30–60 seconds the device will present a new random six-digit number which can log into the website</w:t>
      </w:r>
      <w:r>
        <w:rPr>
          <w:sz w:val="32"/>
          <w:szCs w:val="32"/>
        </w:rPr>
        <w:t>.</w:t>
      </w:r>
    </w:p>
    <w:sectPr w:rsidR="00262EB3" w:rsidRPr="00B232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99" w:rsidRDefault="00E10699" w:rsidP="00262EB3">
      <w:pPr>
        <w:spacing w:after="0" w:line="240" w:lineRule="auto"/>
      </w:pPr>
      <w:r>
        <w:separator/>
      </w:r>
    </w:p>
  </w:endnote>
  <w:endnote w:type="continuationSeparator" w:id="0">
    <w:p w:rsidR="00E10699" w:rsidRDefault="00E10699" w:rsidP="0026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99" w:rsidRDefault="00E10699" w:rsidP="00262EB3">
      <w:pPr>
        <w:spacing w:after="0" w:line="240" w:lineRule="auto"/>
      </w:pPr>
      <w:r>
        <w:separator/>
      </w:r>
    </w:p>
  </w:footnote>
  <w:footnote w:type="continuationSeparator" w:id="0">
    <w:p w:rsidR="00E10699" w:rsidRDefault="00E10699" w:rsidP="00262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05FD6"/>
    <w:multiLevelType w:val="hybridMultilevel"/>
    <w:tmpl w:val="0D1C5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45565"/>
    <w:multiLevelType w:val="hybridMultilevel"/>
    <w:tmpl w:val="8E06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72723"/>
    <w:multiLevelType w:val="hybridMultilevel"/>
    <w:tmpl w:val="37DE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104C4"/>
    <w:multiLevelType w:val="hybridMultilevel"/>
    <w:tmpl w:val="442493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76501A71"/>
    <w:multiLevelType w:val="hybridMultilevel"/>
    <w:tmpl w:val="160E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D96"/>
    <w:rsid w:val="0001616A"/>
    <w:rsid w:val="000B6D96"/>
    <w:rsid w:val="00262EB3"/>
    <w:rsid w:val="00343176"/>
    <w:rsid w:val="00515153"/>
    <w:rsid w:val="00627A64"/>
    <w:rsid w:val="007D58B4"/>
    <w:rsid w:val="00B23208"/>
    <w:rsid w:val="00E10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EB3"/>
  </w:style>
  <w:style w:type="paragraph" w:styleId="Footer">
    <w:name w:val="footer"/>
    <w:basedOn w:val="Normal"/>
    <w:link w:val="FooterChar"/>
    <w:uiPriority w:val="99"/>
    <w:unhideWhenUsed/>
    <w:rsid w:val="00262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EB3"/>
  </w:style>
  <w:style w:type="paragraph" w:styleId="ListParagraph">
    <w:name w:val="List Paragraph"/>
    <w:basedOn w:val="Normal"/>
    <w:uiPriority w:val="34"/>
    <w:qFormat/>
    <w:rsid w:val="00262EB3"/>
    <w:pPr>
      <w:ind w:left="720"/>
      <w:contextualSpacing/>
    </w:pPr>
  </w:style>
  <w:style w:type="paragraph" w:styleId="BalloonText">
    <w:name w:val="Balloon Text"/>
    <w:basedOn w:val="Normal"/>
    <w:link w:val="BalloonTextChar"/>
    <w:uiPriority w:val="99"/>
    <w:semiHidden/>
    <w:unhideWhenUsed/>
    <w:rsid w:val="0062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A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EB3"/>
  </w:style>
  <w:style w:type="paragraph" w:styleId="Footer">
    <w:name w:val="footer"/>
    <w:basedOn w:val="Normal"/>
    <w:link w:val="FooterChar"/>
    <w:uiPriority w:val="99"/>
    <w:unhideWhenUsed/>
    <w:rsid w:val="00262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EB3"/>
  </w:style>
  <w:style w:type="paragraph" w:styleId="ListParagraph">
    <w:name w:val="List Paragraph"/>
    <w:basedOn w:val="Normal"/>
    <w:uiPriority w:val="34"/>
    <w:qFormat/>
    <w:rsid w:val="00262EB3"/>
    <w:pPr>
      <w:ind w:left="720"/>
      <w:contextualSpacing/>
    </w:pPr>
  </w:style>
  <w:style w:type="paragraph" w:styleId="BalloonText">
    <w:name w:val="Balloon Text"/>
    <w:basedOn w:val="Normal"/>
    <w:link w:val="BalloonTextChar"/>
    <w:uiPriority w:val="99"/>
    <w:semiHidden/>
    <w:unhideWhenUsed/>
    <w:rsid w:val="0062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A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3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2</cp:revision>
  <dcterms:created xsi:type="dcterms:W3CDTF">2019-11-16T19:33:00Z</dcterms:created>
  <dcterms:modified xsi:type="dcterms:W3CDTF">2019-11-16T20:10:00Z</dcterms:modified>
</cp:coreProperties>
</file>