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8f9fa"/>
        <w:jc w:val="center"/>
        <w:rPr>
          <w:rFonts w:ascii="Roboto" w:cs="Roboto" w:hAnsi="Roboto" w:eastAsia="Roboto"/>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en-US"/>
          <w14:textFill>
            <w14:solidFill>
              <w14:srgbClr w14:val="1D2125"/>
            </w14:solidFill>
          </w14:textFill>
        </w:rPr>
        <w:t>Project Iteration 1</w:t>
      </w:r>
    </w:p>
    <w:p>
      <w:pPr>
        <w:pStyle w:val="Body"/>
        <w:shd w:val="clear" w:color="auto" w:fill="f8f9fa"/>
        <w:jc w:val="center"/>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en-US"/>
          <w14:textFill>
            <w14:solidFill>
              <w14:srgbClr w14:val="1D2125"/>
            </w14:solidFill>
          </w14:textFill>
        </w:rPr>
        <w:t>Activity 4</w:t>
      </w:r>
    </w:p>
    <w:p>
      <w:pPr>
        <w:pStyle w:val="Body"/>
        <w:shd w:val="clear" w:color="auto" w:fill="f8f9fa"/>
        <w:jc w:val="center"/>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en-US"/>
          <w14:textFill>
            <w14:solidFill>
              <w14:srgbClr w14:val="1D2125"/>
            </w14:solidFill>
          </w14:textFill>
        </w:rPr>
        <w:t>User-Centric Computing II</w:t>
      </w:r>
    </w:p>
    <w:p>
      <w:pPr>
        <w:pStyle w:val="Body"/>
        <w:shd w:val="clear" w:color="auto" w:fill="f8f9fa"/>
        <w:jc w:val="center"/>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fr-FR"/>
          <w14:textFill>
            <w14:solidFill>
              <w14:srgbClr w14:val="1D2125"/>
            </w14:solidFill>
          </w14:textFill>
        </w:rPr>
        <w:t>COMP4600</w:t>
      </w:r>
    </w:p>
    <w:p>
      <w:pPr>
        <w:pStyle w:val="Body"/>
        <w:shd w:val="clear" w:color="auto" w:fill="f8f9fa"/>
        <w:jc w:val="center"/>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en-US"/>
          <w14:textFill>
            <w14:solidFill>
              <w14:srgbClr w14:val="1D2125"/>
            </w14:solidFill>
          </w14:textFill>
        </w:rPr>
        <w:t>Spring 2025</w:t>
      </w:r>
    </w:p>
    <w:p>
      <w:pPr>
        <w:pStyle w:val="Body"/>
        <w:shd w:val="clear" w:color="auto" w:fill="f8f9fa"/>
        <w:jc w:val="center"/>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14:textFill>
            <w14:solidFill>
              <w14:srgbClr w14:val="1D2125"/>
            </w14:solidFill>
          </w14:textFill>
        </w:rPr>
        <w:t>IA, ID document</w:t>
      </w:r>
    </w:p>
    <w:p>
      <w:pPr>
        <w:pStyle w:val="Body"/>
        <w:shd w:val="clear" w:color="auto" w:fill="f8f9fa"/>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en-US"/>
          <w14:textFill>
            <w14:solidFill>
              <w14:srgbClr w14:val="1D2125"/>
            </w14:solidFill>
          </w14:textFill>
        </w:rPr>
        <w:t>Project Name: EasyTech</w:t>
      </w:r>
    </w:p>
    <w:p>
      <w:pPr>
        <w:pStyle w:val="Body"/>
        <w:shd w:val="clear" w:color="auto" w:fill="f8f9fa"/>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de-DE"/>
          <w14:textFill>
            <w14:solidFill>
              <w14:srgbClr w14:val="1D2125"/>
            </w14:solidFill>
          </w14:textFill>
        </w:rPr>
        <w:t>Team Name: Falcons</w:t>
      </w:r>
    </w:p>
    <w:p>
      <w:pPr>
        <w:pStyle w:val="Body"/>
        <w:shd w:val="clear" w:color="auto" w:fill="f8f9fa"/>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en-US"/>
          <w14:textFill>
            <w14:solidFill>
              <w14:srgbClr w14:val="1D2125"/>
            </w14:solidFill>
          </w14:textFill>
        </w:rPr>
        <w:t>Trello board URL:</w:t>
      </w:r>
      <w:r>
        <w:rPr>
          <w:rtl w:val="0"/>
        </w:rPr>
        <w:t xml:space="preserve"> </w:t>
      </w:r>
      <w:r>
        <w:rPr>
          <w:rFonts w:ascii="Roboto" w:cs="Roboto" w:hAnsi="Roboto" w:eastAsia="Roboto"/>
          <w:b w:val="1"/>
          <w:bCs w:val="1"/>
          <w:outline w:val="0"/>
          <w:color w:val="1d2125"/>
          <w:sz w:val="24"/>
          <w:szCs w:val="24"/>
          <w:u w:color="1d2125"/>
          <w:rtl w:val="0"/>
          <w:lang w:val="en-US"/>
          <w14:textFill>
            <w14:solidFill>
              <w14:srgbClr w14:val="1D2125"/>
            </w14:solidFill>
          </w14:textFill>
        </w:rPr>
        <w:t>https://trello.com/b/Dmg9RKmi/team-falcon-user-centric-project</w:t>
      </w:r>
    </w:p>
    <w:p>
      <w:pPr>
        <w:pStyle w:val="Body"/>
        <w:shd w:val="clear" w:color="auto" w:fill="f8f9fa"/>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de-DE"/>
          <w14:textFill>
            <w14:solidFill>
              <w14:srgbClr w14:val="1D2125"/>
            </w14:solidFill>
          </w14:textFill>
        </w:rPr>
        <w:t>Github repo URL:  https://github.com/nginn1/COMP4600_TeamProject</w:t>
      </w:r>
    </w:p>
    <w:p>
      <w:pPr>
        <w:pStyle w:val="Body"/>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Member information</w:t>
      </w:r>
    </w:p>
    <w:tbl>
      <w:tblPr>
        <w:tblW w:w="35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4"/>
        <w:gridCol w:w="3061"/>
      </w:tblGrid>
      <w:tr>
        <w:tblPrEx>
          <w:shd w:val="clear" w:color="auto" w:fill="ced7e7"/>
        </w:tblPrEx>
        <w:trPr>
          <w:trHeight w:val="245" w:hRule="atLeast"/>
        </w:trPr>
        <w:tc>
          <w:tcPr>
            <w:tcW w:type="dxa" w:w="524"/>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b w:val="1"/>
                <w:bCs w:val="1"/>
                <w:shd w:val="nil" w:color="auto" w:fill="auto"/>
                <w:rtl w:val="0"/>
                <w:lang w:val="en-US"/>
              </w:rPr>
              <w:t>#</w:t>
            </w:r>
          </w:p>
        </w:tc>
        <w:tc>
          <w:tcPr>
            <w:tcW w:type="dxa" w:w="3061"/>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40" w:lineRule="auto"/>
            </w:pPr>
            <w:r>
              <w:rPr>
                <w:b w:val="1"/>
                <w:bCs w:val="1"/>
                <w:shd w:val="nil" w:color="auto" w:fill="auto"/>
                <w:rtl w:val="0"/>
                <w:lang w:val="en-US"/>
              </w:rPr>
              <w:t>Name</w:t>
            </w:r>
          </w:p>
        </w:tc>
      </w:tr>
      <w:tr>
        <w:tblPrEx>
          <w:shd w:val="clear" w:color="auto" w:fill="ced7e7"/>
        </w:tblPrEx>
        <w:trPr>
          <w:trHeight w:val="243" w:hRule="atLeast"/>
        </w:trPr>
        <w:tc>
          <w:tcPr>
            <w:tcW w:type="dxa" w:w="524"/>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1</w:t>
            </w:r>
          </w:p>
        </w:tc>
        <w:tc>
          <w:tcPr>
            <w:tcW w:type="dxa" w:w="306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Zachary Mills</w:t>
            </w:r>
          </w:p>
        </w:tc>
      </w:tr>
      <w:tr>
        <w:tblPrEx>
          <w:shd w:val="clear" w:color="auto" w:fill="ced7e7"/>
        </w:tblPrEx>
        <w:trPr>
          <w:trHeight w:val="243" w:hRule="atLeast"/>
        </w:trPr>
        <w:tc>
          <w:tcPr>
            <w:tcW w:type="dxa" w:w="524"/>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2</w:t>
            </w:r>
          </w:p>
        </w:tc>
        <w:tc>
          <w:tcPr>
            <w:tcW w:type="dxa" w:w="306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Nathan Ginn</w:t>
            </w:r>
          </w:p>
        </w:tc>
      </w:tr>
      <w:tr>
        <w:tblPrEx>
          <w:shd w:val="clear" w:color="auto" w:fill="ced7e7"/>
        </w:tblPrEx>
        <w:trPr>
          <w:trHeight w:val="243" w:hRule="atLeast"/>
        </w:trPr>
        <w:tc>
          <w:tcPr>
            <w:tcW w:type="dxa" w:w="524"/>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3</w:t>
            </w:r>
          </w:p>
        </w:tc>
        <w:tc>
          <w:tcPr>
            <w:tcW w:type="dxa" w:w="3061"/>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Bernard Bawak</w:t>
            </w:r>
          </w:p>
        </w:tc>
      </w:tr>
      <w:tr>
        <w:tblPrEx>
          <w:shd w:val="clear" w:color="auto" w:fill="ced7e7"/>
        </w:tblPrEx>
        <w:trPr>
          <w:trHeight w:val="245" w:hRule="atLeast"/>
        </w:trPr>
        <w:tc>
          <w:tcPr>
            <w:tcW w:type="dxa" w:w="524"/>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hd w:val="nil" w:color="auto" w:fill="auto"/>
                <w:rtl w:val="0"/>
                <w:lang w:val="en-US"/>
              </w:rPr>
              <w:t>4</w:t>
            </w:r>
          </w:p>
        </w:tc>
        <w:tc>
          <w:tcPr>
            <w:tcW w:type="dxa" w:w="3061"/>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outline w:val="0"/>
          <w:color w:val="000000"/>
          <w:u w:color="000000"/>
          <w14:textFill>
            <w14:solidFill>
              <w14:srgbClr w14:val="000000"/>
            </w14:solidFill>
          </w14:textFill>
        </w:rPr>
      </w:pPr>
    </w:p>
    <w:p>
      <w:pPr>
        <w:pStyle w:val="Body"/>
        <w:ind w:left="720" w:firstLine="0"/>
        <w:rPr>
          <w:outline w:val="0"/>
          <w:color w:val="000000"/>
          <w:u w:color="000000"/>
          <w14:textFill>
            <w14:solidFill>
              <w14:srgbClr w14:val="000000"/>
            </w14:solidFill>
          </w14:textFill>
        </w:rPr>
      </w:pPr>
    </w:p>
    <w:p>
      <w:pPr>
        <w:pStyle w:val="Body"/>
        <w:shd w:val="clear" w:color="auto" w:fill="f8f9fa"/>
        <w:rPr>
          <w:rFonts w:ascii="Roboto" w:cs="Roboto" w:hAnsi="Roboto" w:eastAsia="Roboto"/>
          <w:b w:val="1"/>
          <w:bCs w:val="1"/>
          <w:outline w:val="0"/>
          <w:color w:val="1d2125"/>
          <w:sz w:val="24"/>
          <w:szCs w:val="24"/>
          <w:u w:color="1d2125"/>
          <w14:textFill>
            <w14:solidFill>
              <w14:srgbClr w14:val="1D2125"/>
            </w14:solidFill>
          </w14:textFill>
        </w:rPr>
      </w:pPr>
      <w:r>
        <w:rPr>
          <w:rFonts w:ascii="Roboto" w:cs="Roboto" w:hAnsi="Roboto" w:eastAsia="Roboto"/>
          <w:b w:val="1"/>
          <w:bCs w:val="1"/>
          <w:outline w:val="0"/>
          <w:color w:val="1d2125"/>
          <w:sz w:val="24"/>
          <w:szCs w:val="24"/>
          <w:u w:color="1d2125"/>
          <w:rtl w:val="0"/>
          <w:lang w:val="en-US"/>
          <w14:textFill>
            <w14:solidFill>
              <w14:srgbClr w14:val="1D2125"/>
            </w14:solidFill>
          </w14:textFill>
        </w:rPr>
        <w:t>All the works of all the team members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6"/>
        <w:gridCol w:w="354"/>
      </w:tblGrid>
      <w:tr>
        <w:tblPrEx>
          <w:shd w:val="clear" w:color="auto" w:fill="ced7e7"/>
        </w:tblPrEx>
        <w:trPr>
          <w:trHeight w:val="567" w:hRule="atLeast"/>
        </w:trPr>
        <w:tc>
          <w:tcPr>
            <w:tcW w:type="dxa" w:w="9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Content inventory</w:t>
            </w:r>
            <w:r>
              <w:rPr>
                <w:shd w:val="nil" w:color="auto" w:fill="auto"/>
              </w:rPr>
            </w:r>
          </w:p>
        </w:tc>
        <w:tc>
          <w:tcPr>
            <w:tcW w:type="dxa" w:w="35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Zachary Mills</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54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text to speech</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responsive webpage enabling zooming and enhancing font</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printable instructions</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 intuitive instructional images </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.different phone feature tutorials </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.computer basics tutorials</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.email tutorials </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.progress indicators</w:t>
            </w:r>
          </w:p>
          <w:p>
            <w:pPr>
              <w:pStyle w:val="Body"/>
              <w:bidi w:val="0"/>
              <w:spacing w:line="240" w:lineRule="auto"/>
              <w:ind w:left="0" w:right="0" w:firstLine="0"/>
              <w:jc w:val="left"/>
              <w:rPr>
                <w:rtl w:val="0"/>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.back to top button </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95"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Nathan Ginn</w:t>
            </w:r>
          </w:p>
        </w:tc>
        <w:tc>
          <w:tcPr>
            <w:tcW w:type="dxa" w:w="354"/>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530" w:hRule="atLeast"/>
        </w:trPr>
        <w:tc>
          <w:tcPr>
            <w:tcW w:type="dxa" w:w="9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account registration/ login</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account recovery</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ability to submit user generated tutorials</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ability to reach homepage no matter what page is currently open</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text size options</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sharing tutorials with a link</w:t>
            </w:r>
          </w:p>
          <w:p>
            <w:pPr>
              <w:pStyle w:val="Body"/>
              <w:bidi w:val="0"/>
              <w:spacing w:line="240" w:lineRule="auto"/>
              <w:ind w:left="0" w:right="0" w:firstLine="0"/>
              <w:jc w:val="left"/>
              <w:rPr>
                <w:rtl w:val="0"/>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intuitive menu pathing (i.e. Tutorials -&gt; Device Type -&gt; Device Feature -&gt; Available Tutorials)</w:t>
            </w:r>
            <w:r>
              <w:rPr>
                <w:rFonts w:ascii="Roboto" w:cs="Roboto" w:hAnsi="Roboto" w:eastAsia="Roboto"/>
                <w:i w:val="1"/>
                <w:iCs w:val="1"/>
                <w:outline w:val="0"/>
                <w:color w:val="1d2125"/>
                <w:sz w:val="24"/>
                <w:szCs w:val="24"/>
                <w:u w:color="1d2125"/>
                <w:shd w:val="nil" w:color="auto" w:fill="auto"/>
                <w14:textFill>
                  <w14:solidFill>
                    <w14:srgbClr w14:val="1D2125"/>
                  </w14:solidFill>
                </w14:textFill>
              </w:rPr>
            </w:r>
          </w:p>
        </w:tc>
        <w:tc>
          <w:tcPr>
            <w:tcW w:type="dxa" w:w="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Roboto" w:cs="Roboto" w:hAnsi="Roboto" w:eastAsia="Roboto"/>
                <w:b w:val="1"/>
                <w:bCs w:val="1"/>
                <w:i w:val="0"/>
                <w:iCs w:val="0"/>
                <w:caps w:val="0"/>
                <w:smallCaps w:val="0"/>
                <w:strike w:val="0"/>
                <w:dstrike w:val="0"/>
                <w:outline w:val="0"/>
                <w:color w:val="1d2125"/>
                <w:spacing w:val="0"/>
                <w:kern w:val="0"/>
                <w:position w:val="0"/>
                <w:sz w:val="24"/>
                <w:szCs w:val="24"/>
                <w:u w:val="none" w:color="1d2125"/>
                <w:shd w:val="nil" w:color="auto" w:fill="auto"/>
                <w:vertAlign w:val="baseline"/>
                <w:rtl w:val="0"/>
                <w14:textOutline>
                  <w14:noFill/>
                </w14:textOutline>
                <w14:textFill>
                  <w14:solidFill>
                    <w14:srgbClr w14:val="1D2125"/>
                  </w14:solidFill>
                </w14:textFill>
              </w:rPr>
              <w:t>Bernard Bawak</w:t>
            </w:r>
          </w:p>
        </w:tc>
        <w:tc>
          <w:tcPr>
            <w:tcW w:type="dxa" w:w="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54" w:hRule="atLeast"/>
        </w:trPr>
        <w:tc>
          <w:tcPr>
            <w:tcW w:type="dxa" w:w="9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Safety guidelines and user protection resources</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Website navigation help documentation</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About page content and falcon website information</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Camera-specific tutorial section</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App store navigation tutorials</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General app usage tutorials</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Tutorial creation template system</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Device operating system selection interface</w:t>
            </w:r>
          </w:p>
          <w:p>
            <w:pPr>
              <w:pStyle w:val="Default"/>
              <w:bidi w:val="0"/>
              <w:spacing w:before="0" w:after="240" w:line="48" w:lineRule="auto"/>
              <w:ind w:left="0" w:right="0" w:firstLine="0"/>
              <w:jc w:val="left"/>
              <w:rPr>
                <w:rtl w:val="0"/>
              </w:rPr>
            </w:pPr>
            <w:r>
              <w:rPr>
                <w:rFonts w:ascii="Helvetica" w:hAnsi="Helvetica" w:hint="default"/>
                <w:i w:val="1"/>
                <w:iCs w:val="1"/>
                <w:rtl w:val="0"/>
              </w:rPr>
              <w:t xml:space="preserve">• </w:t>
            </w:r>
            <w:r>
              <w:rPr>
                <w:rFonts w:ascii="Helvetica" w:hAnsi="Helvetica"/>
                <w:i w:val="1"/>
                <w:iCs w:val="1"/>
                <w:rtl w:val="0"/>
              </w:rPr>
              <w:t>Feature-based tutorial categorization</w:t>
            </w:r>
          </w:p>
          <w:p>
            <w:pPr>
              <w:pStyle w:val="Default"/>
              <w:bidi w:val="0"/>
              <w:spacing w:before="0" w:after="240" w:line="48" w:lineRule="auto"/>
              <w:ind w:left="0" w:right="0" w:firstLine="0"/>
              <w:jc w:val="left"/>
              <w:rPr>
                <w:rtl w:val="0"/>
              </w:rPr>
            </w:pPr>
          </w:p>
        </w:tc>
        <w:tc>
          <w:tcPr>
            <w:tcW w:type="dxa" w:w="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0" w:hRule="atLeast"/>
        </w:trPr>
        <w:tc>
          <w:tcPr>
            <w:tcW w:type="dxa" w:w="9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Final list of content inventory</w:t>
            </w:r>
          </w:p>
        </w:tc>
        <w:tc>
          <w:tcPr>
            <w:tcW w:type="dxa" w:w="3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12" w:hRule="atLeast"/>
        </w:trPr>
        <w:tc>
          <w:tcPr>
            <w:tcW w:type="dxa" w:w="90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text to speech</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responsive webpage enabling zooming and enhancing font</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printable instructions</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 intuitive instructional images </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 different phone feature tutorials </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 email tutorials </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progress indicators</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back to top button</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account registration/ login</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account recovery</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ability to submit user generated tutorials</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ability to reach homepage no matter what page is currently open</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sharing tutorials with a link</w:t>
            </w:r>
          </w:p>
          <w:p>
            <w:pPr>
              <w:pStyle w:val="Body"/>
              <w:bidi w:val="0"/>
              <w:spacing w:line="240" w:lineRule="auto"/>
              <w:ind w:left="0" w:right="0" w:firstLine="0"/>
              <w:jc w:val="left"/>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intuitive menu pathing (i.e. Tutorials -&gt; Device Type -&gt; Device Feature -&gt; Available Tutorials)</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Safety guidelines and user protection resources</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Website navigation help documentation</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 xml:space="preserve">About page content and </w:t>
            </w:r>
            <w:r>
              <w:rPr>
                <w:rFonts w:ascii="Helvetica" w:hAnsi="Helvetica"/>
                <w:i w:val="1"/>
                <w:iCs w:val="1"/>
                <w:shd w:val="nil" w:color="auto" w:fill="auto"/>
                <w:rtl w:val="0"/>
                <w:lang w:val="en-US"/>
              </w:rPr>
              <w:t>falcon website</w:t>
            </w:r>
            <w:r>
              <w:rPr>
                <w:rFonts w:ascii="Helvetica" w:hAnsi="Helvetica"/>
                <w:i w:val="1"/>
                <w:iCs w:val="1"/>
                <w:shd w:val="nil" w:color="auto" w:fill="auto"/>
                <w:rtl w:val="0"/>
                <w:lang w:val="en-US"/>
              </w:rPr>
              <w:t xml:space="preserve"> information</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Camera-specific tutorial section</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App store navigation tutorials</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General app usage tutorials</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Tutorial creation template system</w:t>
            </w:r>
          </w:p>
          <w:p>
            <w:pPr>
              <w:pStyle w:val="Default"/>
              <w:bidi w:val="0"/>
              <w:spacing w:before="0" w:after="240" w:line="48" w:lineRule="auto"/>
              <w:ind w:left="0" w:right="0" w:firstLine="0"/>
              <w:jc w:val="left"/>
              <w:rPr>
                <w:rFonts w:ascii="Helvetica" w:cs="Helvetica" w:hAnsi="Helvetica" w:eastAsia="Helvetica"/>
                <w:i w:val="1"/>
                <w:iCs w:val="1"/>
                <w:shd w:val="nil" w:color="auto" w:fill="auto"/>
                <w:rtl w:val="0"/>
                <w:lang w:val="en-US"/>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Device operating system selection interface</w:t>
            </w:r>
          </w:p>
          <w:p>
            <w:pPr>
              <w:pStyle w:val="Default"/>
              <w:bidi w:val="0"/>
              <w:spacing w:before="0" w:after="240" w:line="48" w:lineRule="auto"/>
              <w:ind w:left="0" w:right="0" w:firstLine="0"/>
              <w:jc w:val="left"/>
              <w:rPr>
                <w:rtl w:val="0"/>
              </w:rPr>
            </w:pPr>
            <w:r>
              <w:rPr>
                <w:rFonts w:ascii="Helvetica" w:hAnsi="Helvetica" w:hint="default"/>
                <w:i w:val="1"/>
                <w:iCs w:val="1"/>
                <w:shd w:val="nil" w:color="auto" w:fill="auto"/>
                <w:rtl w:val="0"/>
                <w:lang w:val="en-US"/>
              </w:rPr>
              <w:t xml:space="preserve">• </w:t>
            </w:r>
            <w:r>
              <w:rPr>
                <w:rFonts w:ascii="Helvetica" w:hAnsi="Helvetica"/>
                <w:i w:val="1"/>
                <w:iCs w:val="1"/>
                <w:shd w:val="nil" w:color="auto" w:fill="auto"/>
                <w:rtl w:val="0"/>
                <w:lang w:val="en-US"/>
              </w:rPr>
              <w:t>Feature-based tutorial categorization</w:t>
            </w:r>
            <w:r>
              <w:rPr>
                <w:rFonts w:ascii="Helvetica" w:cs="Helvetica" w:hAnsi="Helvetica" w:eastAsia="Helvetica"/>
                <w:i w:val="1"/>
                <w:iCs w:val="1"/>
                <w:shd w:val="nil" w:color="auto" w:fill="auto"/>
                <w:rtl w:val="0"/>
              </w:rPr>
            </w:r>
          </w:p>
        </w:tc>
        <w:tc>
          <w:tcPr>
            <w:tcW w:type="dxa" w:w="354"/>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6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The final sitemap created by the whole team based on the final content inventory</w:t>
            </w:r>
            <w:r>
              <w:rPr>
                <w:rFonts w:ascii="Roboto" w:cs="Roboto" w:hAnsi="Roboto" w:eastAsia="Roboto"/>
                <w:b w:val="1"/>
                <w:bCs w:val="1"/>
                <w:outline w:val="0"/>
                <w:color w:val="1d2125"/>
                <w:sz w:val="24"/>
                <w:szCs w:val="24"/>
                <w:u w:color="1d2125"/>
                <w:shd w:val="nil" w:color="auto" w:fill="auto"/>
                <w14:textFill>
                  <w14:solidFill>
                    <w14:srgbClr w14:val="1D2125"/>
                  </w14:solidFill>
                </w14:textFill>
              </w:rPr>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485"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pPr>
            <w:r>
              <w:rPr>
                <w:rFonts w:ascii="Arial" w:cs="Arial" w:hAnsi="Arial" w:eastAsia="Arial"/>
                <w:i w:val="0"/>
                <w:iCs w:val="0"/>
                <w:outline w:val="0"/>
                <w:color w:val="000000"/>
                <w:sz w:val="22"/>
                <w:szCs w:val="22"/>
                <w:u w:color="000000"/>
                <w:shd w:val="nil" w:color="auto" w:fill="auto"/>
                <w14:textFill>
                  <w14:solidFill>
                    <w14:srgbClr w14:val="000000"/>
                  </w14:solidFill>
                </w14:textFill>
              </w:rPr>
              <w:drawing xmlns:a="http://schemas.openxmlformats.org/drawingml/2006/main">
                <wp:inline distT="0" distB="0" distL="0" distR="0">
                  <wp:extent cx="5581016" cy="217043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581016" cy="2170430"/>
                          </a:xfrm>
                          <a:prstGeom prst="rect">
                            <a:avLst/>
                          </a:prstGeom>
                          <a:ln w="12700" cap="flat">
                            <a:noFill/>
                            <a:miter lim="400000"/>
                          </a:ln>
                          <a:effectLst/>
                        </pic:spPr>
                      </pic:pic>
                    </a:graphicData>
                  </a:graphic>
                </wp:inline>
              </w:drawing>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Tree test tasks decided by the team</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2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List Paragraph"/>
              <w:numPr>
                <w:ilvl w:val="0"/>
                <w:numId w:val="1"/>
              </w:numPr>
              <w:spacing w:line="240" w:lineRule="auto"/>
              <w:rPr>
                <w:rFonts w:ascii="Roboto" w:cs="Roboto" w:hAnsi="Roboto" w:eastAsia="Roboto"/>
                <w:outline w:val="0"/>
                <w:color w:val="1d2125"/>
                <w:sz w:val="24"/>
                <w:szCs w:val="24"/>
                <w:u w:color="1d2125"/>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Navigate to where you would create an account</w:t>
            </w:r>
          </w:p>
          <w:p>
            <w:pPr>
              <w:pStyle w:val="List Paragraph"/>
              <w:numPr>
                <w:ilvl w:val="0"/>
                <w:numId w:val="1"/>
              </w:numPr>
              <w:bidi w:val="0"/>
              <w:spacing w:line="240" w:lineRule="auto"/>
              <w:ind w:right="0"/>
              <w:jc w:val="left"/>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Navigate to where you would find a tutorial about clearing your spam folder</w:t>
            </w:r>
          </w:p>
          <w:p>
            <w:pPr>
              <w:pStyle w:val="List Paragraph"/>
              <w:numPr>
                <w:ilvl w:val="0"/>
                <w:numId w:val="1"/>
              </w:numPr>
              <w:bidi w:val="0"/>
              <w:spacing w:line="240" w:lineRule="auto"/>
              <w:ind w:right="0"/>
              <w:jc w:val="left"/>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Navigate to where you would create a tutorial</w:t>
            </w:r>
          </w:p>
          <w:p>
            <w:pPr>
              <w:pStyle w:val="List Paragraph"/>
              <w:numPr>
                <w:ilvl w:val="0"/>
                <w:numId w:val="1"/>
              </w:numPr>
              <w:bidi w:val="0"/>
              <w:spacing w:line="240" w:lineRule="auto"/>
              <w:ind w:right="0"/>
              <w:jc w:val="left"/>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Navigate to where you find information about the site</w:t>
            </w:r>
          </w:p>
          <w:p>
            <w:pPr>
              <w:pStyle w:val="List Paragraph"/>
              <w:numPr>
                <w:ilvl w:val="0"/>
                <w:numId w:val="1"/>
              </w:numPr>
              <w:bidi w:val="0"/>
              <w:spacing w:line="240" w:lineRule="auto"/>
              <w:ind w:right="0"/>
              <w:jc w:val="left"/>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Navigate back to home from an Appstore tutorial</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Tree Test results</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Zachary Mills</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6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Total Time 2:05</w:t>
            </w:r>
          </w:p>
          <w:p>
            <w:pPr>
              <w:pStyle w:val="Body"/>
              <w:bidi w:val="0"/>
              <w:spacing w:line="240" w:lineRule="auto"/>
              <w:ind w:left="0" w:right="0" w:firstLine="0"/>
              <w:jc w:val="left"/>
              <w:rPr>
                <w:rtl w:val="0"/>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Did not take long for test subject to navigate through the tasks, rather intuitive navigation.</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Nathan Ginn</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14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Total Time: 1:48.86</w:t>
            </w:r>
          </w:p>
          <w:p>
            <w:pPr>
              <w:pStyle w:val="Body"/>
              <w:bidi w:val="0"/>
              <w:spacing w:line="240" w:lineRule="auto"/>
              <w:ind w:left="0" w:right="0" w:firstLine="0"/>
              <w:jc w:val="left"/>
              <w:rPr>
                <w:rtl w:val="0"/>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It took about 21 seconds per task. My user didn</w:t>
            </w: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w:t>
            </w: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t take long to navigate through the pages but gave feedback on them as she went through them so that was included in the time.</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485"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Roboto" w:cs="Roboto" w:hAnsi="Roboto" w:eastAsia="Roboto"/>
                <w:b w:val="1"/>
                <w:bCs w:val="1"/>
                <w:i w:val="0"/>
                <w:iCs w:val="0"/>
                <w:caps w:val="0"/>
                <w:smallCaps w:val="0"/>
                <w:strike w:val="0"/>
                <w:dstrike w:val="0"/>
                <w:outline w:val="0"/>
                <w:color w:val="1d2125"/>
                <w:spacing w:val="0"/>
                <w:kern w:val="0"/>
                <w:position w:val="0"/>
                <w:sz w:val="24"/>
                <w:szCs w:val="24"/>
                <w:u w:val="none" w:color="1d2125"/>
                <w:shd w:val="nil" w:color="auto" w:fill="auto"/>
                <w:vertAlign w:val="baseline"/>
                <w:rtl w:val="0"/>
                <w14:textOutline>
                  <w14:noFill/>
                </w14:textOutline>
                <w14:textFill>
                  <w14:solidFill>
                    <w14:srgbClr w14:val="1D2125"/>
                  </w14:solidFill>
                </w14:textFill>
              </w:rPr>
              <w:t>Bernard Bawak</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142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pPr>
            <w:r>
              <w:rPr>
                <w:rFonts w:ascii="Roboto" w:cs="Roboto" w:hAnsi="Roboto" w:eastAsia="Roboto"/>
                <w:i w:val="1"/>
                <w:iCs w:val="1"/>
                <w:outline w:val="0"/>
                <w:color w:val="1d2125"/>
                <w:sz w:val="24"/>
                <w:szCs w:val="24"/>
                <w:u w:color="1d2125"/>
                <w:rtl w:val="0"/>
                <w14:textFill>
                  <w14:solidFill>
                    <w14:srgbClr w14:val="1D2125"/>
                  </w14:solidFill>
                </w14:textFill>
              </w:rPr>
              <w:t xml:space="preserve">Total Time : 2:05.75 </w:t>
            </w:r>
          </w:p>
          <w:p>
            <w:pPr>
              <w:pStyle w:val="Body"/>
              <w:spacing w:line="240" w:lineRule="auto"/>
            </w:pPr>
            <w:r>
              <w:rPr>
                <w:rFonts w:ascii="Roboto" w:cs="Roboto" w:hAnsi="Roboto" w:eastAsia="Roboto"/>
                <w:i w:val="1"/>
                <w:iCs w:val="1"/>
                <w:outline w:val="0"/>
                <w:color w:val="1d2125"/>
                <w:sz w:val="24"/>
                <w:szCs w:val="24"/>
                <w:u w:color="1d2125"/>
                <w:rtl w:val="0"/>
                <w14:textFill>
                  <w14:solidFill>
                    <w14:srgbClr w14:val="1D2125"/>
                  </w14:solidFill>
                </w14:textFill>
              </w:rPr>
              <w:t>It took about 2 minutes and 5.75 seconds  to navigate through the tasks relatively quickly. However, given the average time of 25 seconds per task, this suggests that the navigation might not be immediately intuitive. The user did spend extra time on certain tasks, especially when there were ambiguities or unclear labels.</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Tree test interview questions and answers</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Zachary Mills</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List the answers you received from the user after Tree test below - </w:t>
            </w:r>
          </w:p>
          <w:p>
            <w:pPr>
              <w:pStyle w:val="List Paragraph"/>
              <w:numPr>
                <w:ilvl w:val="0"/>
                <w:numId w:val="2"/>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 xml:space="preserve">Did you find the pages where you thought they should be?  If not, which pages were not where you expected them to be in the menu hierarchy?  </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ANS: Yes, was confused about layout but was able to find all pages</w:t>
            </w:r>
          </w:p>
          <w:p>
            <w:pPr>
              <w:pStyle w:val="List Paragraph"/>
              <w:numPr>
                <w:ilvl w:val="0"/>
                <w:numId w:val="2"/>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Did it take more time than you thought it would take?  If so, why do you think it took longer?</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No, it was a simple process. Wasn</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t too confusing</w:t>
            </w:r>
          </w:p>
          <w:p>
            <w:pPr>
              <w:pStyle w:val="List Paragraph"/>
              <w:numPr>
                <w:ilvl w:val="0"/>
                <w:numId w:val="2"/>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Were menu items labeled properly to indicate relevant resources?  If not, what was mislabeled and how would you correct it?</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Confused about labeling of menu items(mostly due to format of sitemap)</w:t>
            </w:r>
          </w:p>
          <w:p>
            <w:pPr>
              <w:pStyle w:val="List Paragraph"/>
              <w:numPr>
                <w:ilvl w:val="0"/>
                <w:numId w:val="2"/>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Do you have any suggestions to make the site navigation easier?</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Navigation was pretty clear</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Nathan Ginn</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6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List the answers you received from the user after Tree test below - </w:t>
            </w:r>
          </w:p>
          <w:p>
            <w:pPr>
              <w:pStyle w:val="List Paragraph"/>
              <w:numPr>
                <w:ilvl w:val="0"/>
                <w:numId w:val="4"/>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 xml:space="preserve">Did you find the pages where you thought they should?  If not, which pages were not where you expected them to be in the menu hierarchy?  </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ANS: The steps leading up to finding the tutorials seems unnecessary</w:t>
            </w:r>
          </w:p>
          <w:p>
            <w:pPr>
              <w:pStyle w:val="List Paragraph"/>
              <w:numPr>
                <w:ilvl w:val="0"/>
                <w:numId w:val="3"/>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Did it take more time than you thought it would take?  If so, why do you think it took longer?</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Maybe, going through the steps to find tutorials makes it kind of confusing.</w:t>
            </w:r>
          </w:p>
          <w:p>
            <w:pPr>
              <w:pStyle w:val="List Paragraph"/>
              <w:numPr>
                <w:ilvl w:val="0"/>
                <w:numId w:val="3"/>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Were menu items labeled properly to indicate relevant resources?  If not, what was mislabeled and how would you correct it?</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Maybe changing the </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For Your Safety</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title to something like </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User Guidelines</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would be better.</w:t>
            </w:r>
          </w:p>
          <w:p>
            <w:pPr>
              <w:pStyle w:val="List Paragraph"/>
              <w:numPr>
                <w:ilvl w:val="0"/>
                <w:numId w:val="3"/>
              </w:numPr>
              <w:shd w:val="clear" w:color="auto" w:fill="f8f9fa"/>
              <w:bidi w:val="0"/>
              <w:spacing w:line="240" w:lineRule="auto"/>
              <w:ind w:right="0"/>
              <w:jc w:val="both"/>
              <w:rPr>
                <w:rFonts w:ascii="Roboto" w:cs="Roboto" w:hAnsi="Roboto" w:eastAsia="Roboto"/>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Do you have any suggestions to make the site navigation easier?</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The path leading to the tutorials is confusing and could be reworked.</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rtl w:val="0"/>
                <w14:textFill>
                  <w14:solidFill>
                    <w14:srgbClr w14:val="1D2125"/>
                  </w14:solidFill>
                </w14:textFill>
              </w:rPr>
              <w:t>Bernard Bawak</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6980" w:hRule="atLeast"/>
        </w:trPr>
        <w:tc>
          <w:tcPr>
            <w:tcW w:type="dxa" w:w="9006"/>
            <w:tcBorders>
              <w:top w:val="single" w:color="000000" w:sz="4" w:space="0" w:shadow="0" w:frame="0"/>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Body"/>
              <w:spacing w:line="240" w:lineRule="auto"/>
              <w:rPr>
                <w:rFonts w:ascii="Roboto" w:cs="Roboto" w:hAnsi="Roboto" w:eastAsia="Roboto"/>
                <w:i w:val="1"/>
                <w:iCs w:val="1"/>
                <w:outline w:val="0"/>
                <w:color w:val="1d2125"/>
                <w:sz w:val="24"/>
                <w:szCs w:val="24"/>
                <w:u w:color="1d2125"/>
                <w:shd w:val="nil" w:color="auto" w:fill="auto"/>
                <w14:textFill>
                  <w14:solidFill>
                    <w14:srgbClr w14:val="1D2125"/>
                  </w14:solidFill>
                </w14:textFill>
              </w:rPr>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 xml:space="preserve">List the answers you received from the user after Tree test below - </w:t>
            </w:r>
          </w:p>
          <w:p>
            <w:pPr>
              <w:pStyle w:val="List Paragraph"/>
              <w:shd w:val="clear" w:color="auto" w:fill="f8f9fa"/>
              <w:bidi w:val="0"/>
              <w:spacing w:line="240" w:lineRule="auto"/>
              <w:ind w:left="690" w:right="0" w:firstLine="0"/>
              <w:jc w:val="both"/>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pPr>
            <w:r>
              <w:rPr>
                <w:rFonts w:ascii="Roboto" w:cs="Roboto" w:hAnsi="Roboto" w:eastAsia="Roboto"/>
                <w:outline w:val="0"/>
                <w:color w:val="1d2125"/>
                <w:sz w:val="24"/>
                <w:szCs w:val="24"/>
                <w:u w:color="1d2125"/>
                <w:rtl w:val="0"/>
                <w:lang w:val="en-US"/>
                <w14:textFill>
                  <w14:solidFill>
                    <w14:srgbClr w14:val="1D2125"/>
                  </w14:solidFill>
                </w14:textFill>
              </w:rPr>
              <w:t xml:space="preserve">9.  </w:t>
            </w: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 xml:space="preserve">Did you find the pages where you thought they should?  If not, which pages were not where you expected them to be in the menu hierarchy?  </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ANS: The "Create Tutorials" section seemed disconnected from the main Tutorials area. I expected to find it as a sub-option under Tutorials rather than a separate main menu item. Also, I was looking for the Camera Tutorials directly from the home page before realizing I needed to go through Device OS Select first. </w:t>
            </w:r>
          </w:p>
          <w:p>
            <w:pPr>
              <w:pStyle w:val="List Paragraph"/>
              <w:shd w:val="clear" w:color="auto" w:fill="f8f9fa"/>
              <w:bidi w:val="0"/>
              <w:spacing w:line="240" w:lineRule="auto"/>
              <w:ind w:left="690" w:right="0" w:firstLine="0"/>
              <w:jc w:val="both"/>
              <w:rPr>
                <w:rFonts w:ascii="Roboto" w:cs="Roboto" w:hAnsi="Roboto" w:eastAsia="Roboto"/>
                <w:b w:val="1"/>
                <w:bCs w:val="1"/>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rtl w:val="0"/>
                <w:lang w:val="en-US"/>
                <w14:textFill>
                  <w14:solidFill>
                    <w14:srgbClr w14:val="1D2125"/>
                  </w14:solidFill>
                </w14:textFill>
              </w:rPr>
              <w:t>10.</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w:t>
            </w: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Did it take more time than you thought it would take?  If so, why do you think it took longer?</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w:t>
            </w:r>
            <w:r>
              <w:rPr>
                <w:rFonts w:ascii="Roboto" w:cs="Roboto" w:hAnsi="Roboto" w:eastAsia="Roboto"/>
                <w:b w:val="1"/>
                <w:bCs w:val="1"/>
                <w:outline w:val="0"/>
                <w:color w:val="1d2125"/>
                <w:sz w:val="24"/>
                <w:szCs w:val="24"/>
                <w:u w:color="1d2125"/>
                <w:rtl w:val="0"/>
                <w:lang w:val="en-US"/>
                <w14:textFill>
                  <w14:solidFill>
                    <w14:srgbClr w14:val="1D2125"/>
                  </w14:solidFill>
                </w14:textFill>
              </w:rPr>
              <w:t>Yes, particularly when trying to find specific tutorial types. The path of Home -&gt; Tutorials -&gt; Device OS Select -&gt; Feature Select -&gt; Specific Tutorial Type (like Camera Tutorials) involves too many clicks. A direct category search would be faster.</w:t>
            </w:r>
          </w:p>
          <w:p>
            <w:pPr>
              <w:pStyle w:val="List Paragraph"/>
              <w:shd w:val="clear" w:color="auto" w:fill="f8f9fa"/>
              <w:bidi w:val="0"/>
              <w:spacing w:line="240" w:lineRule="auto"/>
              <w:ind w:left="690" w:right="0" w:firstLine="0"/>
              <w:jc w:val="both"/>
              <w:rPr>
                <w:rFonts w:ascii="Roboto" w:cs="Roboto" w:hAnsi="Roboto" w:eastAsia="Roboto"/>
                <w:b w:val="1"/>
                <w:bCs w:val="1"/>
                <w:outline w:val="0"/>
                <w:color w:val="1d2125"/>
                <w:sz w:val="24"/>
                <w:szCs w:val="24"/>
                <w:u w:color="1d2125"/>
                <w:rtl w:val="0"/>
                <w:lang w:val="en-US"/>
                <w14:textFill>
                  <w14:solidFill>
                    <w14:srgbClr w14:val="1D2125"/>
                  </w14:solidFill>
                </w14:textFill>
              </w:rPr>
            </w:pPr>
            <w:r>
              <w:rPr>
                <w:rFonts w:ascii="Roboto" w:cs="Roboto" w:hAnsi="Roboto" w:eastAsia="Roboto"/>
                <w:outline w:val="0"/>
                <w:color w:val="1d2125"/>
                <w:sz w:val="24"/>
                <w:szCs w:val="24"/>
                <w:u w:color="1d2125"/>
                <w:rtl w:val="0"/>
                <w:lang w:val="en-US"/>
                <w14:textFill>
                  <w14:solidFill>
                    <w14:srgbClr w14:val="1D2125"/>
                  </w14:solidFill>
                </w14:textFill>
              </w:rPr>
              <w:t>11</w:t>
            </w:r>
            <w:r>
              <w:rPr>
                <w:rFonts w:ascii="Roboto" w:cs="Roboto" w:hAnsi="Roboto" w:eastAsia="Roboto"/>
                <w:b w:val="1"/>
                <w:bCs w:val="1"/>
                <w:outline w:val="0"/>
                <w:color w:val="1d2125"/>
                <w:sz w:val="24"/>
                <w:szCs w:val="24"/>
                <w:u w:color="1d2125"/>
                <w:rtl w:val="0"/>
                <w:lang w:val="en-US"/>
                <w14:textFill>
                  <w14:solidFill>
                    <w14:srgbClr w14:val="1D2125"/>
                  </w14:solidFill>
                </w14:textFill>
              </w:rPr>
              <w:t xml:space="preserve">.  </w:t>
            </w:r>
            <w:r>
              <w:rPr>
                <w:rFonts w:ascii="Roboto" w:cs="Roboto" w:hAnsi="Roboto" w:eastAsia="Roboto"/>
                <w:outline w:val="0"/>
                <w:color w:val="1d2125"/>
                <w:sz w:val="24"/>
                <w:szCs w:val="24"/>
                <w:u w:color="1d2125"/>
                <w:shd w:val="nil" w:color="auto" w:fill="auto"/>
                <w:rtl w:val="0"/>
                <w:lang w:val="en-US"/>
                <w14:textFill>
                  <w14:solidFill>
                    <w14:srgbClr w14:val="1D2125"/>
                  </w14:solidFill>
                </w14:textFill>
              </w:rPr>
              <w:t>Were menu items labeled properly to indicate relevant resources?  If not, what was mislabeled and how would you correct it?</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 ANS: </w:t>
            </w:r>
            <w:r>
              <w:rPr>
                <w:rFonts w:ascii="Roboto" w:cs="Roboto" w:hAnsi="Roboto" w:eastAsia="Roboto"/>
                <w:b w:val="1"/>
                <w:bCs w:val="1"/>
                <w:outline w:val="0"/>
                <w:color w:val="1d2125"/>
                <w:sz w:val="24"/>
                <w:szCs w:val="24"/>
                <w:u w:color="1d2125"/>
                <w:rtl w:val="0"/>
                <w:lang w:val="en-US"/>
                <w14:textFill>
                  <w14:solidFill>
                    <w14:srgbClr w14:val="1D2125"/>
                  </w14:solidFill>
                </w14:textFill>
              </w:rPr>
              <w:t>The "Device OS Select" and "Feature Select" labels feel too technical. Simpler labels like "Choose Your Device" and "Select Feature" would be more user-friendly. Also, "Empty Tutorial Template" could be renamed to "Start New Tutorial" to be more intuitive.</w:t>
            </w:r>
          </w:p>
          <w:p>
            <w:pPr>
              <w:pStyle w:val="List Paragraph"/>
              <w:shd w:val="clear" w:color="auto" w:fill="f8f9fa"/>
              <w:bidi w:val="0"/>
              <w:spacing w:line="240" w:lineRule="auto"/>
              <w:ind w:left="690" w:right="0" w:firstLine="0"/>
              <w:jc w:val="both"/>
              <w:rPr>
                <w:rFonts w:ascii="Roboto" w:cs="Roboto" w:hAnsi="Roboto" w:eastAsia="Roboto"/>
                <w:outline w:val="0"/>
                <w:color w:val="1d2125"/>
                <w:u w:color="1d2125"/>
                <w:rtl w:val="0"/>
                <w14:textFill>
                  <w14:solidFill>
                    <w14:srgbClr w14:val="1D2125"/>
                  </w14:solidFill>
                </w14:textFill>
              </w:rPr>
            </w:pPr>
            <w:r>
              <w:rPr>
                <w:rFonts w:ascii="Roboto" w:cs="Roboto" w:hAnsi="Roboto" w:eastAsia="Roboto"/>
                <w:outline w:val="0"/>
                <w:color w:val="1d2125"/>
                <w:sz w:val="24"/>
                <w:szCs w:val="24"/>
                <w:u w:color="1d2125"/>
                <w:rtl w:val="0"/>
                <w:lang w:val="en-US"/>
                <w14:textFill>
                  <w14:solidFill>
                    <w14:srgbClr w14:val="1D2125"/>
                  </w14:solidFill>
                </w14:textFill>
              </w:rPr>
              <w:t xml:space="preserve">12.  </w:t>
            </w:r>
            <w:r>
              <w:rPr>
                <w:rFonts w:ascii="Roboto" w:cs="Roboto" w:hAnsi="Roboto" w:eastAsia="Roboto"/>
                <w:b w:val="1"/>
                <w:bCs w:val="1"/>
                <w:outline w:val="0"/>
                <w:color w:val="1d2125"/>
                <w:sz w:val="24"/>
                <w:szCs w:val="24"/>
                <w:u w:color="1d2125"/>
                <w:rtl w:val="0"/>
                <w:lang w:val="en-US"/>
                <w14:textFill>
                  <w14:solidFill>
                    <w14:srgbClr w14:val="1D2125"/>
                  </w14:solidFill>
                </w14:textFill>
              </w:rPr>
              <w:t xml:space="preserve"> </w:t>
            </w:r>
            <w:r>
              <w:rPr>
                <w:rFonts w:ascii="Roboto" w:cs="Roboto" w:hAnsi="Roboto" w:eastAsia="Roboto"/>
                <w:b w:val="1"/>
                <w:bCs w:val="1"/>
                <w:outline w:val="0"/>
                <w:color w:val="1d2125"/>
                <w:u w:color="1d2125"/>
                <w:rtl w:val="0"/>
                <w:lang w:val="en-US"/>
                <w14:textFill>
                  <w14:solidFill>
                    <w14:srgbClr w14:val="1D2125"/>
                  </w14:solidFill>
                </w14:textFill>
              </w:rPr>
              <w:t>Do you have any suggestions to make the site navigation easier?</w:t>
            </w:r>
            <w:r>
              <w:rPr>
                <w:rFonts w:ascii="Roboto" w:cs="Roboto" w:hAnsi="Roboto" w:eastAsia="Roboto"/>
                <w:b w:val="1"/>
                <w:bCs w:val="1"/>
                <w:outline w:val="0"/>
                <w:color w:val="1d2125"/>
                <w:u w:color="1d2125"/>
                <w14:textFill>
                  <w14:solidFill>
                    <w14:srgbClr w14:val="1D2125"/>
                  </w14:solidFill>
                </w14:textFill>
              </w:rPr>
              <w:br w:type="textWrapping"/>
            </w:r>
            <w:r>
              <w:rPr>
                <w:rFonts w:ascii="Roboto" w:cs="Roboto" w:hAnsi="Roboto" w:eastAsia="Roboto"/>
                <w:b w:val="1"/>
                <w:bCs w:val="1"/>
                <w:outline w:val="0"/>
                <w:color w:val="1d2125"/>
                <w:u w:color="1d2125"/>
                <w:rtl w:val="0"/>
                <w14:textFill>
                  <w14:solidFill>
                    <w14:srgbClr w14:val="1D2125"/>
                  </w14:solidFill>
                </w14:textFill>
              </w:rPr>
              <w:t>A</w:t>
            </w:r>
            <w:r>
              <w:rPr>
                <w:rFonts w:ascii="Roboto" w:cs="Roboto" w:hAnsi="Roboto" w:eastAsia="Roboto"/>
                <w:b w:val="1"/>
                <w:bCs w:val="1"/>
                <w:outline w:val="0"/>
                <w:color w:val="1d2125"/>
                <w:u w:color="1d2125"/>
                <w:rtl w:val="0"/>
                <w:lang w:val="en-US"/>
                <w14:textFill>
                  <w14:solidFill>
                    <w14:srgbClr w14:val="1D2125"/>
                  </w14:solidFill>
                </w14:textFill>
              </w:rPr>
              <w:t>NS</w:t>
            </w:r>
            <w:r>
              <w:rPr>
                <w:rFonts w:ascii="Roboto" w:cs="Roboto" w:hAnsi="Roboto" w:eastAsia="Roboto"/>
                <w:b w:val="1"/>
                <w:bCs w:val="1"/>
                <w:outline w:val="0"/>
                <w:color w:val="1d2125"/>
                <w:u w:color="1d2125"/>
                <w:rtl w:val="0"/>
                <w14:textFill>
                  <w14:solidFill>
                    <w14:srgbClr w14:val="1D2125"/>
                  </w14:solidFill>
                </w14:textFill>
              </w:rPr>
              <w:t>:</w:t>
            </w:r>
            <w:r>
              <w:rPr>
                <w:rFonts w:ascii="Roboto" w:cs="Roboto" w:hAnsi="Roboto" w:eastAsia="Roboto"/>
                <w:outline w:val="0"/>
                <w:color w:val="1d2125"/>
                <w:u w:color="1d2125"/>
                <w14:textFill>
                  <w14:solidFill>
                    <w14:srgbClr w14:val="1D2125"/>
                  </w14:solidFill>
                </w14:textFill>
              </w:rPr>
              <w:br w:type="textWrapping"/>
            </w:r>
            <w:r>
              <w:rPr>
                <w:rFonts w:ascii="Roboto" w:cs="Roboto" w:hAnsi="Roboto" w:eastAsia="Roboto"/>
                <w:outline w:val="0"/>
                <w:color w:val="1d2125"/>
                <w:u w:color="1d2125"/>
                <w:rtl w:val="0"/>
                <w:lang w:val="en-US"/>
                <w14:textFill>
                  <w14:solidFill>
                    <w14:srgbClr w14:val="1D2125"/>
                  </w14:solidFill>
                </w14:textFill>
              </w:rPr>
              <w:t>Consider adding:</w:t>
            </w:r>
          </w:p>
          <w:p>
            <w:pPr>
              <w:pStyle w:val="Default"/>
              <w:numPr>
                <w:ilvl w:val="1"/>
                <w:numId w:val="5"/>
              </w:numPr>
              <w:bidi w:val="0"/>
              <w:spacing w:before="0" w:line="240" w:lineRule="auto"/>
              <w:ind w:right="0"/>
              <w:jc w:val="left"/>
              <w:rPr>
                <w:rFonts w:ascii="Times Roman" w:hAnsi="Times Roman"/>
                <w:rtl w:val="0"/>
                <w:lang w:val="en-US"/>
              </w:rPr>
            </w:pPr>
            <w:r>
              <w:rPr>
                <w:rFonts w:ascii="Times Roman" w:hAnsi="Times Roman"/>
                <w:rtl w:val="0"/>
                <w:lang w:val="en-US"/>
              </w:rPr>
              <w:t>A search function to find tutorials directly.</w:t>
            </w:r>
          </w:p>
          <w:p>
            <w:pPr>
              <w:pStyle w:val="Default"/>
              <w:numPr>
                <w:ilvl w:val="1"/>
                <w:numId w:val="5"/>
              </w:numPr>
              <w:bidi w:val="0"/>
              <w:spacing w:before="0" w:line="240" w:lineRule="auto"/>
              <w:ind w:right="0"/>
              <w:jc w:val="left"/>
              <w:rPr>
                <w:rFonts w:ascii="Times Roman" w:hAnsi="Times Roman"/>
                <w:rtl w:val="0"/>
                <w:lang w:val="en-US"/>
              </w:rPr>
            </w:pPr>
            <w:r>
              <w:rPr>
                <w:rFonts w:ascii="Times Roman" w:hAnsi="Times Roman"/>
                <w:rtl w:val="0"/>
                <w:lang w:val="en-US"/>
              </w:rPr>
              <w:t>Quick links to popular tutorial categories on the homepage.</w:t>
            </w:r>
          </w:p>
        </w:tc>
        <w:tc>
          <w:tcPr>
            <w:tcW w:type="dxa" w:w="354"/>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line="240" w:lineRule="auto"/>
        <w:rPr>
          <w:rFonts w:ascii="Roboto" w:cs="Roboto" w:hAnsi="Roboto" w:eastAsia="Roboto"/>
          <w:b w:val="1"/>
          <w:bCs w:val="1"/>
          <w:outline w:val="0"/>
          <w:color w:val="1d2125"/>
          <w:sz w:val="24"/>
          <w:szCs w:val="24"/>
          <w:u w:color="1d2125"/>
          <w14:textFill>
            <w14:solidFill>
              <w14:srgbClr w14:val="1D2125"/>
            </w14:solidFill>
          </w14:textFill>
        </w:rPr>
      </w:pPr>
    </w:p>
    <w:p>
      <w:pPr>
        <w:pStyle w:val="Body"/>
      </w:pPr>
    </w:p>
    <w:p>
      <w:pPr>
        <w:pStyle w:val="Body"/>
        <w:shd w:val="clear" w:color="auto" w:fill="f8f9fa"/>
        <w:rPr>
          <w:rFonts w:ascii="Roboto" w:cs="Roboto" w:hAnsi="Roboto" w:eastAsia="Roboto"/>
          <w:b w:val="1"/>
          <w:bCs w:val="1"/>
          <w:outline w:val="0"/>
          <w:color w:val="1d2125"/>
          <w:sz w:val="24"/>
          <w:szCs w:val="24"/>
          <w:u w:color="1d2125"/>
          <w14:textFill>
            <w14:solidFill>
              <w14:srgbClr w14:val="1D2125"/>
            </w14:solidFill>
          </w14:textFill>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9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Team</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w:t>
            </w: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s assessment of the sitemap </w:t>
            </w:r>
          </w:p>
        </w:tc>
      </w:tr>
      <w:tr>
        <w:tblPrEx>
          <w:shd w:val="clear" w:color="auto" w:fill="ced7e7"/>
        </w:tblPrEx>
        <w:trPr>
          <w:trHeight w:val="134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It was difficult for the users to get the full picture of how the website would work just based on the sitemap. It wasn</w:t>
            </w: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w:t>
            </w: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t hard for them to find the pages but understanding how the navigation worked was difficult.</w:t>
            </w:r>
          </w:p>
        </w:tc>
      </w:tr>
      <w:tr>
        <w:tblPrEx>
          <w:shd w:val="clear" w:color="auto" w:fill="ced7e7"/>
        </w:tblPrEx>
        <w:trPr>
          <w:trHeight w:val="29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Roboto" w:cs="Roboto" w:hAnsi="Roboto" w:eastAsia="Roboto"/>
                <w:b w:val="1"/>
                <w:bCs w:val="1"/>
                <w:outline w:val="0"/>
                <w:color w:val="1d2125"/>
                <w:sz w:val="24"/>
                <w:szCs w:val="24"/>
                <w:u w:color="1d2125"/>
                <w:shd w:val="nil" w:color="auto" w:fill="auto"/>
                <w:rtl w:val="0"/>
                <w:lang w:val="en-US"/>
                <w14:textFill>
                  <w14:solidFill>
                    <w14:srgbClr w14:val="1D2125"/>
                  </w14:solidFill>
                </w14:textFill>
              </w:rPr>
              <w:t xml:space="preserve">Labels/titles </w:t>
            </w:r>
          </w:p>
        </w:tc>
      </w:tr>
      <w:tr>
        <w:tblPrEx>
          <w:shd w:val="clear" w:color="auto" w:fill="ced7e7"/>
        </w:tblPrEx>
        <w:trPr>
          <w:trHeight w:val="85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Roboto" w:cs="Roboto" w:hAnsi="Roboto" w:eastAsia="Roboto"/>
                <w:i w:val="1"/>
                <w:iCs w:val="1"/>
                <w:outline w:val="0"/>
                <w:color w:val="1d2125"/>
                <w:sz w:val="24"/>
                <w:szCs w:val="24"/>
                <w:u w:color="1d2125"/>
                <w:shd w:val="nil" w:color="auto" w:fill="auto"/>
                <w:rtl w:val="0"/>
                <w:lang w:val="en-US"/>
                <w14:textFill>
                  <w14:solidFill>
                    <w14:srgbClr w14:val="1D2125"/>
                  </w14:solidFill>
                </w14:textFill>
              </w:rPr>
              <w:t>Home, Tutorials, Help, About, Safety Guidelines, Create Tutorials, IPhone Tutorials, Android Tutorials, Camera Tutorials, Email Tutorials, General App Tutorials,   Login, Create Account, Account</w:t>
            </w:r>
          </w:p>
        </w:tc>
      </w:tr>
    </w:tbl>
    <w:p>
      <w:pPr>
        <w:pStyle w:val="Body"/>
        <w:widowControl w:val="0"/>
        <w:spacing w:line="240" w:lineRule="auto"/>
      </w:pPr>
      <w:r>
        <w:rPr>
          <w:rFonts w:ascii="Roboto" w:cs="Roboto" w:hAnsi="Roboto" w:eastAsia="Roboto"/>
          <w:b w:val="1"/>
          <w:bCs w:val="1"/>
          <w:outline w:val="0"/>
          <w:color w:val="1d2125"/>
          <w:sz w:val="24"/>
          <w:szCs w:val="24"/>
          <w:u w:color="1d2125"/>
          <w14:textFill>
            <w14:solidFill>
              <w14:srgbClr w14:val="1D2125"/>
            </w14:solidFill>
          </w14:textFill>
        </w:rPr>
      </w:r>
    </w:p>
    <w:sectPr>
      <w:headerReference w:type="default" r:id="rId5"/>
      <w:footerReference w:type="default" r:id="rId6"/>
      <w:pgSz w:w="12240" w:h="15840" w:orient="portrait"/>
      <w:pgMar w:top="1152" w:right="1440" w:bottom="1152"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Cambria">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13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9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5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lvl w:ilvl="0">
      <w:start w:val="1"/>
      <w:numFmt w:val="decimal"/>
      <w:suff w:val="tab"/>
      <w:lvlText w:val="%1."/>
      <w:lvlJc w:val="left"/>
      <w:pPr>
        <w:ind w:left="6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213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429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455" w:hanging="27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
    <w:multiLevelType w:val="hybridMultilevel"/>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3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3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42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52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61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70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80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1"/>
  </w:num>
  <w:num w:numId="3">
    <w:abstractNumId w:val="2"/>
  </w:num>
  <w:num w:numId="4">
    <w:abstractNumId w:val="2"/>
    <w:lvlOverride w:ilvl="0">
      <w:startOverride w:val="5"/>
    </w:lvlOverride>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noFill/>
          <a:miter lim="4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noFill/>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