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FAEB31" w14:textId="77777777" w:rsidR="00163095" w:rsidRDefault="00163095">
      <w:pPr>
        <w:pStyle w:val="Titre1"/>
        <w:rPr>
          <w:b/>
          <w:color w:val="FFFFFF"/>
          <w:u w:val="single"/>
        </w:rPr>
      </w:pPr>
      <w:bookmarkStart w:id="0" w:name="_wd7uiqttbk1y" w:colFirst="0" w:colLast="0"/>
      <w:bookmarkEnd w:id="0"/>
    </w:p>
    <w:p w14:paraId="7A1D6DCC" w14:textId="77777777" w:rsidR="00163095" w:rsidRDefault="00B73375">
      <w:pPr>
        <w:pStyle w:val="Titre1"/>
        <w:jc w:val="center"/>
        <w:rPr>
          <w:b/>
          <w:u w:val="single"/>
        </w:rPr>
      </w:pPr>
      <w:bookmarkStart w:id="1" w:name="_yuah9zgff2mp" w:colFirst="0" w:colLast="0"/>
      <w:bookmarkEnd w:id="1"/>
      <w:r>
        <w:rPr>
          <w:b/>
          <w:u w:val="single"/>
        </w:rPr>
        <w:t>Compte-rendu : projet CWAD</w:t>
      </w:r>
    </w:p>
    <w:p w14:paraId="560A1163" w14:textId="77777777" w:rsidR="00163095" w:rsidRDefault="00B73375">
      <w:pPr>
        <w:pStyle w:val="Titre1"/>
        <w:rPr>
          <w:b/>
          <w:color w:val="FFFFFF"/>
          <w:u w:val="single"/>
        </w:rPr>
      </w:pPr>
      <w:bookmarkStart w:id="2" w:name="_mi3rtj9zuu8l" w:colFirst="0" w:colLast="0"/>
      <w:bookmarkEnd w:id="2"/>
      <w:r>
        <w:rPr>
          <w:b/>
          <w:noProof/>
          <w:color w:val="FFFFFF"/>
          <w:u w:val="single"/>
        </w:rPr>
        <w:drawing>
          <wp:inline distT="114300" distB="114300" distL="114300" distR="114300" wp14:anchorId="7D6AF1D7" wp14:editId="0ACCC217">
            <wp:extent cx="5731200" cy="3429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429000"/>
                    </a:xfrm>
                    <a:prstGeom prst="rect">
                      <a:avLst/>
                    </a:prstGeom>
                    <a:ln/>
                  </pic:spPr>
                </pic:pic>
              </a:graphicData>
            </a:graphic>
          </wp:inline>
        </w:drawing>
      </w:r>
    </w:p>
    <w:p w14:paraId="5B49DA8E" w14:textId="77777777" w:rsidR="00163095" w:rsidRDefault="00B73375">
      <w:pPr>
        <w:pStyle w:val="Titre1"/>
        <w:rPr>
          <w:b/>
          <w:u w:val="single"/>
        </w:rPr>
      </w:pPr>
      <w:bookmarkStart w:id="3" w:name="_kl3iy2geip18" w:colFirst="0" w:colLast="0"/>
      <w:bookmarkEnd w:id="3"/>
      <w:r>
        <w:br w:type="page"/>
      </w:r>
    </w:p>
    <w:p w14:paraId="3B526063" w14:textId="77777777" w:rsidR="00163095" w:rsidRDefault="00B73375">
      <w:pPr>
        <w:pStyle w:val="Titre1"/>
        <w:jc w:val="center"/>
      </w:pPr>
      <w:bookmarkStart w:id="4" w:name="_82z5ay8tsnxn" w:colFirst="0" w:colLast="0"/>
      <w:bookmarkEnd w:id="4"/>
      <w:r>
        <w:lastRenderedPageBreak/>
        <w:t>Table des matières</w:t>
      </w:r>
    </w:p>
    <w:sdt>
      <w:sdtPr>
        <w:id w:val="-313257695"/>
        <w:docPartObj>
          <w:docPartGallery w:val="Table of Contents"/>
          <w:docPartUnique/>
        </w:docPartObj>
      </w:sdtPr>
      <w:sdtEndPr/>
      <w:sdtContent>
        <w:p w14:paraId="624897E5" w14:textId="77777777" w:rsidR="00163095" w:rsidRDefault="00B73375">
          <w:pPr>
            <w:widowControl w:val="0"/>
            <w:tabs>
              <w:tab w:val="right" w:pos="9025"/>
            </w:tabs>
            <w:spacing w:before="60" w:line="240" w:lineRule="auto"/>
            <w:ind w:left="720"/>
            <w:jc w:val="center"/>
          </w:pPr>
          <w:r>
            <w:fldChar w:fldCharType="begin"/>
          </w:r>
          <w:r>
            <w:instrText xml:space="preserve"> TOC \h \u \z \t "Heading 1,1,Heading 2,2,Heading 3,3,Heading 4,4,Heading 5,5,Heading 6,6,"</w:instrText>
          </w:r>
          <w:r>
            <w:fldChar w:fldCharType="separate"/>
          </w:r>
          <w:hyperlink w:anchor="_hrruinv84od6">
            <w:r>
              <w:t>Introduction</w:t>
            </w:r>
            <w:r>
              <w:tab/>
            </w:r>
          </w:hyperlink>
          <w:r>
            <w:fldChar w:fldCharType="begin"/>
          </w:r>
          <w:r>
            <w:instrText xml:space="preserve"> PAGEREF _hrruinv84od6 \h </w:instrText>
          </w:r>
          <w:r>
            <w:fldChar w:fldCharType="separate"/>
          </w:r>
          <w:r>
            <w:t>1</w:t>
          </w:r>
          <w:r>
            <w:fldChar w:fldCharType="end"/>
          </w:r>
        </w:p>
        <w:p w14:paraId="15F8158B" w14:textId="77777777" w:rsidR="00163095" w:rsidRDefault="00B73375">
          <w:pPr>
            <w:widowControl w:val="0"/>
            <w:tabs>
              <w:tab w:val="right" w:pos="9025"/>
            </w:tabs>
            <w:spacing w:before="60" w:line="240" w:lineRule="auto"/>
            <w:ind w:left="720"/>
            <w:jc w:val="center"/>
          </w:pPr>
          <w:hyperlink w:anchor="_3wnxkwpyx8mc">
            <w:r>
              <w:t>Identité visuelle</w:t>
            </w:r>
            <w:r>
              <w:tab/>
            </w:r>
          </w:hyperlink>
          <w:r>
            <w:fldChar w:fldCharType="begin"/>
          </w:r>
          <w:r>
            <w:instrText xml:space="preserve"> PAGEREF _3wnxkwpyx8mc \h </w:instrText>
          </w:r>
          <w:r>
            <w:fldChar w:fldCharType="separate"/>
          </w:r>
          <w:r>
            <w:t>1</w:t>
          </w:r>
          <w:r>
            <w:fldChar w:fldCharType="end"/>
          </w:r>
        </w:p>
        <w:p w14:paraId="695F37CE" w14:textId="77777777" w:rsidR="00163095" w:rsidRDefault="00B73375">
          <w:pPr>
            <w:widowControl w:val="0"/>
            <w:tabs>
              <w:tab w:val="right" w:pos="9025"/>
            </w:tabs>
            <w:spacing w:before="60" w:line="240" w:lineRule="auto"/>
            <w:ind w:left="720"/>
            <w:jc w:val="center"/>
          </w:pPr>
          <w:hyperlink w:anchor="_qel4d3bzr8bm">
            <w:r>
              <w:t>Sourc</w:t>
            </w:r>
            <w:r>
              <w:t>es externes</w:t>
            </w:r>
            <w:r>
              <w:tab/>
            </w:r>
          </w:hyperlink>
          <w:r>
            <w:fldChar w:fldCharType="begin"/>
          </w:r>
          <w:r>
            <w:instrText xml:space="preserve"> PAGEREF _qel4d3bzr8bm \h </w:instrText>
          </w:r>
          <w:r>
            <w:fldChar w:fldCharType="separate"/>
          </w:r>
          <w:r>
            <w:t>1</w:t>
          </w:r>
          <w:r>
            <w:fldChar w:fldCharType="end"/>
          </w:r>
        </w:p>
        <w:p w14:paraId="04ECD087" w14:textId="77777777" w:rsidR="00163095" w:rsidRDefault="00B73375">
          <w:pPr>
            <w:widowControl w:val="0"/>
            <w:tabs>
              <w:tab w:val="right" w:pos="9025"/>
            </w:tabs>
            <w:spacing w:before="60" w:line="240" w:lineRule="auto"/>
            <w:ind w:left="720"/>
            <w:jc w:val="center"/>
          </w:pPr>
          <w:hyperlink w:anchor="_lfix12gvl97">
            <w:r>
              <w:t>Compte-rendu W3C</w:t>
            </w:r>
            <w:r>
              <w:tab/>
            </w:r>
          </w:hyperlink>
          <w:r>
            <w:fldChar w:fldCharType="begin"/>
          </w:r>
          <w:r>
            <w:instrText xml:space="preserve"> PAGEREF _lfix12gvl97 \h </w:instrText>
          </w:r>
          <w:r>
            <w:fldChar w:fldCharType="separate"/>
          </w:r>
          <w:r>
            <w:t>2</w:t>
          </w:r>
          <w:r>
            <w:fldChar w:fldCharType="end"/>
          </w:r>
        </w:p>
        <w:p w14:paraId="0C0873BC" w14:textId="77777777" w:rsidR="00163095" w:rsidRDefault="00B73375">
          <w:pPr>
            <w:widowControl w:val="0"/>
            <w:tabs>
              <w:tab w:val="right" w:pos="9025"/>
            </w:tabs>
            <w:spacing w:before="60" w:line="240" w:lineRule="auto"/>
            <w:ind w:left="720"/>
            <w:jc w:val="center"/>
          </w:pPr>
          <w:hyperlink w:anchor="_jyo9owl6q69y">
            <w:r>
              <w:t>Répartition du travail</w:t>
            </w:r>
            <w:r>
              <w:tab/>
            </w:r>
          </w:hyperlink>
          <w:r>
            <w:fldChar w:fldCharType="begin"/>
          </w:r>
          <w:r>
            <w:instrText xml:space="preserve"> PAGEREF _jyo9owl6q69y \h </w:instrText>
          </w:r>
          <w:r>
            <w:fldChar w:fldCharType="separate"/>
          </w:r>
          <w:r>
            <w:t>2</w:t>
          </w:r>
          <w:r>
            <w:fldChar w:fldCharType="end"/>
          </w:r>
        </w:p>
        <w:p w14:paraId="3B4C989D" w14:textId="77777777" w:rsidR="00163095" w:rsidRDefault="00B73375">
          <w:pPr>
            <w:widowControl w:val="0"/>
            <w:tabs>
              <w:tab w:val="right" w:pos="9025"/>
            </w:tabs>
            <w:spacing w:before="60" w:line="240" w:lineRule="auto"/>
            <w:ind w:left="720"/>
            <w:jc w:val="center"/>
          </w:pPr>
          <w:hyperlink w:anchor="_azzvufxh6h0v">
            <w:r>
              <w:t xml:space="preserve">En conclusion </w:t>
            </w:r>
          </w:hyperlink>
          <w:hyperlink w:anchor="_azzvufxh6h0v">
            <w:r>
              <w:t>:</w:t>
            </w:r>
          </w:hyperlink>
          <w:hyperlink w:anchor="_azzvufxh6h0v">
            <w:r>
              <w:tab/>
            </w:r>
          </w:hyperlink>
          <w:r>
            <w:fldChar w:fldCharType="begin"/>
          </w:r>
          <w:r>
            <w:instrText xml:space="preserve"> PAGEREF _azzvufxh6h0v \h </w:instrText>
          </w:r>
          <w:r>
            <w:fldChar w:fldCharType="separate"/>
          </w:r>
          <w:r>
            <w:t>2</w:t>
          </w:r>
          <w:r>
            <w:fldChar w:fldCharType="end"/>
          </w:r>
          <w:r>
            <w:fldChar w:fldCharType="end"/>
          </w:r>
        </w:p>
      </w:sdtContent>
    </w:sdt>
    <w:p w14:paraId="0487840C" w14:textId="77777777" w:rsidR="00163095" w:rsidRDefault="00B73375">
      <w:pPr>
        <w:pStyle w:val="Titre2"/>
        <w:jc w:val="center"/>
      </w:pPr>
      <w:bookmarkStart w:id="5" w:name="_pxj8ftxxfzcw" w:colFirst="0" w:colLast="0"/>
      <w:bookmarkEnd w:id="5"/>
      <w:r>
        <w:br w:type="page"/>
      </w:r>
    </w:p>
    <w:p w14:paraId="5DE17EFF" w14:textId="77777777" w:rsidR="00163095" w:rsidRDefault="00B73375">
      <w:pPr>
        <w:pStyle w:val="Titre2"/>
      </w:pPr>
      <w:bookmarkStart w:id="6" w:name="_hrruinv84od6" w:colFirst="0" w:colLast="0"/>
      <w:bookmarkEnd w:id="6"/>
      <w:r>
        <w:lastRenderedPageBreak/>
        <w:t>Introduction</w:t>
      </w:r>
    </w:p>
    <w:p w14:paraId="2ED1F725" w14:textId="77777777" w:rsidR="00163095" w:rsidRDefault="00B73375">
      <w:r>
        <w:t>Ce document est le compte-rendu revenant sur le déroulé du projet CWAD, qui se termine aujourd’hui, vendr</w:t>
      </w:r>
      <w:r>
        <w:t xml:space="preserve">edi 29 novembre. Ce projet consistait à créer un site web pour un lieu fictif consacré au divertissement, et nous avons choisi de créer un site de création artistique, du nom de </w:t>
      </w:r>
      <w:proofErr w:type="spellStart"/>
      <w:r>
        <w:t>Yumeton</w:t>
      </w:r>
      <w:proofErr w:type="spellEnd"/>
      <w:r>
        <w:t>.</w:t>
      </w:r>
    </w:p>
    <w:p w14:paraId="48031F9B" w14:textId="77777777" w:rsidR="00163095" w:rsidRDefault="00B73375">
      <w:pPr>
        <w:pStyle w:val="Titre2"/>
      </w:pPr>
      <w:bookmarkStart w:id="7" w:name="_3wnxkwpyx8mc" w:colFirst="0" w:colLast="0"/>
      <w:bookmarkEnd w:id="7"/>
      <w:r>
        <w:t xml:space="preserve">Identité visuelle  </w:t>
      </w:r>
    </w:p>
    <w:p w14:paraId="3AE05CFE" w14:textId="77777777" w:rsidR="00163095" w:rsidRDefault="00B73375">
      <w:r>
        <w:t>Nous avons choisi une combinaison de rose et de n</w:t>
      </w:r>
      <w:r>
        <w:t>oir afin de nous démarquer et d’attirer l’attention sur notre projet. Ces couleurs reflètent à la fois modernité et élégance.</w:t>
      </w:r>
    </w:p>
    <w:p w14:paraId="4C5C5464" w14:textId="77777777" w:rsidR="00163095" w:rsidRDefault="00163095"/>
    <w:p w14:paraId="0D1E4B2F" w14:textId="77777777" w:rsidR="00163095" w:rsidRDefault="00B73375">
      <w:pPr>
        <w:pStyle w:val="Titre2"/>
      </w:pPr>
      <w:bookmarkStart w:id="8" w:name="_qel4d3bzr8bm" w:colFirst="0" w:colLast="0"/>
      <w:bookmarkEnd w:id="8"/>
      <w:r>
        <w:t xml:space="preserve">Sources externes  </w:t>
      </w:r>
    </w:p>
    <w:p w14:paraId="5E370F28" w14:textId="77777777" w:rsidR="00163095" w:rsidRDefault="00B73375">
      <w:r>
        <w:t xml:space="preserve">Nos recherches ont été principalement réalisées sur les plateformes suivantes :  </w:t>
      </w:r>
    </w:p>
    <w:p w14:paraId="014D5D82" w14:textId="77777777" w:rsidR="00163095" w:rsidRDefault="00B73375">
      <w:pPr>
        <w:numPr>
          <w:ilvl w:val="0"/>
          <w:numId w:val="2"/>
        </w:numPr>
      </w:pPr>
      <w:r>
        <w:t xml:space="preserve"> </w:t>
      </w:r>
      <w:hyperlink r:id="rId9">
        <w:r>
          <w:rPr>
            <w:u w:val="single"/>
          </w:rPr>
          <w:t>W3Schools</w:t>
        </w:r>
      </w:hyperlink>
      <w:r>
        <w:t xml:space="preserve"> (pour des personnalisations CSS particulières)</w:t>
      </w:r>
    </w:p>
    <w:p w14:paraId="1008EDE4" w14:textId="77777777" w:rsidR="00163095" w:rsidRDefault="00B73375">
      <w:pPr>
        <w:numPr>
          <w:ilvl w:val="0"/>
          <w:numId w:val="2"/>
        </w:numPr>
      </w:pPr>
      <w:hyperlink r:id="rId10">
        <w:r>
          <w:rPr>
            <w:u w:val="single"/>
          </w:rPr>
          <w:t>MDN</w:t>
        </w:r>
      </w:hyperlink>
      <w:r>
        <w:t xml:space="preserve"> pour comprendre l’utilisation de certaines règles CSS trouvées sur d’autres sites.</w:t>
      </w:r>
    </w:p>
    <w:p w14:paraId="419AF701" w14:textId="77777777" w:rsidR="00163095" w:rsidRDefault="00B73375">
      <w:pPr>
        <w:numPr>
          <w:ilvl w:val="0"/>
          <w:numId w:val="2"/>
        </w:numPr>
      </w:pPr>
      <w:hyperlink r:id="rId11">
        <w:r>
          <w:rPr>
            <w:u w:val="single"/>
          </w:rPr>
          <w:t>Y</w:t>
        </w:r>
        <w:r>
          <w:rPr>
            <w:u w:val="single"/>
          </w:rPr>
          <w:t>ouTube</w:t>
        </w:r>
      </w:hyperlink>
      <w:r>
        <w:t>] (pour s’inspirer, sans copier sur elles, d’autres personnes)</w:t>
      </w:r>
    </w:p>
    <w:p w14:paraId="7102C906" w14:textId="77777777" w:rsidR="00163095" w:rsidRDefault="00B73375">
      <w:pPr>
        <w:numPr>
          <w:ilvl w:val="0"/>
          <w:numId w:val="2"/>
        </w:numPr>
      </w:pPr>
      <w:hyperlink r:id="rId12">
        <w:r>
          <w:rPr>
            <w:u w:val="single"/>
          </w:rPr>
          <w:t xml:space="preserve">Stack </w:t>
        </w:r>
        <w:proofErr w:type="spellStart"/>
        <w:r>
          <w:rPr>
            <w:u w:val="single"/>
          </w:rPr>
          <w:t>Overflow</w:t>
        </w:r>
        <w:proofErr w:type="spellEnd"/>
      </w:hyperlink>
      <w:r>
        <w:t xml:space="preserve"> (pour </w:t>
      </w:r>
      <w:proofErr w:type="spellStart"/>
      <w:r>
        <w:t>débogguer</w:t>
      </w:r>
      <w:proofErr w:type="spellEnd"/>
      <w:r>
        <w:t xml:space="preserve"> les erreurs trouvées lors de la vérification w3c.)</w:t>
      </w:r>
    </w:p>
    <w:p w14:paraId="12E6E3AB" w14:textId="77777777" w:rsidR="00163095" w:rsidRDefault="00163095"/>
    <w:p w14:paraId="3EB8CD98" w14:textId="77777777" w:rsidR="00163095" w:rsidRDefault="00B73375">
      <w:pPr>
        <w:pStyle w:val="Titre2"/>
      </w:pPr>
      <w:bookmarkStart w:id="9" w:name="_lfix12gvl97" w:colFirst="0" w:colLast="0"/>
      <w:bookmarkEnd w:id="9"/>
      <w:r>
        <w:t xml:space="preserve">Compte-rendu W3C  </w:t>
      </w:r>
    </w:p>
    <w:p w14:paraId="52B41C14" w14:textId="77777777" w:rsidR="00163095" w:rsidRDefault="00B73375">
      <w:r>
        <w:t>Nous avons validé nos fichiers HTML et CSS via les outils W3C, et aucune erreur n’était présente à la fin. Cependant, nous avons rencontré des difficultés avec un attribut obsolète (“</w:t>
      </w:r>
      <w:proofErr w:type="spellStart"/>
      <w:r>
        <w:rPr>
          <w:i/>
        </w:rPr>
        <w:t>frameborder</w:t>
      </w:r>
      <w:proofErr w:type="spellEnd"/>
      <w:r>
        <w:rPr>
          <w:i/>
        </w:rPr>
        <w:t xml:space="preserve"> = “0”</w:t>
      </w:r>
      <w:r>
        <w:t>”) utilisé dans une vidéo intégrée, que nous avons final</w:t>
      </w:r>
      <w:r>
        <w:t xml:space="preserve">ement corrigé.  </w:t>
      </w:r>
    </w:p>
    <w:p w14:paraId="62A61FA1" w14:textId="77777777" w:rsidR="00163095" w:rsidRDefault="00163095"/>
    <w:p w14:paraId="1A1840B4" w14:textId="77777777" w:rsidR="00163095" w:rsidRDefault="00B73375">
      <w:pPr>
        <w:pStyle w:val="Titre2"/>
      </w:pPr>
      <w:bookmarkStart w:id="10" w:name="_jyo9owl6q69y" w:colFirst="0" w:colLast="0"/>
      <w:bookmarkEnd w:id="10"/>
      <w:r>
        <w:t xml:space="preserve">Répartition du travail  </w:t>
      </w:r>
    </w:p>
    <w:p w14:paraId="2F76EB5E" w14:textId="77777777" w:rsidR="00163095" w:rsidRDefault="00B73375">
      <w:r>
        <w:t xml:space="preserve">- </w:t>
      </w:r>
      <w:r>
        <w:rPr>
          <w:b/>
          <w:u w:val="single"/>
        </w:rPr>
        <w:t>Indy</w:t>
      </w:r>
      <w:r>
        <w:t xml:space="preserve"> : </w:t>
      </w:r>
    </w:p>
    <w:p w14:paraId="003054E9" w14:textId="77777777" w:rsidR="00163095" w:rsidRDefault="00B73375">
      <w:pPr>
        <w:numPr>
          <w:ilvl w:val="0"/>
          <w:numId w:val="1"/>
        </w:numPr>
      </w:pPr>
      <w:r>
        <w:t xml:space="preserve">Contribution à l’organisation des pages, notamment la page </w:t>
      </w:r>
      <w:r>
        <w:rPr>
          <w:i/>
        </w:rPr>
        <w:t>Activité</w:t>
      </w:r>
      <w:r>
        <w:t xml:space="preserve">. </w:t>
      </w:r>
    </w:p>
    <w:p w14:paraId="5936275D" w14:textId="77777777" w:rsidR="00163095" w:rsidRDefault="00B73375">
      <w:pPr>
        <w:numPr>
          <w:ilvl w:val="0"/>
          <w:numId w:val="1"/>
        </w:numPr>
      </w:pPr>
      <w:r>
        <w:t>Identification des erreurs (particulièrement pour rendre les pages responsives)</w:t>
      </w:r>
    </w:p>
    <w:p w14:paraId="0D9107E3" w14:textId="77777777" w:rsidR="00163095" w:rsidRDefault="00B73375">
      <w:r>
        <w:t xml:space="preserve">- </w:t>
      </w:r>
      <w:r>
        <w:rPr>
          <w:b/>
          <w:u w:val="single"/>
        </w:rPr>
        <w:t>Jannie</w:t>
      </w:r>
      <w:r>
        <w:t xml:space="preserve"> : Réalisation principale du code HTML et CSS</w:t>
      </w:r>
      <w:r>
        <w:t xml:space="preserve"> pour les pages.</w:t>
      </w:r>
    </w:p>
    <w:p w14:paraId="0FE83CF3" w14:textId="77777777" w:rsidR="00163095" w:rsidRDefault="00B73375">
      <w:pPr>
        <w:pStyle w:val="Titre2"/>
      </w:pPr>
      <w:bookmarkStart w:id="11" w:name="_azzvufxh6h0v" w:colFirst="0" w:colLast="0"/>
      <w:bookmarkEnd w:id="11"/>
      <w:r>
        <w:t>En conclusion</w:t>
      </w:r>
    </w:p>
    <w:p w14:paraId="5B76F391" w14:textId="77777777" w:rsidR="00163095" w:rsidRDefault="00B73375">
      <w:pPr>
        <w:rPr>
          <w:color w:val="FFFFFF"/>
        </w:rPr>
      </w:pPr>
      <w:r>
        <w:t>Ce projet a certes été fatiguant par moments, car il fallait bien, par moments, le concilier avec les autres devoirs et projets d’autres matières, mais ce fut quand même un plaisir de travailler dessus et de voir à quel point</w:t>
      </w:r>
      <w:r>
        <w:t xml:space="preserve"> les connaissances que nous avons acquises pendant les quelques TD de développement web ont été utiles à l’avancement d’un projet qui nous plaît.</w:t>
      </w:r>
    </w:p>
    <w:sectPr w:rsidR="00163095">
      <w:headerReference w:type="default" r:id="rId13"/>
      <w:footerReference w:type="default" r:id="rId14"/>
      <w:headerReference w:type="first" r:id="rId15"/>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639F3" w14:textId="77777777" w:rsidR="00000000" w:rsidRDefault="00B73375">
      <w:pPr>
        <w:spacing w:line="240" w:lineRule="auto"/>
      </w:pPr>
      <w:r>
        <w:separator/>
      </w:r>
    </w:p>
  </w:endnote>
  <w:endnote w:type="continuationSeparator" w:id="0">
    <w:p w14:paraId="2DC240CE" w14:textId="77777777" w:rsidR="00000000" w:rsidRDefault="00B733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410831"/>
      <w:docPartObj>
        <w:docPartGallery w:val="Page Numbers (Bottom of Page)"/>
        <w:docPartUnique/>
      </w:docPartObj>
    </w:sdtPr>
    <w:sdtContent>
      <w:p w14:paraId="1106500A" w14:textId="40E78552" w:rsidR="00B942A1" w:rsidRDefault="00B942A1">
        <w:pPr>
          <w:pStyle w:val="Pieddepage"/>
          <w:jc w:val="right"/>
        </w:pPr>
        <w:r>
          <w:fldChar w:fldCharType="begin"/>
        </w:r>
        <w:r>
          <w:instrText>PAGE   \* MERGEFORMAT</w:instrText>
        </w:r>
        <w:r>
          <w:fldChar w:fldCharType="separate"/>
        </w:r>
        <w:r>
          <w:rPr>
            <w:lang w:val="fr-FR"/>
          </w:rPr>
          <w:t>2</w:t>
        </w:r>
        <w:r>
          <w:fldChar w:fldCharType="end"/>
        </w:r>
      </w:p>
    </w:sdtContent>
  </w:sdt>
  <w:p w14:paraId="57FCAF45" w14:textId="334FA1FE" w:rsidR="00163095" w:rsidRDefault="00163095">
    <w:pPr>
      <w:jc w:val="right"/>
      <w:rPr>
        <w:color w:val="FFFF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E9EEE" w14:textId="77777777" w:rsidR="00000000" w:rsidRDefault="00B73375">
      <w:pPr>
        <w:spacing w:line="240" w:lineRule="auto"/>
      </w:pPr>
      <w:r>
        <w:separator/>
      </w:r>
    </w:p>
  </w:footnote>
  <w:footnote w:type="continuationSeparator" w:id="0">
    <w:p w14:paraId="4C9E5593" w14:textId="77777777" w:rsidR="00000000" w:rsidRDefault="00B733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0C53" w14:textId="77777777" w:rsidR="00163095" w:rsidRDefault="00B73375">
    <w:r>
      <w:rPr>
        <w:noProof/>
      </w:rPr>
      <w:drawing>
        <wp:anchor distT="114300" distB="114300" distL="114300" distR="114300" simplePos="0" relativeHeight="251658240" behindDoc="1" locked="0" layoutInCell="1" hidden="0" allowOverlap="1" wp14:anchorId="18F6F8B9" wp14:editId="55B09FA8">
          <wp:simplePos x="0" y="0"/>
          <wp:positionH relativeFrom="page">
            <wp:posOffset>4188150</wp:posOffset>
          </wp:positionH>
          <wp:positionV relativeFrom="page">
            <wp:posOffset>247650</wp:posOffset>
          </wp:positionV>
          <wp:extent cx="2814638" cy="621839"/>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814638" cy="621839"/>
                  </a:xfrm>
                  <a:prstGeom prst="rect">
                    <a:avLst/>
                  </a:prstGeom>
                  <a:ln/>
                </pic:spPr>
              </pic:pic>
            </a:graphicData>
          </a:graphic>
        </wp:anchor>
      </w:drawing>
    </w:r>
    <w:r>
      <w:t>NGOY ITUKA Jannie</w:t>
    </w:r>
  </w:p>
  <w:p w14:paraId="50F27330" w14:textId="77777777" w:rsidR="00163095" w:rsidRDefault="00B73375">
    <w:r>
      <w:t>AIT-YOUCEF Indy</w:t>
    </w:r>
  </w:p>
  <w:p w14:paraId="0039EAA2" w14:textId="77777777" w:rsidR="00163095" w:rsidRDefault="001630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70035" w14:textId="77777777" w:rsidR="00163095" w:rsidRDefault="00B73375">
    <w:r>
      <w:rPr>
        <w:noProof/>
      </w:rPr>
      <w:drawing>
        <wp:anchor distT="114300" distB="114300" distL="114300" distR="114300" simplePos="0" relativeHeight="251659264" behindDoc="0" locked="0" layoutInCell="1" hidden="0" allowOverlap="1" wp14:anchorId="73E9D0B0" wp14:editId="6BF7D5EA">
          <wp:simplePos x="0" y="0"/>
          <wp:positionH relativeFrom="page">
            <wp:posOffset>4245775</wp:posOffset>
          </wp:positionH>
          <wp:positionV relativeFrom="page">
            <wp:posOffset>238125</wp:posOffset>
          </wp:positionV>
          <wp:extent cx="2850871" cy="627046"/>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50871" cy="627046"/>
                  </a:xfrm>
                  <a:prstGeom prst="rect">
                    <a:avLst/>
                  </a:prstGeom>
                  <a:ln/>
                </pic:spPr>
              </pic:pic>
            </a:graphicData>
          </a:graphic>
        </wp:anchor>
      </w:drawing>
    </w:r>
    <w:r>
      <w:t>NGOY ITUKA Jannie</w:t>
    </w:r>
  </w:p>
  <w:p w14:paraId="280FC434" w14:textId="77777777" w:rsidR="00163095" w:rsidRDefault="00B73375">
    <w:r>
      <w:t>AIT-YOUCEF Indy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28AE"/>
    <w:multiLevelType w:val="multilevel"/>
    <w:tmpl w:val="B87C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E0E2208"/>
    <w:multiLevelType w:val="multilevel"/>
    <w:tmpl w:val="9AF67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095"/>
    <w:rsid w:val="00163095"/>
    <w:rsid w:val="00B73375"/>
    <w:rsid w:val="00B942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C75A"/>
  <w15:docId w15:val="{F7A441F6-715F-419D-A3D6-E1CD7D5E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B942A1"/>
    <w:pPr>
      <w:tabs>
        <w:tab w:val="center" w:pos="4536"/>
        <w:tab w:val="right" w:pos="9072"/>
      </w:tabs>
      <w:spacing w:line="240" w:lineRule="auto"/>
    </w:pPr>
  </w:style>
  <w:style w:type="character" w:customStyle="1" w:styleId="En-tteCar">
    <w:name w:val="En-tête Car"/>
    <w:basedOn w:val="Policepardfaut"/>
    <w:link w:val="En-tte"/>
    <w:uiPriority w:val="99"/>
    <w:rsid w:val="00B942A1"/>
  </w:style>
  <w:style w:type="paragraph" w:styleId="Pieddepage">
    <w:name w:val="footer"/>
    <w:basedOn w:val="Normal"/>
    <w:link w:val="PieddepageCar"/>
    <w:uiPriority w:val="99"/>
    <w:unhideWhenUsed/>
    <w:rsid w:val="00B942A1"/>
    <w:pPr>
      <w:tabs>
        <w:tab w:val="center" w:pos="4536"/>
        <w:tab w:val="right" w:pos="9072"/>
      </w:tabs>
      <w:spacing w:line="240" w:lineRule="auto"/>
    </w:pPr>
  </w:style>
  <w:style w:type="character" w:customStyle="1" w:styleId="PieddepageCar">
    <w:name w:val="Pied de page Car"/>
    <w:basedOn w:val="Policepardfaut"/>
    <w:link w:val="Pieddepage"/>
    <w:uiPriority w:val="99"/>
    <w:rsid w:val="00B94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eveloper.mozilla.org" TargetMode="Externa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93948-CDFC-4A80-BB9F-4893E2B5C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2325</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Jannie NGOY ITUKA</dc:creator>
  <cp:lastModifiedBy>Jannie NGOY ITUKA</cp:lastModifiedBy>
  <cp:revision>2</cp:revision>
  <dcterms:created xsi:type="dcterms:W3CDTF">2024-11-29T16:17:00Z</dcterms:created>
  <dcterms:modified xsi:type="dcterms:W3CDTF">2024-11-29T16:17:00Z</dcterms:modified>
</cp:coreProperties>
</file>