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09DDB0" w14:textId="77777777" w:rsidR="00A5165D" w:rsidRPr="00A5165D" w:rsidRDefault="00A5165D" w:rsidP="00A5165D">
      <w:pPr>
        <w:rPr>
          <w:b/>
          <w:bCs/>
        </w:rPr>
      </w:pPr>
      <w:r w:rsidRPr="00A5165D">
        <w:rPr>
          <w:b/>
          <w:bCs/>
        </w:rPr>
        <w:t>BÀI 4: XÂY DỰNG QUY TRÌNH LƯU NHẬT KÝ HỆ THỐNG</w:t>
      </w:r>
    </w:p>
    <w:p w14:paraId="588A7AAF" w14:textId="77777777" w:rsidR="00A5165D" w:rsidRPr="00A5165D" w:rsidRDefault="00A5165D" w:rsidP="00A5165D">
      <w:pPr>
        <w:rPr>
          <w:b/>
          <w:bCs/>
        </w:rPr>
      </w:pPr>
      <w:r w:rsidRPr="00A5165D">
        <w:rPr>
          <w:b/>
          <w:bCs/>
        </w:rPr>
        <w:t>Phần 1: So sánh</w:t>
      </w:r>
    </w:p>
    <w:p w14:paraId="53916BEE" w14:textId="77777777" w:rsidR="00A5165D" w:rsidRPr="00A5165D" w:rsidRDefault="00A5165D" w:rsidP="00A5165D">
      <w:r w:rsidRPr="00A5165D">
        <w:t>Trong PowerShell, toán tử &gt; và &gt;&gt; đều dùng để chuyển kết quả đầu ra vào tệp tin, nhưng cách hoạt động khác nhau.</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58"/>
        <w:gridCol w:w="3794"/>
        <w:gridCol w:w="4108"/>
      </w:tblGrid>
      <w:tr w:rsidR="00A5165D" w:rsidRPr="00A5165D" w14:paraId="6CBEF157" w14:textId="77777777">
        <w:trPr>
          <w:tblCellSpacing w:w="15" w:type="dxa"/>
        </w:trPr>
        <w:tc>
          <w:tcPr>
            <w:tcW w:w="0" w:type="auto"/>
            <w:vAlign w:val="center"/>
            <w:hideMark/>
          </w:tcPr>
          <w:p w14:paraId="0CE679EF" w14:textId="77777777" w:rsidR="00A5165D" w:rsidRPr="00A5165D" w:rsidRDefault="00A5165D" w:rsidP="00A5165D">
            <w:pPr>
              <w:rPr>
                <w:b/>
                <w:bCs/>
              </w:rPr>
            </w:pPr>
            <w:r w:rsidRPr="00A5165D">
              <w:rPr>
                <w:b/>
                <w:bCs/>
              </w:rPr>
              <w:t>Tiêu chí</w:t>
            </w:r>
          </w:p>
        </w:tc>
        <w:tc>
          <w:tcPr>
            <w:tcW w:w="0" w:type="auto"/>
            <w:vAlign w:val="center"/>
            <w:hideMark/>
          </w:tcPr>
          <w:p w14:paraId="00E06B98" w14:textId="77777777" w:rsidR="00A5165D" w:rsidRPr="00A5165D" w:rsidRDefault="00A5165D" w:rsidP="00A5165D">
            <w:pPr>
              <w:rPr>
                <w:b/>
                <w:bCs/>
              </w:rPr>
            </w:pPr>
            <w:r w:rsidRPr="00A5165D">
              <w:rPr>
                <w:b/>
                <w:bCs/>
              </w:rPr>
              <w:t>Toán tử &gt;</w:t>
            </w:r>
          </w:p>
        </w:tc>
        <w:tc>
          <w:tcPr>
            <w:tcW w:w="0" w:type="auto"/>
            <w:vAlign w:val="center"/>
            <w:hideMark/>
          </w:tcPr>
          <w:p w14:paraId="3C8C4850" w14:textId="77777777" w:rsidR="00A5165D" w:rsidRPr="00A5165D" w:rsidRDefault="00A5165D" w:rsidP="00A5165D">
            <w:pPr>
              <w:rPr>
                <w:b/>
                <w:bCs/>
              </w:rPr>
            </w:pPr>
            <w:r w:rsidRPr="00A5165D">
              <w:rPr>
                <w:b/>
                <w:bCs/>
              </w:rPr>
              <w:t>Toán tử &gt;&gt;</w:t>
            </w:r>
          </w:p>
        </w:tc>
      </w:tr>
      <w:tr w:rsidR="00A5165D" w:rsidRPr="00A5165D" w14:paraId="5EA4B740" w14:textId="77777777">
        <w:trPr>
          <w:tblCellSpacing w:w="15" w:type="dxa"/>
        </w:trPr>
        <w:tc>
          <w:tcPr>
            <w:tcW w:w="0" w:type="auto"/>
            <w:vAlign w:val="center"/>
            <w:hideMark/>
          </w:tcPr>
          <w:p w14:paraId="743D7875" w14:textId="77777777" w:rsidR="00A5165D" w:rsidRPr="00A5165D" w:rsidRDefault="00A5165D" w:rsidP="00A5165D">
            <w:r w:rsidRPr="00A5165D">
              <w:t>Cơ chế hoạt động</w:t>
            </w:r>
          </w:p>
        </w:tc>
        <w:tc>
          <w:tcPr>
            <w:tcW w:w="0" w:type="auto"/>
            <w:vAlign w:val="center"/>
            <w:hideMark/>
          </w:tcPr>
          <w:p w14:paraId="75432965" w14:textId="77777777" w:rsidR="00A5165D" w:rsidRPr="00A5165D" w:rsidRDefault="00A5165D" w:rsidP="00A5165D">
            <w:r w:rsidRPr="00A5165D">
              <w:t>Ghi đè nội dung cũ bằng kết quả mới</w:t>
            </w:r>
          </w:p>
        </w:tc>
        <w:tc>
          <w:tcPr>
            <w:tcW w:w="0" w:type="auto"/>
            <w:vAlign w:val="center"/>
            <w:hideMark/>
          </w:tcPr>
          <w:p w14:paraId="2C980280" w14:textId="77777777" w:rsidR="00A5165D" w:rsidRPr="00A5165D" w:rsidRDefault="00A5165D" w:rsidP="00A5165D">
            <w:r w:rsidRPr="00A5165D">
              <w:t>Ghi nối tiếp vào cuối tệp</w:t>
            </w:r>
          </w:p>
        </w:tc>
      </w:tr>
      <w:tr w:rsidR="00A5165D" w:rsidRPr="00A5165D" w14:paraId="786E55FB" w14:textId="77777777">
        <w:trPr>
          <w:tblCellSpacing w:w="15" w:type="dxa"/>
        </w:trPr>
        <w:tc>
          <w:tcPr>
            <w:tcW w:w="0" w:type="auto"/>
            <w:vAlign w:val="center"/>
            <w:hideMark/>
          </w:tcPr>
          <w:p w14:paraId="7016E86A" w14:textId="77777777" w:rsidR="00A5165D" w:rsidRPr="00A5165D" w:rsidRDefault="00A5165D" w:rsidP="00A5165D">
            <w:r w:rsidRPr="00A5165D">
              <w:t>Rủi ro mất dữ liệu</w:t>
            </w:r>
          </w:p>
        </w:tc>
        <w:tc>
          <w:tcPr>
            <w:tcW w:w="0" w:type="auto"/>
            <w:vAlign w:val="center"/>
            <w:hideMark/>
          </w:tcPr>
          <w:p w14:paraId="39DF265D" w14:textId="77777777" w:rsidR="00A5165D" w:rsidRPr="00A5165D" w:rsidRDefault="00A5165D" w:rsidP="00A5165D">
            <w:r w:rsidRPr="00A5165D">
              <w:t>Cao, vì nội dung cũ bị xóa khi ghi kết quả mới</w:t>
            </w:r>
          </w:p>
        </w:tc>
        <w:tc>
          <w:tcPr>
            <w:tcW w:w="0" w:type="auto"/>
            <w:vAlign w:val="center"/>
            <w:hideMark/>
          </w:tcPr>
          <w:p w14:paraId="40CFA15D" w14:textId="77777777" w:rsidR="00A5165D" w:rsidRPr="00A5165D" w:rsidRDefault="00A5165D" w:rsidP="00A5165D">
            <w:r w:rsidRPr="00A5165D">
              <w:t>Thấp hơn, vì giữ lại nội dung cũ</w:t>
            </w:r>
          </w:p>
        </w:tc>
      </w:tr>
      <w:tr w:rsidR="00A5165D" w:rsidRPr="00A5165D" w14:paraId="31D93802" w14:textId="77777777">
        <w:trPr>
          <w:tblCellSpacing w:w="15" w:type="dxa"/>
        </w:trPr>
        <w:tc>
          <w:tcPr>
            <w:tcW w:w="0" w:type="auto"/>
            <w:vAlign w:val="center"/>
            <w:hideMark/>
          </w:tcPr>
          <w:p w14:paraId="3BE57F49" w14:textId="77777777" w:rsidR="00A5165D" w:rsidRPr="00A5165D" w:rsidRDefault="00A5165D" w:rsidP="00A5165D">
            <w:r w:rsidRPr="00A5165D">
              <w:t>Ngữ cảnh sử dụng</w:t>
            </w:r>
          </w:p>
        </w:tc>
        <w:tc>
          <w:tcPr>
            <w:tcW w:w="0" w:type="auto"/>
            <w:vAlign w:val="center"/>
            <w:hideMark/>
          </w:tcPr>
          <w:p w14:paraId="6E50EC28" w14:textId="77777777" w:rsidR="00A5165D" w:rsidRPr="00A5165D" w:rsidRDefault="00A5165D" w:rsidP="00A5165D">
            <w:r w:rsidRPr="00A5165D">
              <w:t>Tạo báo cáo mới cho ca sáng hoặc báo cáo theo ngày</w:t>
            </w:r>
          </w:p>
        </w:tc>
        <w:tc>
          <w:tcPr>
            <w:tcW w:w="0" w:type="auto"/>
            <w:vAlign w:val="center"/>
            <w:hideMark/>
          </w:tcPr>
          <w:p w14:paraId="3180B62A" w14:textId="77777777" w:rsidR="00A5165D" w:rsidRPr="00A5165D" w:rsidRDefault="00A5165D" w:rsidP="00A5165D">
            <w:r w:rsidRPr="00A5165D">
              <w:t>Theo dõi lỗi liên tục trong ngày hoặc hệ thống chạy 24/7</w:t>
            </w:r>
          </w:p>
        </w:tc>
      </w:tr>
      <w:tr w:rsidR="00A5165D" w:rsidRPr="00A5165D" w14:paraId="2F59825E" w14:textId="77777777">
        <w:trPr>
          <w:tblCellSpacing w:w="15" w:type="dxa"/>
        </w:trPr>
        <w:tc>
          <w:tcPr>
            <w:tcW w:w="0" w:type="auto"/>
            <w:vAlign w:val="center"/>
            <w:hideMark/>
          </w:tcPr>
          <w:p w14:paraId="75467AE4" w14:textId="77777777" w:rsidR="00A5165D" w:rsidRPr="00A5165D" w:rsidRDefault="00A5165D" w:rsidP="00A5165D">
            <w:r w:rsidRPr="00A5165D">
              <w:t>Encoding</w:t>
            </w:r>
          </w:p>
        </w:tc>
        <w:tc>
          <w:tcPr>
            <w:tcW w:w="0" w:type="auto"/>
            <w:vAlign w:val="center"/>
            <w:hideMark/>
          </w:tcPr>
          <w:p w14:paraId="2BE578B0" w14:textId="77777777" w:rsidR="00A5165D" w:rsidRPr="00A5165D" w:rsidRDefault="00A5165D" w:rsidP="00A5165D">
            <w:r w:rsidRPr="00A5165D">
              <w:t>Mặc định sử dụng UTF-16 LE trong Windows PowerShell 5.1</w:t>
            </w:r>
          </w:p>
        </w:tc>
        <w:tc>
          <w:tcPr>
            <w:tcW w:w="0" w:type="auto"/>
            <w:vAlign w:val="center"/>
            <w:hideMark/>
          </w:tcPr>
          <w:p w14:paraId="1D53B528" w14:textId="77777777" w:rsidR="00A5165D" w:rsidRPr="00A5165D" w:rsidRDefault="00A5165D" w:rsidP="00A5165D">
            <w:r w:rsidRPr="00A5165D">
              <w:t>Cũng mặc định sử dụng UTF-16 LE trong Windows PowerShell 5.1</w:t>
            </w:r>
          </w:p>
        </w:tc>
      </w:tr>
    </w:tbl>
    <w:p w14:paraId="17EB2AE4" w14:textId="77777777" w:rsidR="00A5165D" w:rsidRPr="00A5165D" w:rsidRDefault="00A5165D" w:rsidP="00A5165D">
      <w:r w:rsidRPr="00A5165D">
        <w:t>Nếu An vô tình sử dụng &gt; vào cuối tháng, khi tệp báo cáo đã tích lũy dữ liệu của 30 ngày trước đó, nội dung cũ sẽ bị ghi đè và mất khỏi tệp. Vì vậy, cần chọn đúng toán tử để tránh mất dữ liệu quan trọng.</w:t>
      </w:r>
    </w:p>
    <w:p w14:paraId="33D91F08" w14:textId="77777777" w:rsidR="00A5165D" w:rsidRPr="00A5165D" w:rsidRDefault="00A5165D" w:rsidP="00A5165D">
      <w:r w:rsidRPr="00A5165D">
        <w:t>Lưu ý: Encoding mặc định có thể khác nhau giữa Windows PowerShell 5.1 và PowerShell 7, nên cần xác định phiên bản đang sử dụng khi xây dựng quy trình lưu log.</w:t>
      </w:r>
    </w:p>
    <w:p w14:paraId="2B884435" w14:textId="77777777" w:rsidR="00A5165D" w:rsidRPr="00A5165D" w:rsidRDefault="00A5165D" w:rsidP="00A5165D">
      <w:pPr>
        <w:rPr>
          <w:b/>
          <w:bCs/>
        </w:rPr>
      </w:pPr>
      <w:r w:rsidRPr="00A5165D">
        <w:rPr>
          <w:b/>
          <w:bCs/>
        </w:rPr>
        <w:t>Phần 2: Lựa chọn</w:t>
      </w:r>
    </w:p>
    <w:p w14:paraId="25AD77FA" w14:textId="77777777" w:rsidR="00A5165D" w:rsidRPr="00A5165D" w:rsidRDefault="00A5165D" w:rsidP="00A5165D">
      <w:r w:rsidRPr="00A5165D">
        <w:t>Em chọn sử dụng &gt;&gt; hoặc Out-File -Append -Encoding utf8 để lưu nhật ký lỗi phát sinh liên tục trong ngày.</w:t>
      </w:r>
    </w:p>
    <w:p w14:paraId="0AE079AE" w14:textId="77777777" w:rsidR="00A5165D" w:rsidRPr="00A5165D" w:rsidRDefault="00A5165D" w:rsidP="00A5165D">
      <w:r w:rsidRPr="00A5165D">
        <w:t>Câu lệnh sử dụng &gt;&gt;:</w:t>
      </w:r>
    </w:p>
    <w:p w14:paraId="60A8C31A" w14:textId="77777777" w:rsidR="00A5165D" w:rsidRPr="00A5165D" w:rsidRDefault="00A5165D" w:rsidP="00A5165D">
      <w:r w:rsidRPr="00A5165D">
        <w:t>Get-Content ".\server.log" | Select-String "ERROR" &gt;&gt; ".\daily_report.txt"</w:t>
      </w:r>
    </w:p>
    <w:p w14:paraId="4551B3CE" w14:textId="77777777" w:rsidR="00A5165D" w:rsidRPr="00A5165D" w:rsidRDefault="00A5165D" w:rsidP="00A5165D">
      <w:r w:rsidRPr="00A5165D">
        <w:t>Câu lệnh sử dụng Out-File để chỉ định encoding:</w:t>
      </w:r>
    </w:p>
    <w:p w14:paraId="6A6BCD3C" w14:textId="77777777" w:rsidR="00A5165D" w:rsidRPr="00A5165D" w:rsidRDefault="00A5165D" w:rsidP="00A5165D">
      <w:r w:rsidRPr="00A5165D">
        <w:t>Get-Content ".\server.log" | Select-String "ERROR" | Out-File -FilePath ".\daily_report.txt" -Append -Encoding utf8</w:t>
      </w:r>
    </w:p>
    <w:p w14:paraId="44AD6A1D" w14:textId="77777777" w:rsidR="00A5165D" w:rsidRPr="00A5165D" w:rsidRDefault="00A5165D" w:rsidP="00A5165D">
      <w:r w:rsidRPr="00A5165D">
        <w:t>Lý do lựa chọn:</w:t>
      </w:r>
    </w:p>
    <w:p w14:paraId="4BCCA2EA" w14:textId="77777777" w:rsidR="00A5165D" w:rsidRPr="00A5165D" w:rsidRDefault="00A5165D" w:rsidP="00A5165D">
      <w:pPr>
        <w:numPr>
          <w:ilvl w:val="0"/>
          <w:numId w:val="1"/>
        </w:numPr>
      </w:pPr>
      <w:r w:rsidRPr="00A5165D">
        <w:t>Giữ lại các báo cáo lỗi đã ghi trước đó.</w:t>
      </w:r>
    </w:p>
    <w:p w14:paraId="0492D6AF" w14:textId="77777777" w:rsidR="00A5165D" w:rsidRPr="00A5165D" w:rsidRDefault="00A5165D" w:rsidP="00A5165D">
      <w:pPr>
        <w:numPr>
          <w:ilvl w:val="0"/>
          <w:numId w:val="1"/>
        </w:numPr>
      </w:pPr>
      <w:r w:rsidRPr="00A5165D">
        <w:lastRenderedPageBreak/>
        <w:t>Cho phép bổ sung các dòng lỗi mới vào cuối tệp báo cáo.</w:t>
      </w:r>
    </w:p>
    <w:p w14:paraId="1042ABBA" w14:textId="77777777" w:rsidR="00A5165D" w:rsidRPr="00A5165D" w:rsidRDefault="00A5165D" w:rsidP="00A5165D">
      <w:pPr>
        <w:numPr>
          <w:ilvl w:val="0"/>
          <w:numId w:val="1"/>
        </w:numPr>
      </w:pPr>
      <w:r w:rsidRPr="00A5165D">
        <w:t>Có thể chỉ định encoding UTF-8 để thuận tiện khi đọc nội dung bằng các công cụ hiện đại.</w:t>
      </w:r>
    </w:p>
    <w:p w14:paraId="68C2C23A" w14:textId="77777777" w:rsidR="00A5165D" w:rsidRPr="00A5165D" w:rsidRDefault="00A5165D" w:rsidP="00A5165D">
      <w:pPr>
        <w:numPr>
          <w:ilvl w:val="0"/>
          <w:numId w:val="1"/>
        </w:numPr>
      </w:pPr>
      <w:r w:rsidRPr="00A5165D">
        <w:t>Phù hợp với việc theo dõi lỗi liên tục và tổng hợp nhật ký hệ thống.</w:t>
      </w:r>
    </w:p>
    <w:p w14:paraId="12A22C1A" w14:textId="77777777" w:rsidR="00A5165D" w:rsidRPr="00A5165D" w:rsidRDefault="00A5165D" w:rsidP="00A5165D">
      <w:r w:rsidRPr="00A5165D">
        <w:t>Tuy nhiên, nếu chạy lại toàn bộ lệnh Get-Content mỗi lần, những lỗi cũ trong server.log có thể bị ghi thêm lần nữa. Trong hệ thống thực tế, cần theo dõi phần log mới phát sinh hoặc xử lý theo từng khoảng thời gian để tránh trùng lặp.</w:t>
      </w:r>
    </w:p>
    <w:p w14:paraId="72828CAD" w14:textId="77777777" w:rsidR="00A5165D" w:rsidRPr="00A5165D" w:rsidRDefault="00A5165D" w:rsidP="00A5165D">
      <w:r w:rsidRPr="00A5165D">
        <w:t>Kết luận: Toán tử &gt; phù hợp khi muốn tạo báo cáo mới và thay thế nội dung cũ. Toán tử &gt;&gt; phù hợp khi cần tích lũy dữ liệu qua nhiều lần ghi. Đối với nhật ký lỗi phát sinh liên tục, nên sử dụng Out-File -Append -Encoding utf8 để vừa giữ dữ liệu cũ vừa kiểm soát encoding đầu ra.</w:t>
      </w:r>
    </w:p>
    <w:p w14:paraId="2E51189D" w14:textId="77777777" w:rsidR="00621468" w:rsidRDefault="00621468"/>
    <w:sectPr w:rsidR="0062146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49A5A77"/>
    <w:multiLevelType w:val="multilevel"/>
    <w:tmpl w:val="7FD6B7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0726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020B"/>
    <w:rsid w:val="0029020B"/>
    <w:rsid w:val="003A5E78"/>
    <w:rsid w:val="005C57D5"/>
    <w:rsid w:val="00621468"/>
    <w:rsid w:val="00721541"/>
    <w:rsid w:val="00A5165D"/>
    <w:rsid w:val="00ED3108"/>
    <w:rsid w:val="00F81D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CAC3873-C5EC-4390-A12F-FC5149FEF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020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9020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9020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020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020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020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020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020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020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020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9020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9020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020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020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020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020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020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020B"/>
    <w:rPr>
      <w:rFonts w:eastAsiaTheme="majorEastAsia" w:cstheme="majorBidi"/>
      <w:color w:val="272727" w:themeColor="text1" w:themeTint="D8"/>
    </w:rPr>
  </w:style>
  <w:style w:type="paragraph" w:styleId="Title">
    <w:name w:val="Title"/>
    <w:basedOn w:val="Normal"/>
    <w:next w:val="Normal"/>
    <w:link w:val="TitleChar"/>
    <w:uiPriority w:val="10"/>
    <w:qFormat/>
    <w:rsid w:val="0029020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020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020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020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020B"/>
    <w:pPr>
      <w:spacing w:before="160"/>
      <w:jc w:val="center"/>
    </w:pPr>
    <w:rPr>
      <w:i/>
      <w:iCs/>
      <w:color w:val="404040" w:themeColor="text1" w:themeTint="BF"/>
    </w:rPr>
  </w:style>
  <w:style w:type="character" w:customStyle="1" w:styleId="QuoteChar">
    <w:name w:val="Quote Char"/>
    <w:basedOn w:val="DefaultParagraphFont"/>
    <w:link w:val="Quote"/>
    <w:uiPriority w:val="29"/>
    <w:rsid w:val="0029020B"/>
    <w:rPr>
      <w:i/>
      <w:iCs/>
      <w:color w:val="404040" w:themeColor="text1" w:themeTint="BF"/>
    </w:rPr>
  </w:style>
  <w:style w:type="paragraph" w:styleId="ListParagraph">
    <w:name w:val="List Paragraph"/>
    <w:basedOn w:val="Normal"/>
    <w:uiPriority w:val="34"/>
    <w:qFormat/>
    <w:rsid w:val="0029020B"/>
    <w:pPr>
      <w:ind w:left="720"/>
      <w:contextualSpacing/>
    </w:pPr>
  </w:style>
  <w:style w:type="character" w:styleId="IntenseEmphasis">
    <w:name w:val="Intense Emphasis"/>
    <w:basedOn w:val="DefaultParagraphFont"/>
    <w:uiPriority w:val="21"/>
    <w:qFormat/>
    <w:rsid w:val="0029020B"/>
    <w:rPr>
      <w:i/>
      <w:iCs/>
      <w:color w:val="2F5496" w:themeColor="accent1" w:themeShade="BF"/>
    </w:rPr>
  </w:style>
  <w:style w:type="paragraph" w:styleId="IntenseQuote">
    <w:name w:val="Intense Quote"/>
    <w:basedOn w:val="Normal"/>
    <w:next w:val="Normal"/>
    <w:link w:val="IntenseQuoteChar"/>
    <w:uiPriority w:val="30"/>
    <w:qFormat/>
    <w:rsid w:val="0029020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020B"/>
    <w:rPr>
      <w:i/>
      <w:iCs/>
      <w:color w:val="2F5496" w:themeColor="accent1" w:themeShade="BF"/>
    </w:rPr>
  </w:style>
  <w:style w:type="character" w:styleId="IntenseReference">
    <w:name w:val="Intense Reference"/>
    <w:basedOn w:val="DefaultParagraphFont"/>
    <w:uiPriority w:val="32"/>
    <w:qFormat/>
    <w:rsid w:val="0029020B"/>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323</Words>
  <Characters>1847</Characters>
  <Application>Microsoft Office Word</Application>
  <DocSecurity>0</DocSecurity>
  <Lines>15</Lines>
  <Paragraphs>4</Paragraphs>
  <ScaleCrop>false</ScaleCrop>
  <Company/>
  <LinksUpToDate>false</LinksUpToDate>
  <CharactersWithSpaces>2166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Khánh Tùng Nguyễn</dc:creator>
  <cp:keywords/>
  <dc:description/>
  <cp:lastModifiedBy>Khánh Tùng Nguyễn</cp:lastModifiedBy>
  <cp:revision>2</cp:revision>
  <dcterms:created xsi:type="dcterms:W3CDTF">2026-10-13T15:37:00Z</dcterms:created>
  <dcterms:modified xsi:type="dcterms:W3CDTF">2026-10-13T15:38:00Z</dcterms:modified>
</cp:coreProperties>
</file>