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smallCaps w:val="0"/>
          <w:u w:val="single"/>
          <w:rtl w:val="0"/>
        </w:rPr>
        <w:t xml:space="preserve">Multi-domain IMS</w:t>
      </w:r>
      <w:r w:rsidRPr="00000000" w:rsidR="00000000" w:rsidDel="00000000">
        <w:rPr>
          <w:u w:val="single"/>
          <w:rtl w:val="0"/>
        </w:rPr>
        <w:t xml:space="preserve"> - </w:t>
      </w:r>
      <w:r w:rsidRPr="00000000" w:rsidR="00000000" w:rsidDel="00000000">
        <w:rPr>
          <w:rFonts w:cs="Verdana" w:hAnsi="Verdana" w:eastAsia="Verdana" w:ascii="Verdana"/>
          <w:b w:val="0"/>
          <w:i w:val="0"/>
          <w:smallCaps w:val="0"/>
          <w:strike w:val="0"/>
          <w:color w:val="000000"/>
          <w:sz w:val="24"/>
          <w:u w:val="single"/>
          <w:vertAlign w:val="baseline"/>
          <w:rtl w:val="0"/>
        </w:rPr>
        <w:t xml:space="preserve">Group 7</w:t>
      </w:r>
    </w:p>
    <w:p w:rsidP="00000000" w:rsidRPr="00000000" w:rsidR="00000000" w:rsidDel="00000000" w:rsidRDefault="00000000">
      <w:pPr>
        <w:spacing w:lineRule="auto" w:after="120" w:line="276" w:before="0"/>
        <w:ind w:left="0" w:firstLine="0" w:right="0"/>
        <w:contextualSpacing w:val="0"/>
        <w:jc w:val="center"/>
      </w:pPr>
      <w:r w:rsidRPr="00000000" w:rsidR="00000000" w:rsidDel="00000000">
        <w:rPr>
          <w:rFonts w:cs="Verdana" w:hAnsi="Verdana" w:eastAsia="Verdana" w:ascii="Verdana"/>
          <w:b w:val="0"/>
          <w:i w:val="0"/>
          <w:smallCaps w:val="0"/>
          <w:strike w:val="0"/>
          <w:color w:val="000000"/>
          <w:sz w:val="24"/>
          <w:u w:val="none"/>
          <w:vertAlign w:val="baseline"/>
          <w:rtl w:val="0"/>
        </w:rPr>
        <w:t xml:space="preserve">Yuri Kolesnikov, Nis</w:t>
      </w:r>
      <w:r w:rsidRPr="00000000" w:rsidR="00000000" w:rsidDel="00000000">
        <w:rPr>
          <w:rtl w:val="0"/>
        </w:rPr>
        <w:t xml:space="preserve">h</w:t>
      </w:r>
      <w:r w:rsidRPr="00000000" w:rsidR="00000000" w:rsidDel="00000000">
        <w:rPr>
          <w:rFonts w:cs="Verdana" w:hAnsi="Verdana" w:eastAsia="Verdana" w:ascii="Verdana"/>
          <w:b w:val="0"/>
          <w:i w:val="0"/>
          <w:smallCaps w:val="0"/>
          <w:strike w:val="0"/>
          <w:color w:val="000000"/>
          <w:sz w:val="24"/>
          <w:u w:val="none"/>
          <w:vertAlign w:val="baseline"/>
          <w:rtl w:val="0"/>
        </w:rPr>
        <w:t xml:space="preserve">ant Karajgikar, Nikhil Khatu</w:t>
      </w:r>
    </w:p>
    <w:p w:rsidP="00000000" w:rsidRPr="00000000" w:rsidR="00000000" w:rsidDel="00000000" w:rsidRDefault="00000000">
      <w:pPr>
        <w:spacing w:lineRule="auto" w:after="120" w:line="276" w:before="0"/>
        <w:ind w:left="0" w:firstLine="0" w:right="0"/>
        <w:contextualSpacing w:val="0"/>
        <w:jc w:val="center"/>
      </w:pPr>
      <w:r w:rsidRPr="00000000" w:rsidR="00000000" w:rsidDel="00000000">
        <w:rPr>
          <w:rFonts w:cs="Verdana" w:hAnsi="Verdana" w:eastAsia="Verdana" w:ascii="Verdana"/>
          <w:b w:val="0"/>
          <w:i w:val="0"/>
          <w:smallCaps w:val="0"/>
          <w:strike w:val="0"/>
          <w:color w:val="000000"/>
          <w:sz w:val="24"/>
          <w:u w:val="none"/>
          <w:vertAlign w:val="baseline"/>
          <w:rtl w:val="0"/>
        </w:rPr>
        <w:t xml:space="preserve">Professor Perros</w:t>
      </w:r>
    </w:p>
    <w:p w:rsidP="00000000" w:rsidRPr="00000000" w:rsidR="00000000" w:rsidDel="00000000" w:rsidRDefault="00000000">
      <w:pPr>
        <w:ind w:left="0" w:firstLine="0"/>
        <w:contextualSpacing w:val="0"/>
      </w:pPr>
      <w:r w:rsidRPr="00000000" w:rsidR="00000000" w:rsidDel="00000000">
        <w:rPr>
          <w:b w:val="1"/>
          <w:smallCaps w:val="0"/>
          <w:rtl w:val="0"/>
        </w:rPr>
        <w:t xml:space="preserve">Introduction</w:t>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t xml:space="preserve">By setting up the logical network portrayed in the figure below we can simulate relationships between IMS cores and clients located on two separate domains. Screen shots of packet captures are taken during User Agent registration and the SIP session.</w:t>
      </w: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drawing>
          <wp:inline distR="19050" distT="19050" distB="19050" distL="19050">
            <wp:extent cy="3609975" cx="4838700"/>
            <wp:effectExtent t="0" b="0" r="0" l="0"/>
            <wp:docPr id="13" name="image11.jpg"/>
            <a:graphic>
              <a:graphicData uri="http://schemas.openxmlformats.org/drawingml/2006/picture">
                <pic:pic>
                  <pic:nvPicPr>
                    <pic:cNvPr id="0" name="image11.jpg"/>
                    <pic:cNvPicPr preferRelativeResize="0"/>
                  </pic:nvPicPr>
                  <pic:blipFill>
                    <a:blip r:embed="rId5"/>
                    <a:srcRect/>
                    <a:stretch>
                      <a:fillRect/>
                    </a:stretch>
                  </pic:blipFill>
                  <pic:spPr>
                    <a:xfrm>
                      <a:ext cy="3609975" cx="4838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12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The screenshots below depict clients alice and bob registering with their respective IMS core network.</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r w:rsidRPr="00000000" w:rsidR="00000000" w:rsidDel="00000000">
        <w:drawing>
          <wp:anchor allowOverlap="0" distR="19050" hidden="0" distT="19050" distB="19050" layoutInCell="0" locked="0" relativeHeight="0" simplePos="0" distL="19050" behindDoc="0">
            <wp:simplePos y="0" x="0"/>
            <wp:positionH relativeFrom="margin">
              <wp:posOffset>57150</wp:posOffset>
            </wp:positionH>
            <wp:positionV relativeFrom="paragraph">
              <wp:posOffset>47625</wp:posOffset>
            </wp:positionV>
            <wp:extent cy="2276475" cx="2981325"/>
            <wp:effectExtent t="0" b="0" r="0" l="0"/>
            <wp:wrapSquare distR="19050" distT="19050" distB="19050" wrapText="bothSides" distL="19050"/>
            <wp:docPr id="15" name="image09.jpg"/>
            <a:graphic>
              <a:graphicData uri="http://schemas.openxmlformats.org/drawingml/2006/picture">
                <pic:pic>
                  <pic:nvPicPr>
                    <pic:cNvPr id="0" name="image09.jpg"/>
                    <pic:cNvPicPr preferRelativeResize="0"/>
                  </pic:nvPicPr>
                  <pic:blipFill>
                    <a:blip r:embed="rId6"/>
                    <a:srcRect/>
                    <a:stretch>
                      <a:fillRect/>
                    </a:stretch>
                  </pic:blipFill>
                  <pic:spPr>
                    <a:xfrm>
                      <a:ext cy="2276475" cx="2981325"/>
                    </a:xfrm>
                    <a:prstGeom prst="rect"/>
                    <a:ln/>
                  </pic:spPr>
                </pic:pic>
              </a:graphicData>
            </a:graphic>
          </wp:anchor>
        </w:drawing>
      </w:r>
      <w:r w:rsidRPr="00000000" w:rsidR="00000000" w:rsidDel="00000000">
        <w:drawing>
          <wp:anchor allowOverlap="0" distR="19050" hidden="0" distT="19050" distB="19050" layoutInCell="0" locked="0" relativeHeight="0" simplePos="0" distL="19050" behindDoc="0">
            <wp:simplePos y="0" x="0"/>
            <wp:positionH relativeFrom="margin">
              <wp:posOffset>3152775</wp:posOffset>
            </wp:positionH>
            <wp:positionV relativeFrom="paragraph">
              <wp:posOffset>95250</wp:posOffset>
            </wp:positionV>
            <wp:extent cy="2286000" cx="3057525"/>
            <wp:effectExtent t="0" b="0" r="0" l="0"/>
            <wp:wrapSquare distR="19050" distT="19050" distB="19050" wrapText="bothSides" distL="19050"/>
            <wp:docPr id="9" name="image10.jpg"/>
            <a:graphic>
              <a:graphicData uri="http://schemas.openxmlformats.org/drawingml/2006/picture">
                <pic:pic>
                  <pic:nvPicPr>
                    <pic:cNvPr id="0" name="image10.jpg"/>
                    <pic:cNvPicPr preferRelativeResize="0"/>
                  </pic:nvPicPr>
                  <pic:blipFill>
                    <a:blip r:embed="rId7"/>
                    <a:srcRect/>
                    <a:stretch>
                      <a:fillRect/>
                    </a:stretch>
                  </pic:blipFill>
                  <pic:spPr>
                    <a:xfrm>
                      <a:ext cy="2286000" cx="3057525"/>
                    </a:xfrm>
                    <a:prstGeom prst="rect"/>
                    <a:ln/>
                  </pic:spPr>
                </pic:pic>
              </a:graphicData>
            </a:graphic>
          </wp:anchor>
        </w:drawing>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After the session setup signalling one can observe in two different vmware client windows; the client applications running on both bob and alice have messaging, voice, and video capability.</w:t>
      </w:r>
    </w:p>
    <w:p w:rsidP="00000000" w:rsidRPr="00000000" w:rsidR="00000000" w:rsidDel="00000000" w:rsidRDefault="00000000">
      <w:r w:rsidRPr="00000000" w:rsidR="00000000" w:rsidDel="00000000">
        <w:drawing>
          <wp:inline distR="19050" distT="19050" distB="19050" distL="19050">
            <wp:extent cy="3048000" cx="3962400"/>
            <wp:effectExtent t="0" b="0" r="0" l="0"/>
            <wp:docPr id="2" name="image05.jpg"/>
            <a:graphic>
              <a:graphicData uri="http://schemas.openxmlformats.org/drawingml/2006/picture">
                <pic:pic>
                  <pic:nvPicPr>
                    <pic:cNvPr id="0" name="image05.jpg"/>
                    <pic:cNvPicPr preferRelativeResize="0"/>
                  </pic:nvPicPr>
                  <pic:blipFill>
                    <a:blip r:embed="rId8"/>
                    <a:srcRect/>
                    <a:stretch>
                      <a:fillRect/>
                    </a:stretch>
                  </pic:blipFill>
                  <pic:spPr>
                    <a:xfrm>
                      <a:ext cy="3048000" cx="3962400"/>
                    </a:xfrm>
                    <a:prstGeom prst="rect"/>
                    <a:ln/>
                  </pic:spPr>
                </pic:pic>
              </a:graphicData>
            </a:graphic>
          </wp:inline>
        </w:drawing>
      </w:r>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rtl w:val="0"/>
        </w:rPr>
        <w:t xml:space="preserve">1. </w:t>
      </w:r>
      <w:r w:rsidRPr="00000000" w:rsidR="00000000" w:rsidDel="00000000">
        <w:rPr>
          <w:rFonts w:cs="Verdana" w:hAnsi="Verdana" w:eastAsia="Verdana" w:ascii="Verdana"/>
          <w:b w:val="1"/>
          <w:i w:val="0"/>
          <w:smallCaps w:val="0"/>
          <w:strike w:val="0"/>
          <w:color w:val="000000"/>
          <w:sz w:val="24"/>
          <w:u w:val="none"/>
          <w:vertAlign w:val="baseline"/>
          <w:rtl w:val="0"/>
        </w:rPr>
        <w:t xml:space="preserve">In one of the clients observe a SIP/XML NOTIFY message, what is the value in the aor field in the xml part of the message, give screen shots</w:t>
      </w:r>
      <w:r w:rsidRPr="00000000" w:rsidR="00000000" w:rsidDel="00000000">
        <w:rPr>
          <w:b w:val="1"/>
          <w:rtl w:val="0"/>
        </w:rPr>
        <w:t xml:space="preser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Value in aor field: sip:alice@ncsu-ims.test</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52767" cx="6740165"/>
            <wp:effectExtent t="0" b="0" r="0" l="0"/>
            <wp:docPr id="12" name="image14.png"/>
            <a:graphic>
              <a:graphicData uri="http://schemas.openxmlformats.org/drawingml/2006/picture">
                <pic:pic>
                  <pic:nvPicPr>
                    <pic:cNvPr id="0" name="image14.png"/>
                    <pic:cNvPicPr preferRelativeResize="0"/>
                  </pic:nvPicPr>
                  <pic:blipFill>
                    <a:blip r:embed="rId9"/>
                    <a:srcRect/>
                    <a:stretch>
                      <a:fillRect/>
                    </a:stretch>
                  </pic:blipFill>
                  <pic:spPr>
                    <a:xfrm>
                      <a:ext cy="5052767" cx="674016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2</w:t>
      </w:r>
      <w:r w:rsidRPr="00000000" w:rsidR="00000000" w:rsidDel="00000000">
        <w:rPr>
          <w:b w:val="1"/>
          <w:rtl w:val="0"/>
        </w:rPr>
        <w:t xml:space="preserve">. </w:t>
      </w:r>
      <w:r w:rsidRPr="00000000" w:rsidR="00000000" w:rsidDel="00000000">
        <w:rPr>
          <w:rFonts w:cs="Verdana" w:hAnsi="Verdana" w:eastAsia="Verdana" w:ascii="Verdana"/>
          <w:b w:val="1"/>
          <w:i w:val="0"/>
          <w:smallCaps w:val="0"/>
          <w:strike w:val="0"/>
          <w:color w:val="000000"/>
          <w:sz w:val="24"/>
          <w:u w:val="none"/>
          <w:vertAlign w:val="baseline"/>
          <w:rtl w:val="0"/>
        </w:rPr>
        <w:t xml:space="preserve">In one of the servers observe the SIP/SDP Invite message and find</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rtl w:val="0"/>
        </w:rPr>
        <w:t xml:space="preserve">2a) </w:t>
      </w:r>
      <w:r w:rsidRPr="00000000" w:rsidR="00000000" w:rsidDel="00000000">
        <w:rPr>
          <w:rFonts w:cs="Verdana" w:hAnsi="Verdana" w:eastAsia="Verdana" w:ascii="Verdana"/>
          <w:b w:val="1"/>
          <w:i w:val="0"/>
          <w:smallCaps w:val="0"/>
          <w:strike w:val="0"/>
          <w:color w:val="000000"/>
          <w:sz w:val="24"/>
          <w:u w:val="none"/>
          <w:vertAlign w:val="baseline"/>
          <w:rtl w:val="0"/>
        </w:rPr>
        <w:t xml:space="preserve">From and To values</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Arial" w:hAnsi="Arial" w:eastAsia="Arial" w:ascii="Arial"/>
          <w:color w:val="222222"/>
          <w:sz w:val="20"/>
          <w:highlight w:val="white"/>
          <w:u w:val="single"/>
          <w:rtl w:val="0"/>
        </w:rPr>
        <w:t xml:space="preserve">From Value: sip:bob@open-ims.test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Arial" w:hAnsi="Arial" w:eastAsia="Arial" w:ascii="Arial"/>
          <w:color w:val="222222"/>
          <w:sz w:val="20"/>
          <w:highlight w:val="white"/>
          <w:u w:val="single"/>
          <w:rtl w:val="0"/>
        </w:rPr>
        <w:t xml:space="preserve">To Value: &lt;sip:alice@ncsu-ims.test&gt;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307291" cx="6815579"/>
            <wp:effectExtent t="0" b="0" r="0" l="0"/>
            <wp:docPr id="7" name="image04.png"/>
            <a:graphic>
              <a:graphicData uri="http://schemas.openxmlformats.org/drawingml/2006/picture">
                <pic:pic>
                  <pic:nvPicPr>
                    <pic:cNvPr id="0" name="image04.png"/>
                    <pic:cNvPicPr preferRelativeResize="0"/>
                  </pic:nvPicPr>
                  <pic:blipFill>
                    <a:blip r:embed="rId10"/>
                    <a:srcRect/>
                    <a:stretch>
                      <a:fillRect/>
                    </a:stretch>
                  </pic:blipFill>
                  <pic:spPr>
                    <a:xfrm>
                      <a:ext cy="5307291" cx="6815579"/>
                    </a:xfrm>
                    <a:prstGeom prst="rect"/>
                    <a:ln/>
                  </pic:spPr>
                </pic:pic>
              </a:graphicData>
            </a:graphic>
          </wp:inline>
        </w:drawing>
      </w:r>
      <w:r w:rsidRPr="00000000" w:rsidR="00000000" w:rsidDel="00000000">
        <w:rPr>
          <w:rFonts w:cs="Arial" w:hAnsi="Arial" w:eastAsia="Arial" w:ascii="Arial"/>
          <w:color w:val="222222"/>
          <w:sz w:val="20"/>
          <w:highlight w:val="white"/>
          <w:rtl w:val="0"/>
        </w:rPr>
        <w:t xml:space="preserve"> </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(b) Con</w:t>
      </w:r>
      <w:r w:rsidRPr="00000000" w:rsidR="00000000" w:rsidDel="00000000">
        <w:rPr>
          <w:b w:val="1"/>
          <w:rtl w:val="0"/>
        </w:rPr>
        <w:t xml:space="preserve">nection Network Type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single"/>
          <w:vertAlign w:val="baseline"/>
          <w:rtl w:val="0"/>
        </w:rPr>
        <w:t xml:space="preserve">Connection Network Type</w:t>
      </w:r>
      <w:r w:rsidRPr="00000000" w:rsidR="00000000" w:rsidDel="00000000">
        <w:rPr>
          <w:u w:val="single"/>
          <w:rtl w:val="0"/>
        </w:rPr>
        <w:t xml:space="preserve">: IN</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4939645" cx="6579909"/>
            <wp:effectExtent t="0" b="0" r="0" l="0"/>
            <wp:docPr id="1" name="image02.png"/>
            <a:graphic>
              <a:graphicData uri="http://schemas.openxmlformats.org/drawingml/2006/picture">
                <pic:pic>
                  <pic:nvPicPr>
                    <pic:cNvPr id="0" name="image02.png"/>
                    <pic:cNvPicPr preferRelativeResize="0"/>
                  </pic:nvPicPr>
                  <pic:blipFill>
                    <a:blip r:embed="rId11"/>
                    <a:srcRect/>
                    <a:stretch>
                      <a:fillRect/>
                    </a:stretch>
                  </pic:blipFill>
                  <pic:spPr>
                    <a:xfrm>
                      <a:ext cy="4939645" cx="657990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(2c </w:t>
      </w:r>
      <w:r w:rsidRPr="00000000" w:rsidR="00000000" w:rsidDel="00000000">
        <w:rPr>
          <w:b w:val="1"/>
          <w:rtl w:val="0"/>
        </w:rPr>
        <w:t xml:space="preserve">&amp; 2d</w:t>
      </w:r>
      <w:r w:rsidRPr="00000000" w:rsidR="00000000" w:rsidDel="00000000">
        <w:rPr>
          <w:rFonts w:cs="Verdana" w:hAnsi="Verdana" w:eastAsia="Verdana" w:ascii="Verdana"/>
          <w:b w:val="1"/>
          <w:i w:val="0"/>
          <w:smallCaps w:val="0"/>
          <w:strike w:val="0"/>
          <w:color w:val="000000"/>
          <w:sz w:val="24"/>
          <w:u w:val="none"/>
          <w:vertAlign w:val="baseline"/>
          <w:rtl w:val="0"/>
        </w:rPr>
        <w:t xml:space="preserve">)</w:t>
      </w:r>
      <w:r w:rsidRPr="00000000" w:rsidR="00000000" w:rsidDel="00000000">
        <w:rPr>
          <w:b w:val="1"/>
          <w:rtl w:val="0"/>
        </w:rPr>
        <w:t xml:space="preserve"> Address and Address Type?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Address: 192.168.0.20</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single"/>
          <w:vertAlign w:val="baseline"/>
          <w:rtl w:val="0"/>
        </w:rPr>
        <w:t xml:space="preserve">Address Type: IP4</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52767" cx="6740165"/>
            <wp:effectExtent t="0" b="0" r="0" l="0"/>
            <wp:docPr id="16" name="image12.png"/>
            <a:graphic>
              <a:graphicData uri="http://schemas.openxmlformats.org/drawingml/2006/picture">
                <pic:pic>
                  <pic:nvPicPr>
                    <pic:cNvPr id="0" name="image12.png"/>
                    <pic:cNvPicPr preferRelativeResize="0"/>
                  </pic:nvPicPr>
                  <pic:blipFill>
                    <a:blip r:embed="rId12"/>
                    <a:srcRect/>
                    <a:stretch>
                      <a:fillRect/>
                    </a:stretch>
                  </pic:blipFill>
                  <pic:spPr>
                    <a:xfrm>
                      <a:ext cy="5052767" cx="674016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(2e) What is the Bandwidth</w:t>
      </w:r>
      <w:r w:rsidRPr="00000000" w:rsidR="00000000" w:rsidDel="00000000">
        <w:rPr>
          <w:b w:val="1"/>
          <w:rtl w:val="0"/>
        </w:rPr>
        <w:t xml:space="preserve"> </w:t>
      </w:r>
      <w:r w:rsidRPr="00000000" w:rsidR="00000000" w:rsidDel="00000000">
        <w:rPr>
          <w:rFonts w:cs="Verdana" w:hAnsi="Verdana" w:eastAsia="Verdana" w:ascii="Verdana"/>
          <w:b w:val="1"/>
          <w:i w:val="0"/>
          <w:smallCaps w:val="0"/>
          <w:strike w:val="0"/>
          <w:color w:val="000000"/>
          <w:sz w:val="24"/>
          <w:u w:val="none"/>
          <w:vertAlign w:val="baseline"/>
          <w:rtl w:val="0"/>
        </w:rPr>
        <w:t xml:space="preserve">Value?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Bandwidth value : 64kb/s</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71621" cx="6759019"/>
            <wp:effectExtent t="0" b="0" r="0" l="0"/>
            <wp:docPr id="4" name="image08.png"/>
            <a:graphic>
              <a:graphicData uri="http://schemas.openxmlformats.org/drawingml/2006/picture">
                <pic:pic>
                  <pic:nvPicPr>
                    <pic:cNvPr id="0" name="image08.png"/>
                    <pic:cNvPicPr preferRelativeResize="0"/>
                  </pic:nvPicPr>
                  <pic:blipFill>
                    <a:blip r:embed="rId13"/>
                    <a:srcRect/>
                    <a:stretch>
                      <a:fillRect/>
                    </a:stretch>
                  </pic:blipFill>
                  <pic:spPr>
                    <a:xfrm>
                      <a:ext cy="5071621" cx="675901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(2f) What are the different MIME TYPES and their sampling rate?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MIME types are: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1) GSM = 8000</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2) PCMU - Sample rate = 8000</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3) telephone-event - Sample rate = 8000</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62194" cx="6749592"/>
            <wp:effectExtent t="0" b="0" r="0" l="0"/>
            <wp:docPr id="6" name="image03.png"/>
            <a:graphic>
              <a:graphicData uri="http://schemas.openxmlformats.org/drawingml/2006/picture">
                <pic:pic>
                  <pic:nvPicPr>
                    <pic:cNvPr id="0" name="image03.png"/>
                    <pic:cNvPicPr preferRelativeResize="0"/>
                  </pic:nvPicPr>
                  <pic:blipFill>
                    <a:blip r:embed="rId14"/>
                    <a:srcRect/>
                    <a:stretch>
                      <a:fillRect/>
                    </a:stretch>
                  </pic:blipFill>
                  <pic:spPr>
                    <a:xfrm>
                      <a:ext cy="5062194" cx="6749592"/>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3.</w:t>
      </w:r>
      <w:r w:rsidRPr="00000000" w:rsidR="00000000" w:rsidDel="00000000">
        <w:rPr>
          <w:rFonts w:cs="Verdana" w:hAnsi="Verdana" w:eastAsia="Verdana" w:ascii="Verdana"/>
          <w:b w:val="1"/>
          <w:i w:val="0"/>
          <w:smallCaps w:val="0"/>
          <w:strike w:val="0"/>
          <w:color w:val="000000"/>
          <w:sz w:val="24"/>
          <w:u w:val="none"/>
          <w:vertAlign w:val="baseline"/>
          <w:rtl w:val="0"/>
        </w:rPr>
        <w:t xml:space="preserve"> Observe the PRACK message and answer the following</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(3a) What is the difference between PRACK and ACK messages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PRACK stands for Provisional Acknowledgement. These indicate reception of 1xx responses while the ACK indicates receipt of 2xx responses.</w:t>
      </w:r>
      <w:r w:rsidRPr="00000000" w:rsidR="00000000" w:rsidDel="00000000">
        <w:rPr>
          <w:rtl w:val="0"/>
        </w:rPr>
        <w:t xml:space="preserv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62194" cx="6749592"/>
            <wp:effectExtent t="0" b="0" r="0" l="0"/>
            <wp:docPr id="8" name="image06.png"/>
            <a:graphic>
              <a:graphicData uri="http://schemas.openxmlformats.org/drawingml/2006/picture">
                <pic:pic>
                  <pic:nvPicPr>
                    <pic:cNvPr id="0" name="image06.png"/>
                    <pic:cNvPicPr preferRelativeResize="0"/>
                  </pic:nvPicPr>
                  <pic:blipFill>
                    <a:blip r:embed="rId15"/>
                    <a:srcRect/>
                    <a:stretch>
                      <a:fillRect/>
                    </a:stretch>
                  </pic:blipFill>
                  <pic:spPr>
                    <a:xfrm>
                      <a:ext cy="5062194" cx="6749592"/>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(3b) What is the value of the Max-Forwards what does it signify?</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Max Forwards: 15</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The Max-Forwards values signifies the valid number of hops a request can transit before it is rejected.</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52767" cx="6740165"/>
            <wp:effectExtent t="0" b="0" r="0" l="0"/>
            <wp:docPr id="10" name="image01.png"/>
            <a:graphic>
              <a:graphicData uri="http://schemas.openxmlformats.org/drawingml/2006/picture">
                <pic:pic>
                  <pic:nvPicPr>
                    <pic:cNvPr id="0" name="image01.png"/>
                    <pic:cNvPicPr preferRelativeResize="0"/>
                  </pic:nvPicPr>
                  <pic:blipFill>
                    <a:blip r:embed="rId16"/>
                    <a:srcRect/>
                    <a:stretch>
                      <a:fillRect/>
                    </a:stretch>
                  </pic:blipFill>
                  <pic:spPr>
                    <a:xfrm>
                      <a:ext cy="5052767" cx="674016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(3c) What are the values for Media Description?</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Media type: message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Media Port: 13180</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Media typs: video</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Media Port: 25224</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52767" cx="6740165"/>
            <wp:effectExtent t="0" b="0" r="0" l="0"/>
            <wp:docPr id="3" name="image07.png"/>
            <a:graphic>
              <a:graphicData uri="http://schemas.openxmlformats.org/drawingml/2006/picture">
                <pic:pic>
                  <pic:nvPicPr>
                    <pic:cNvPr id="0" name="image07.png"/>
                    <pic:cNvPicPr preferRelativeResize="0"/>
                  </pic:nvPicPr>
                  <pic:blipFill>
                    <a:blip r:embed="rId17"/>
                    <a:srcRect/>
                    <a:stretch>
                      <a:fillRect/>
                    </a:stretch>
                  </pic:blipFill>
                  <pic:spPr>
                    <a:xfrm>
                      <a:ext cy="5052767" cx="674016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062194" cx="6749592"/>
            <wp:effectExtent t="0" b="0" r="0" l="0"/>
            <wp:docPr id="11" name="image15.png"/>
            <a:graphic>
              <a:graphicData uri="http://schemas.openxmlformats.org/drawingml/2006/picture">
                <pic:pic>
                  <pic:nvPicPr>
                    <pic:cNvPr id="0" name="image15.png"/>
                    <pic:cNvPicPr preferRelativeResize="0"/>
                  </pic:nvPicPr>
                  <pic:blipFill>
                    <a:blip r:embed="rId18"/>
                    <a:srcRect/>
                    <a:stretch>
                      <a:fillRect/>
                    </a:stretch>
                  </pic:blipFill>
                  <pic:spPr>
                    <a:xfrm>
                      <a:ext cy="5062194" cx="6749592"/>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4. Identify session progress message and identify the User-Agent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User-Agent ID: UCT IMS Client with Contact info as alice@10.0.0.20:5060</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5128181" cx="6834433"/>
            <wp:effectExtent t="0" b="0" r="0" l="0"/>
            <wp:docPr id="14" name="image13.png"/>
            <a:graphic>
              <a:graphicData uri="http://schemas.openxmlformats.org/drawingml/2006/picture">
                <pic:pic>
                  <pic:nvPicPr>
                    <pic:cNvPr id="0" name="image13.png"/>
                    <pic:cNvPicPr preferRelativeResize="0"/>
                  </pic:nvPicPr>
                  <pic:blipFill>
                    <a:blip r:embed="rId19"/>
                    <a:srcRect/>
                    <a:stretch>
                      <a:fillRect/>
                    </a:stretch>
                  </pic:blipFill>
                  <pic:spPr>
                    <a:xfrm>
                      <a:ext cy="5128181" cx="683443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5. Identify a Notify message and provide details of Registration information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u w:val="single"/>
          <w:rtl w:val="0"/>
        </w:rPr>
        <w:t xml:space="preserve">Registration information is in the screenshot below.</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distR="19050" distT="19050" distB="19050" distL="19050">
            <wp:extent cy="4920792" cx="6561056"/>
            <wp:effectExtent t="0" b="0" r="0" l="0"/>
            <wp:docPr id="5" name="image00.png"/>
            <a:graphic>
              <a:graphicData uri="http://schemas.openxmlformats.org/drawingml/2006/picture">
                <pic:pic>
                  <pic:nvPicPr>
                    <pic:cNvPr id="0" name="image00.png"/>
                    <pic:cNvPicPr preferRelativeResize="0"/>
                  </pic:nvPicPr>
                  <pic:blipFill>
                    <a:blip r:embed="rId20"/>
                    <a:srcRect/>
                    <a:stretch>
                      <a:fillRect/>
                    </a:stretch>
                  </pic:blipFill>
                  <pic:spPr>
                    <a:xfrm>
                      <a:ext cy="4920792" cx="656105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sectPr>
      <w:footerReference r:id="rId21" w:type="default"/>
      <w:pgSz w:w="12240" w:h="15840"/>
      <w:pgMar w:left="1134" w:right="1134" w:top="1134" w:bottom="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center"/>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tabs>
        <w:tab w:val="left" w:pos="709"/>
      </w:tabs>
      <w:spacing w:lineRule="auto" w:after="200" w:line="276" w:before="0"/>
      <w:ind w:left="0" w:firstLine="0" w:right="0"/>
      <w:contextualSpacing w:val="1"/>
      <w:jc w:val="left"/>
    </w:pPr>
    <w:rPr>
      <w:rFonts w:cs="Verdana" w:hAnsi="Verdana" w:eastAsia="Verdana" w:ascii="Verdana"/>
      <w:b w:val="0"/>
      <w:i w:val="0"/>
      <w:smallCaps w:val="0"/>
      <w:strike w:val="0"/>
      <w:color w:val="000000"/>
      <w:sz w:val="24"/>
      <w:u w:val="none"/>
      <w:vertAlign w:val="baseline"/>
    </w:rPr>
  </w:style>
  <w:style w:styleId="Heading1" w:type="paragraph">
    <w:name w:val="heading 1"/>
    <w:basedOn w:val="Normal"/>
    <w:next w:val="Normal"/>
    <w:pPr>
      <w:spacing w:lineRule="auto" w:after="120" w:before="240"/>
      <w:ind w:left="432" w:hanging="431"/>
      <w:contextualSpacing w:val="1"/>
    </w:pPr>
    <w:rPr>
      <w:rFonts w:cs="Verdana" w:hAnsi="Verdana" w:eastAsia="Verdana" w:ascii="Verdana"/>
      <w:b w:val="1"/>
      <w:smallCaps w:val="0"/>
      <w:sz w:val="32"/>
    </w:rPr>
  </w:style>
  <w:style w:styleId="Heading2" w:type="paragraph">
    <w:name w:val="heading 2"/>
    <w:basedOn w:val="Normal"/>
    <w:next w:val="Normal"/>
    <w:pPr>
      <w:spacing w:lineRule="auto" w:after="120" w:before="240"/>
      <w:ind w:left="576" w:hanging="575"/>
      <w:contextualSpacing w:val="1"/>
    </w:pPr>
    <w:rPr>
      <w:rFonts w:cs="Verdana" w:hAnsi="Verdana" w:eastAsia="Verdana" w:ascii="Verdana"/>
      <w:b w:val="1"/>
      <w:i w:val="1"/>
      <w:smallCaps w:val="0"/>
      <w:sz w:val="28"/>
    </w:rPr>
  </w:style>
  <w:style w:styleId="Heading3" w:type="paragraph">
    <w:name w:val="heading 3"/>
    <w:basedOn w:val="Normal"/>
    <w:next w:val="Normal"/>
    <w:pPr>
      <w:spacing w:lineRule="auto" w:after="60" w:before="240"/>
      <w:contextualSpacing w:val="1"/>
    </w:pPr>
    <w:rPr>
      <w:rFonts w:cs="Arial" w:hAnsi="Arial" w:eastAsia="Arial" w:ascii="Arial"/>
      <w:b w:val="1"/>
      <w:smallCaps w:val="0"/>
      <w:sz w:val="26"/>
    </w:rPr>
  </w:style>
  <w:style w:styleId="Heading4" w:type="paragraph">
    <w:name w:val="heading 4"/>
    <w:basedOn w:val="Normal"/>
    <w:next w:val="Normal"/>
    <w:pPr>
      <w:spacing w:lineRule="auto" w:after="60" w:before="240"/>
      <w:contextualSpacing w:val="1"/>
    </w:pPr>
    <w:rPr>
      <w:b w:val="1"/>
      <w:smallCaps w:val="0"/>
      <w:sz w:val="28"/>
    </w:rPr>
  </w:style>
  <w:style w:styleId="Heading5" w:type="paragraph">
    <w:name w:val="heading 5"/>
    <w:basedOn w:val="Normal"/>
    <w:next w:val="Normal"/>
    <w:pPr>
      <w:spacing w:lineRule="auto" w:after="60" w:before="240"/>
      <w:contextualSpacing w:val="1"/>
    </w:pPr>
    <w:rPr>
      <w:b w:val="1"/>
      <w:i w:val="1"/>
      <w:smallCaps w:val="0"/>
      <w:sz w:val="26"/>
    </w:rPr>
  </w:style>
  <w:style w:styleId="Heading6" w:type="paragraph">
    <w:name w:val="heading 6"/>
    <w:basedOn w:val="Normal"/>
    <w:next w:val="Normal"/>
    <w:pPr>
      <w:spacing w:lineRule="auto" w:after="60" w:before="240"/>
      <w:contextualSpacing w:val="1"/>
    </w:pPr>
    <w:rPr>
      <w:b w:val="1"/>
      <w:smallCaps w:val="0"/>
      <w:sz w:val="22"/>
    </w:rPr>
  </w:style>
  <w:style w:styleId="Title" w:type="paragraph">
    <w:name w:val="Title"/>
    <w:basedOn w:val="Normal"/>
    <w:next w:val="Normal"/>
    <w:pPr>
      <w:spacing w:lineRule="auto" w:after="60" w:before="240"/>
      <w:contextualSpacing w:val="1"/>
      <w:jc w:val="center"/>
    </w:pPr>
    <w:rPr>
      <w:rFonts w:cs="Arial" w:hAnsi="Arial" w:eastAsia="Arial" w:ascii="Arial"/>
      <w:b w:val="1"/>
      <w:smallCaps w:val="0"/>
      <w:sz w:val="32"/>
    </w:rPr>
  </w:style>
  <w:style w:styleId="Subtitle" w:type="paragraph">
    <w:name w:val="Subtitle"/>
    <w:basedOn w:val="Normal"/>
    <w:next w:val="Normal"/>
    <w:pPr>
      <w:spacing w:lineRule="auto" w:after="60"/>
      <w:contextualSpacing w:val="1"/>
      <w:jc w:val="center"/>
    </w:pPr>
    <w:rPr>
      <w:rFonts w:cs="Arial" w:hAnsi="Arial" w:eastAsia="Arial" w:ascii="Arial"/>
      <w:smallCaps w:val="0"/>
    </w:rPr>
  </w:style>
</w:styles>
</file>

<file path=word/_rels/document.xml.rels><?xml version="1.0" encoding="UTF-8" standalone="yes"?><Relationships xmlns="http://schemas.openxmlformats.org/package/2006/relationships"><Relationship Target="media/image13.png" Type="http://schemas.openxmlformats.org/officeDocument/2006/relationships/image" Id="rId19"/><Relationship Target="media/image15.png" Type="http://schemas.openxmlformats.org/officeDocument/2006/relationships/image" Id="rId18"/><Relationship Target="media/image07.png" Type="http://schemas.openxmlformats.org/officeDocument/2006/relationships/image" Id="rId17"/><Relationship Target="media/image01.png" Type="http://schemas.openxmlformats.org/officeDocument/2006/relationships/image" Id="rId16"/><Relationship Target="media/image06.png" Type="http://schemas.openxmlformats.org/officeDocument/2006/relationships/image" Id="rId15"/><Relationship Target="media/image03.png" Type="http://schemas.openxmlformats.org/officeDocument/2006/relationships/image" Id="rId14"/><Relationship Target="footer1.xml" Type="http://schemas.openxmlformats.org/officeDocument/2006/relationships/footer" Id="rId21"/><Relationship Target="fontTable.xml" Type="http://schemas.openxmlformats.org/officeDocument/2006/relationships/fontTable" Id="rId2"/><Relationship Target="media/image12.png" Type="http://schemas.openxmlformats.org/officeDocument/2006/relationships/image" Id="rId12"/><Relationship Target="settings.xml" Type="http://schemas.openxmlformats.org/officeDocument/2006/relationships/settings" Id="rId1"/><Relationship Target="media/image08.png" Type="http://schemas.openxmlformats.org/officeDocument/2006/relationships/image" Id="rId13"/><Relationship Target="styles.xml" Type="http://schemas.openxmlformats.org/officeDocument/2006/relationships/styles" Id="rId4"/><Relationship Target="media/image04.png" Type="http://schemas.openxmlformats.org/officeDocument/2006/relationships/image" Id="rId10"/><Relationship Target="numbering.xml" Type="http://schemas.openxmlformats.org/officeDocument/2006/relationships/numbering" Id="rId3"/><Relationship Target="media/image02.png" Type="http://schemas.openxmlformats.org/officeDocument/2006/relationships/image" Id="rId11"/><Relationship Target="media/image00.png" Type="http://schemas.openxmlformats.org/officeDocument/2006/relationships/image" Id="rId20"/><Relationship Target="media/image14.png" Type="http://schemas.openxmlformats.org/officeDocument/2006/relationships/image" Id="rId9"/><Relationship Target="media/image09.jpg" Type="http://schemas.openxmlformats.org/officeDocument/2006/relationships/image" Id="rId6"/><Relationship Target="media/image11.jpg" Type="http://schemas.openxmlformats.org/officeDocument/2006/relationships/image" Id="rId5"/><Relationship Target="media/image05.jpg" Type="http://schemas.openxmlformats.org/officeDocument/2006/relationships/image" Id="rId8"/><Relationship Target="media/image10.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Mult-Domain IMS.docx.docx</dc:title>
</cp:coreProperties>
</file>