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0C27D77" w:rsidR="00A113CD" w:rsidRPr="00FF438A" w:rsidRDefault="00DB6850" w:rsidP="00A113CD">
      <w:pPr>
        <w:pStyle w:val="ByLine"/>
        <w:rPr>
          <w:sz w:val="36"/>
          <w:szCs w:val="36"/>
          <w:lang w:val="es-ES"/>
        </w:rPr>
      </w:pPr>
      <w:r w:rsidRPr="00DB6850">
        <w:rPr>
          <w:sz w:val="36"/>
          <w:szCs w:val="36"/>
          <w:lang w:val="es-ES"/>
        </w:rPr>
        <w:t>CU-02-Registro de Caso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B47044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51B17221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1F7436BB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48645623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4C494B04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B47044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7BB3D276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4443E4F8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37E4169A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02C76E6E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61D1C1C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7EA02C5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10B15896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3C9DE6F0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0751C2ED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0D08026D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70B93A8C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7039D60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013D4292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7FABEA02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66AFC1D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7C1A99" w:rsidRDefault="00764A9D" w:rsidP="00E0075B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br w:type="page"/>
      </w:r>
      <w:r w:rsidR="00FA144E" w:rsidRPr="007C1A99">
        <w:rPr>
          <w:b/>
          <w:bCs/>
          <w:sz w:val="27"/>
          <w:szCs w:val="27"/>
          <w:lang w:val="es-ES_tradnl"/>
        </w:rPr>
        <w:lastRenderedPageBreak/>
        <w:t>Introducción</w:t>
      </w:r>
    </w:p>
    <w:p w14:paraId="7692F441" w14:textId="6D8C715E" w:rsidR="000C6F0F" w:rsidRPr="007C1A99" w:rsidRDefault="00745F3A" w:rsidP="000C6F0F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Objetivo</w:t>
      </w:r>
    </w:p>
    <w:p w14:paraId="4AE08E9D" w14:textId="77777777" w:rsidR="00473AE7" w:rsidRDefault="00557B80" w:rsidP="00557B80">
      <w:pPr>
        <w:pStyle w:val="NormalWeb"/>
        <w:spacing w:line="360" w:lineRule="auto"/>
        <w:ind w:left="360" w:right="300"/>
        <w:rPr>
          <w:sz w:val="20"/>
          <w:szCs w:val="20"/>
          <w:lang w:val="es-ES_tradnl"/>
        </w:rPr>
      </w:pPr>
      <w:r w:rsidRPr="00557B80">
        <w:rPr>
          <w:sz w:val="20"/>
          <w:szCs w:val="20"/>
          <w:lang w:val="es-ES_tradnl"/>
        </w:rPr>
        <w:t>Permitir que el ciudadano registre una queja, reclamo, denuncia o sugerencia sobre un servicio municipal, identificándose contra la base precargada de ciudadanos.</w:t>
      </w:r>
    </w:p>
    <w:p w14:paraId="3481D92B" w14:textId="04A50C96" w:rsidR="002C051C" w:rsidRPr="007C1A99" w:rsidRDefault="001F17AE" w:rsidP="00473AE7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Definición </w:t>
      </w:r>
      <w:r w:rsidR="008C7F0B" w:rsidRPr="007C1A99">
        <w:rPr>
          <w:b/>
          <w:bCs/>
          <w:sz w:val="27"/>
          <w:szCs w:val="27"/>
          <w:lang w:val="es-ES_tradnl"/>
        </w:rPr>
        <w:t>Caso de Uso</w:t>
      </w:r>
    </w:p>
    <w:p w14:paraId="12934173" w14:textId="7435D0B0" w:rsidR="00DE6510" w:rsidRPr="007C1A99" w:rsidRDefault="00DE6510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Actores</w:t>
      </w:r>
    </w:p>
    <w:p w14:paraId="692DDA4F" w14:textId="13BFF067" w:rsidR="008F27E0" w:rsidRDefault="00BF7450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7C1A99">
        <w:rPr>
          <w:sz w:val="20"/>
          <w:szCs w:val="20"/>
          <w:lang w:val="es-ES_tradnl"/>
        </w:rPr>
        <w:t xml:space="preserve">Sistema </w:t>
      </w:r>
      <w:r w:rsidR="005D3CCC">
        <w:rPr>
          <w:sz w:val="20"/>
          <w:szCs w:val="20"/>
          <w:lang w:val="es-ES_tradnl"/>
        </w:rPr>
        <w:t>web</w:t>
      </w:r>
    </w:p>
    <w:p w14:paraId="6A33EBE2" w14:textId="384B083D" w:rsidR="005D3CCC" w:rsidRPr="007C1A99" w:rsidRDefault="00E6370C" w:rsidP="001F6822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Ciudadano</w:t>
      </w:r>
    </w:p>
    <w:p w14:paraId="7A423D4E" w14:textId="175CEF40" w:rsidR="00DE6510" w:rsidRPr="007C1A99" w:rsidRDefault="0045242E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Precondiciones</w:t>
      </w:r>
    </w:p>
    <w:p w14:paraId="238D04A3" w14:textId="447ABBFB" w:rsidR="008701E3" w:rsidRPr="008701E3" w:rsidRDefault="008701E3" w:rsidP="008701E3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8701E3">
        <w:rPr>
          <w:sz w:val="20"/>
          <w:szCs w:val="20"/>
          <w:lang w:val="es-ES_tradnl"/>
        </w:rPr>
        <w:t>Que el sistema web se encuentre disponible.</w:t>
      </w:r>
    </w:p>
    <w:p w14:paraId="73F7B3C8" w14:textId="1FBDB62E" w:rsidR="008701E3" w:rsidRPr="008701E3" w:rsidRDefault="008701E3" w:rsidP="008701E3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8701E3">
        <w:rPr>
          <w:sz w:val="20"/>
          <w:szCs w:val="20"/>
          <w:lang w:val="es-ES_tradnl"/>
        </w:rPr>
        <w:t>Que el ciudadano se encuentre registrado en la base precargada de ciudadanos de la Municipalidad y tenga acceso a su correo electrónico. La actualización del correo electrónico solo puede efectuarse de manera presencial, ya que no forma parte de este sistema.</w:t>
      </w:r>
    </w:p>
    <w:p w14:paraId="4AE527CC" w14:textId="34B5D67D" w:rsidR="00630875" w:rsidRPr="007C1A99" w:rsidRDefault="008701E3" w:rsidP="008701E3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8701E3">
        <w:rPr>
          <w:sz w:val="20"/>
          <w:szCs w:val="20"/>
          <w:lang w:val="es-ES_tradnl"/>
        </w:rPr>
        <w:t>Que los catálogos de tipos de caso y categorías del problema se encuentren cargados en memoria caché.</w:t>
      </w:r>
    </w:p>
    <w:p w14:paraId="095A1B35" w14:textId="05547C08" w:rsidR="0045242E" w:rsidRPr="007C1A99" w:rsidRDefault="007670F1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 xml:space="preserve">Flujo </w:t>
      </w:r>
      <w:r w:rsidR="009A2CC7" w:rsidRPr="007C1A99">
        <w:rPr>
          <w:b/>
          <w:bCs/>
          <w:sz w:val="27"/>
          <w:szCs w:val="27"/>
          <w:lang w:val="es-ES_tradnl"/>
        </w:rPr>
        <w:t>Normal Básico</w:t>
      </w:r>
    </w:p>
    <w:p w14:paraId="78CAF694" w14:textId="6D64C6A8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 xml:space="preserve">El ciudadano ingresa al </w:t>
      </w:r>
      <w:r w:rsidR="00F605E0">
        <w:rPr>
          <w:sz w:val="20"/>
          <w:szCs w:val="20"/>
          <w:lang w:val="es-ES_tradnl"/>
        </w:rPr>
        <w:t>portal</w:t>
      </w:r>
      <w:r w:rsidRPr="00D72ADE">
        <w:rPr>
          <w:sz w:val="20"/>
          <w:szCs w:val="20"/>
          <w:lang w:val="es-ES_tradnl"/>
        </w:rPr>
        <w:t xml:space="preserve"> web. CU-00</w:t>
      </w:r>
    </w:p>
    <w:p w14:paraId="1D627CE9" w14:textId="1B4F2F2A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selecciona el botón "Registrar Caso" en el portal de inicio.</w:t>
      </w:r>
    </w:p>
    <w:p w14:paraId="665EB4E8" w14:textId="77777777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muestra en el portal el formulario de verificación.</w:t>
      </w:r>
    </w:p>
    <w:p w14:paraId="5A4F264F" w14:textId="47D11242" w:rsidR="00D72ADE" w:rsidRPr="00D72ADE" w:rsidRDefault="00D72ADE" w:rsidP="00484942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“Enviar código de verificación”</w:t>
      </w:r>
    </w:p>
    <w:p w14:paraId="297D9279" w14:textId="6164E386" w:rsidR="00D72ADE" w:rsidRPr="00D72ADE" w:rsidRDefault="00D72ADE" w:rsidP="00484942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“Volver al portal” FA para ocular formularios</w:t>
      </w:r>
    </w:p>
    <w:p w14:paraId="5168E367" w14:textId="5E79C53F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ingresa el número de identificación.</w:t>
      </w:r>
    </w:p>
    <w:p w14:paraId="3FE8D024" w14:textId="77777777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selecciona el botón “Enviar código de verificación”. FA01</w:t>
      </w:r>
    </w:p>
    <w:p w14:paraId="6185DA3B" w14:textId="405BE0AB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busca al ciudadano en la base precargada de ciudadanos. FA02</w:t>
      </w:r>
    </w:p>
    <w:p w14:paraId="6711EB83" w14:textId="28DB789B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 xml:space="preserve">El sistema envía automáticamente un código de verificación al correo electrónico asociado al DPI, la cual tiene un tiempo </w:t>
      </w:r>
      <w:r w:rsidR="00811A0A" w:rsidRPr="00D72ADE">
        <w:rPr>
          <w:sz w:val="20"/>
          <w:szCs w:val="20"/>
          <w:lang w:val="es-ES_tradnl"/>
        </w:rPr>
        <w:t>límite</w:t>
      </w:r>
      <w:r w:rsidRPr="00D72ADE">
        <w:rPr>
          <w:sz w:val="20"/>
          <w:szCs w:val="20"/>
          <w:lang w:val="es-ES_tradnl"/>
        </w:rPr>
        <w:t xml:space="preserve"> de 5 minutos, para que el ciudadano ingrese el código de verificación.</w:t>
      </w:r>
    </w:p>
    <w:p w14:paraId="3584F7E0" w14:textId="00C15CFD" w:rsidR="00D72ADE" w:rsidRPr="00D72ADE" w:rsidRDefault="00811A0A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</w:t>
      </w:r>
      <w:r w:rsidR="00D72ADE" w:rsidRPr="00D72ADE">
        <w:rPr>
          <w:sz w:val="20"/>
          <w:szCs w:val="20"/>
          <w:lang w:val="es-ES_tradnl"/>
        </w:rPr>
        <w:t>istema bloque</w:t>
      </w:r>
      <w:r>
        <w:rPr>
          <w:sz w:val="20"/>
          <w:szCs w:val="20"/>
          <w:lang w:val="es-ES_tradnl"/>
        </w:rPr>
        <w:t>a</w:t>
      </w:r>
      <w:r w:rsidR="00D72ADE" w:rsidRPr="00D72ADE">
        <w:rPr>
          <w:sz w:val="20"/>
          <w:szCs w:val="20"/>
          <w:lang w:val="es-ES_tradnl"/>
        </w:rPr>
        <w:t xml:space="preserve"> el botón “Enviar código de verificación”</w:t>
      </w:r>
    </w:p>
    <w:p w14:paraId="49262CCF" w14:textId="77777777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Sistema muestra el formulario código de verificación. RN12</w:t>
      </w:r>
    </w:p>
    <w:p w14:paraId="5891D245" w14:textId="0BF4E3DC" w:rsidR="00D72ADE" w:rsidRPr="00D72ADE" w:rsidRDefault="00D72ADE" w:rsidP="0059364A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“Verificar código”</w:t>
      </w:r>
    </w:p>
    <w:p w14:paraId="6D3C8F6F" w14:textId="77777777" w:rsidR="00D72ADE" w:rsidRPr="00D72ADE" w:rsidRDefault="00D72ADE" w:rsidP="0059364A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“Corregir DPI</w:t>
      </w:r>
      <w:r w:rsidRPr="0059364A">
        <w:rPr>
          <w:sz w:val="20"/>
          <w:szCs w:val="20"/>
          <w:highlight w:val="yellow"/>
          <w:lang w:val="es-ES_tradnl"/>
        </w:rPr>
        <w:t xml:space="preserve">”.  FA Para saber a </w:t>
      </w:r>
      <w:proofErr w:type="spellStart"/>
      <w:r w:rsidRPr="0059364A">
        <w:rPr>
          <w:sz w:val="20"/>
          <w:szCs w:val="20"/>
          <w:highlight w:val="yellow"/>
          <w:lang w:val="es-ES_tradnl"/>
        </w:rPr>
        <w:t>donde</w:t>
      </w:r>
      <w:proofErr w:type="spellEnd"/>
      <w:r w:rsidRPr="0059364A">
        <w:rPr>
          <w:sz w:val="20"/>
          <w:szCs w:val="20"/>
          <w:highlight w:val="yellow"/>
          <w:lang w:val="es-ES_tradnl"/>
        </w:rPr>
        <w:t xml:space="preserve"> te dirige</w:t>
      </w:r>
    </w:p>
    <w:p w14:paraId="47578485" w14:textId="4F240F73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 xml:space="preserve">El ciudadano ingresa el número de identificación. </w:t>
      </w:r>
    </w:p>
    <w:p w14:paraId="0383AB13" w14:textId="77777777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selecciona el botón “Verificar código”. FA05</w:t>
      </w:r>
    </w:p>
    <w:p w14:paraId="6D46B9B0" w14:textId="13DD033B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lastRenderedPageBreak/>
        <w:t>El sistema muestra el formulario Registro de Caso. RN13</w:t>
      </w:r>
    </w:p>
    <w:p w14:paraId="4D4E8135" w14:textId="44623164" w:rsidR="00D72ADE" w:rsidRPr="00D72ADE" w:rsidRDefault="00D72ADE" w:rsidP="009F6A82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“Elegir archivo”.</w:t>
      </w:r>
    </w:p>
    <w:p w14:paraId="57BFBA39" w14:textId="060DB11C" w:rsidR="00D72ADE" w:rsidRPr="00D72ADE" w:rsidRDefault="00D72ADE" w:rsidP="009F6A82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Se habilita el botón “Registrar Caso”</w:t>
      </w:r>
    </w:p>
    <w:p w14:paraId="71581317" w14:textId="77777777" w:rsidR="00D72ADE" w:rsidRPr="00D72ADE" w:rsidRDefault="00D72ADE" w:rsidP="009F6A82">
      <w:pPr>
        <w:pStyle w:val="NormalWeb"/>
        <w:numPr>
          <w:ilvl w:val="3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 xml:space="preserve">Se habilita el botón “Volver al portal”. FA </w:t>
      </w:r>
    </w:p>
    <w:p w14:paraId="5AE15942" w14:textId="13BEF0EE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selecciona el botón “Elegir archivo”. FA04</w:t>
      </w:r>
    </w:p>
    <w:p w14:paraId="122A1537" w14:textId="7B0A3B32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ciudadano selecciona "Registrar Caso". FA03</w:t>
      </w:r>
    </w:p>
    <w:p w14:paraId="737CA975" w14:textId="722D585C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genera el código de seguimiento.  Se genera con prefijo MG seguido de un guion (-), un correlativo de 4 dígitos, y el año de la fecha de ingreso.</w:t>
      </w:r>
    </w:p>
    <w:p w14:paraId="107DDC7A" w14:textId="49636DD6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cambia el estado del caso a Registrado. RN04</w:t>
      </w:r>
    </w:p>
    <w:p w14:paraId="477FE83F" w14:textId="492EBFEF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genera el informe inicial automático.</w:t>
      </w:r>
      <w:r w:rsidR="009F6A82">
        <w:rPr>
          <w:sz w:val="20"/>
          <w:szCs w:val="20"/>
          <w:lang w:val="es-ES_tradnl"/>
        </w:rPr>
        <w:t xml:space="preserve"> AN</w:t>
      </w:r>
      <w:r w:rsidR="00D55BC5">
        <w:rPr>
          <w:sz w:val="20"/>
          <w:szCs w:val="20"/>
          <w:lang w:val="es-ES_tradnl"/>
        </w:rPr>
        <w:t>04 # 1</w:t>
      </w:r>
    </w:p>
    <w:p w14:paraId="10FD8E02" w14:textId="3F9A5E3A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notifica al ciudadano el registro de su caso, al correo electrónico obtenido de la base precargada</w:t>
      </w:r>
      <w:r w:rsidR="00D55BC5">
        <w:rPr>
          <w:sz w:val="20"/>
          <w:szCs w:val="20"/>
          <w:lang w:val="es-ES_tradnl"/>
        </w:rPr>
        <w:t>.</w:t>
      </w:r>
      <w:r w:rsidRPr="00D72ADE">
        <w:rPr>
          <w:sz w:val="20"/>
          <w:szCs w:val="20"/>
          <w:lang w:val="es-ES_tradnl"/>
        </w:rPr>
        <w:t xml:space="preserve"> CU-09</w:t>
      </w:r>
    </w:p>
    <w:p w14:paraId="6A3DA363" w14:textId="2F91B741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muestra el mensaje de éxito con el código de seguimiento. AN01 # 3</w:t>
      </w:r>
    </w:p>
    <w:p w14:paraId="59B203CD" w14:textId="1EE38D92" w:rsidR="00D72ADE" w:rsidRPr="00D72ADE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El sistema almacena en bitácora el código de seguimiento. CU15</w:t>
      </w:r>
    </w:p>
    <w:p w14:paraId="2A25CFA5" w14:textId="7DFDEFB4" w:rsidR="00710768" w:rsidRPr="007C1A99" w:rsidRDefault="00D72ADE" w:rsidP="00D72ADE">
      <w:pPr>
        <w:pStyle w:val="NormalWeb"/>
        <w:numPr>
          <w:ilvl w:val="2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D72ADE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C1A99" w:rsidRDefault="0061190F" w:rsidP="00DE6510">
      <w:pPr>
        <w:pStyle w:val="NormalWeb"/>
        <w:numPr>
          <w:ilvl w:val="1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Flujos Alternos</w:t>
      </w:r>
    </w:p>
    <w:p w14:paraId="45E2034E" w14:textId="77777777" w:rsidR="00C13859" w:rsidRPr="00C13859" w:rsidRDefault="00C13859" w:rsidP="00C13859">
      <w:pPr>
        <w:pStyle w:val="NormalWeb"/>
        <w:spacing w:line="360" w:lineRule="auto"/>
        <w:ind w:left="360" w:right="300"/>
        <w:rPr>
          <w:b/>
          <w:bCs/>
          <w:sz w:val="20"/>
          <w:szCs w:val="20"/>
          <w:lang w:val="es-ES_tradnl"/>
        </w:rPr>
      </w:pPr>
      <w:r w:rsidRPr="00C13859">
        <w:rPr>
          <w:b/>
          <w:bCs/>
          <w:sz w:val="20"/>
          <w:szCs w:val="20"/>
          <w:lang w:val="es-ES_tradnl"/>
        </w:rPr>
        <w:t>FA01 Número de identificación con formato no válido</w:t>
      </w:r>
    </w:p>
    <w:p w14:paraId="0AA5AB5E" w14:textId="1ECA570B" w:rsidR="00C13859" w:rsidRPr="00C13859" w:rsidRDefault="00C13859" w:rsidP="00C1385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1066" w:right="301" w:hanging="357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despliega el mensaje de error. RN02 # 12</w:t>
      </w:r>
    </w:p>
    <w:p w14:paraId="10ABFB6F" w14:textId="4A73A2E3" w:rsidR="00C13859" w:rsidRPr="00C13859" w:rsidRDefault="00C13859" w:rsidP="00C13859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1066" w:right="301" w:hanging="357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 xml:space="preserve">El sistema retorna al paso </w:t>
      </w:r>
      <w:r w:rsidRPr="00C13859">
        <w:rPr>
          <w:sz w:val="20"/>
          <w:szCs w:val="20"/>
          <w:highlight w:val="yellow"/>
          <w:lang w:val="es-ES_tradnl"/>
        </w:rPr>
        <w:t>2.3.3</w:t>
      </w:r>
      <w:r w:rsidRPr="00C13859">
        <w:rPr>
          <w:sz w:val="20"/>
          <w:szCs w:val="20"/>
          <w:lang w:val="es-ES_tradnl"/>
        </w:rPr>
        <w:t>, para corregir.</w:t>
      </w:r>
    </w:p>
    <w:p w14:paraId="30D99356" w14:textId="77777777" w:rsidR="00C13859" w:rsidRPr="00C13859" w:rsidRDefault="00C13859" w:rsidP="00C13859">
      <w:pPr>
        <w:pStyle w:val="NormalWeb"/>
        <w:spacing w:line="360" w:lineRule="auto"/>
        <w:ind w:left="360" w:right="300"/>
        <w:rPr>
          <w:b/>
          <w:bCs/>
          <w:sz w:val="20"/>
          <w:szCs w:val="20"/>
          <w:lang w:val="es-ES_tradnl"/>
        </w:rPr>
      </w:pPr>
      <w:r w:rsidRPr="00C13859">
        <w:rPr>
          <w:b/>
          <w:bCs/>
          <w:sz w:val="20"/>
          <w:szCs w:val="20"/>
          <w:lang w:val="es-ES_tradnl"/>
        </w:rPr>
        <w:t>FA02 Ciudadano no encontrado en la base precargada</w:t>
      </w:r>
    </w:p>
    <w:p w14:paraId="25F6250F" w14:textId="3045CC21" w:rsidR="00C13859" w:rsidRPr="00C13859" w:rsidRDefault="00C13859" w:rsidP="00C13859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despliega el mensaje de error. RN02 # 14</w:t>
      </w:r>
    </w:p>
    <w:p w14:paraId="6EF8699E" w14:textId="75A0BD35" w:rsidR="00C13859" w:rsidRPr="00C13859" w:rsidRDefault="00C13859" w:rsidP="00C13859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1066" w:right="301" w:hanging="357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 xml:space="preserve">El sistema retorna al paso </w:t>
      </w:r>
      <w:r w:rsidRPr="00C13859">
        <w:rPr>
          <w:sz w:val="20"/>
          <w:szCs w:val="20"/>
          <w:highlight w:val="yellow"/>
          <w:lang w:val="es-ES_tradnl"/>
        </w:rPr>
        <w:t>2.3.3,</w:t>
      </w:r>
      <w:r w:rsidRPr="00C13859">
        <w:rPr>
          <w:sz w:val="20"/>
          <w:szCs w:val="20"/>
          <w:lang w:val="es-ES_tradnl"/>
        </w:rPr>
        <w:t xml:space="preserve"> para corregir.</w:t>
      </w:r>
    </w:p>
    <w:p w14:paraId="4AF8C2F1" w14:textId="77777777" w:rsidR="00C13859" w:rsidRPr="00C13859" w:rsidRDefault="00C13859" w:rsidP="00C13859">
      <w:pPr>
        <w:pStyle w:val="NormalWeb"/>
        <w:spacing w:line="360" w:lineRule="auto"/>
        <w:ind w:left="360" w:right="300"/>
        <w:rPr>
          <w:b/>
          <w:bCs/>
          <w:sz w:val="20"/>
          <w:szCs w:val="20"/>
          <w:lang w:val="es-ES_tradnl"/>
        </w:rPr>
      </w:pPr>
      <w:r w:rsidRPr="00C13859">
        <w:rPr>
          <w:b/>
          <w:bCs/>
          <w:sz w:val="20"/>
          <w:szCs w:val="20"/>
          <w:lang w:val="es-ES_tradnl"/>
        </w:rPr>
        <w:t>FA03 Campos obligatorios</w:t>
      </w:r>
    </w:p>
    <w:p w14:paraId="445B6ACC" w14:textId="4BC60B1E" w:rsidR="00C13859" w:rsidRPr="00C13859" w:rsidRDefault="00C13859" w:rsidP="00C13859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valida los campos obligatorios.</w:t>
      </w:r>
    </w:p>
    <w:p w14:paraId="021CE662" w14:textId="6F44E86C" w:rsidR="00C13859" w:rsidRPr="00C13859" w:rsidRDefault="00C13859" w:rsidP="00C13859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066" w:right="301" w:hanging="357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muestra mensaje de error. AN02 # 7</w:t>
      </w:r>
    </w:p>
    <w:p w14:paraId="29BF0203" w14:textId="419561C8" w:rsidR="00C13859" w:rsidRPr="00C13859" w:rsidRDefault="00C13859" w:rsidP="00C13859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1066" w:right="301" w:hanging="357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 xml:space="preserve">El sistema retorna al </w:t>
      </w:r>
      <w:r w:rsidRPr="00C13859">
        <w:rPr>
          <w:sz w:val="20"/>
          <w:szCs w:val="20"/>
          <w:highlight w:val="yellow"/>
          <w:lang w:val="es-ES_tradnl"/>
        </w:rPr>
        <w:t>paso 2.3</w:t>
      </w:r>
      <w:r w:rsidRPr="00C13859">
        <w:rPr>
          <w:sz w:val="20"/>
          <w:szCs w:val="20"/>
          <w:lang w:val="es-ES_tradnl"/>
        </w:rPr>
        <w:t>.</w:t>
      </w:r>
    </w:p>
    <w:p w14:paraId="1FBD00B7" w14:textId="77777777" w:rsidR="00C13859" w:rsidRPr="00C13859" w:rsidRDefault="00C13859" w:rsidP="00C13859">
      <w:pPr>
        <w:pStyle w:val="NormalWeb"/>
        <w:spacing w:line="360" w:lineRule="auto"/>
        <w:ind w:left="360" w:right="300"/>
        <w:rPr>
          <w:b/>
          <w:bCs/>
          <w:sz w:val="20"/>
          <w:szCs w:val="20"/>
          <w:lang w:val="es-ES_tradnl"/>
        </w:rPr>
      </w:pPr>
      <w:r w:rsidRPr="00C13859">
        <w:rPr>
          <w:b/>
          <w:bCs/>
          <w:sz w:val="20"/>
          <w:szCs w:val="20"/>
          <w:lang w:val="es-ES_tradnl"/>
        </w:rPr>
        <w:t>FA04 Evidencia no válida</w:t>
      </w:r>
    </w:p>
    <w:p w14:paraId="30D12BDF" w14:textId="249B8EBD" w:rsidR="00C13859" w:rsidRPr="00C13859" w:rsidRDefault="00C13859" w:rsidP="00C13859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valida el tamaño y el formato del archivo adjunto.</w:t>
      </w:r>
    </w:p>
    <w:p w14:paraId="638CD71C" w14:textId="73EB16DE" w:rsidR="00C13859" w:rsidRPr="00C13859" w:rsidRDefault="00C13859" w:rsidP="00C13859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despliega el mensaje de error. AN02 # 8, 9</w:t>
      </w:r>
    </w:p>
    <w:p w14:paraId="2D2549DB" w14:textId="1CD9372A" w:rsidR="00C13859" w:rsidRPr="00C13859" w:rsidRDefault="00C13859" w:rsidP="00C13859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 xml:space="preserve">El sistema retorna al paso </w:t>
      </w:r>
      <w:r w:rsidRPr="00C13859">
        <w:rPr>
          <w:sz w:val="20"/>
          <w:szCs w:val="20"/>
          <w:highlight w:val="yellow"/>
          <w:lang w:val="es-ES_tradnl"/>
        </w:rPr>
        <w:t>2.3.11</w:t>
      </w:r>
    </w:p>
    <w:p w14:paraId="0A8F13A1" w14:textId="77777777" w:rsidR="00C13859" w:rsidRPr="00C13859" w:rsidRDefault="00C13859" w:rsidP="00C13859">
      <w:pPr>
        <w:pStyle w:val="NormalWeb"/>
        <w:spacing w:line="360" w:lineRule="auto"/>
        <w:ind w:left="360" w:right="300"/>
        <w:rPr>
          <w:b/>
          <w:bCs/>
          <w:sz w:val="20"/>
          <w:szCs w:val="20"/>
          <w:lang w:val="es-ES_tradnl"/>
        </w:rPr>
      </w:pPr>
      <w:r w:rsidRPr="00C13859">
        <w:rPr>
          <w:b/>
          <w:bCs/>
          <w:sz w:val="20"/>
          <w:szCs w:val="20"/>
          <w:lang w:val="es-ES_tradnl"/>
        </w:rPr>
        <w:lastRenderedPageBreak/>
        <w:t>FA05 Ingreso de código incorrecto</w:t>
      </w:r>
    </w:p>
    <w:p w14:paraId="2DF0BC64" w14:textId="48AB7BE6" w:rsidR="00C13859" w:rsidRPr="00C13859" w:rsidRDefault="00C13859" w:rsidP="00C13859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right="301"/>
        <w:rPr>
          <w:sz w:val="20"/>
          <w:szCs w:val="20"/>
          <w:lang w:val="es-ES_tradnl"/>
        </w:rPr>
      </w:pPr>
      <w:r w:rsidRPr="00C13859">
        <w:rPr>
          <w:sz w:val="20"/>
          <w:szCs w:val="20"/>
          <w:lang w:val="es-ES_tradnl"/>
        </w:rPr>
        <w:t>El sistema muestra el mensaje AN02 # 6</w:t>
      </w:r>
    </w:p>
    <w:p w14:paraId="28D75683" w14:textId="726B9BEF" w:rsidR="00723EA0" w:rsidRPr="007C1A99" w:rsidRDefault="00C13859" w:rsidP="00C13859">
      <w:pPr>
        <w:pStyle w:val="NormalWeb"/>
        <w:spacing w:before="0" w:beforeAutospacing="0" w:after="0" w:afterAutospacing="0" w:line="360" w:lineRule="auto"/>
        <w:ind w:left="1068" w:right="301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</w:t>
      </w:r>
      <w:r w:rsidRPr="00C13859">
        <w:rPr>
          <w:sz w:val="20"/>
          <w:szCs w:val="20"/>
          <w:lang w:val="es-ES_tradnl"/>
        </w:rPr>
        <w:t>e permiten intentos ilimitados, mientras transcurran los 5 minutos</w:t>
      </w:r>
    </w:p>
    <w:p w14:paraId="1CAF205B" w14:textId="3FD7CE52" w:rsidR="001135E0" w:rsidRDefault="00CF21DB" w:rsidP="007A1C05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Postcondiciones</w:t>
      </w:r>
    </w:p>
    <w:p w14:paraId="728CC758" w14:textId="2F624D56" w:rsidR="00FB1A80" w:rsidRPr="005668D6" w:rsidRDefault="00FB1A80" w:rsidP="00FB1A80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5668D6">
        <w:rPr>
          <w:sz w:val="20"/>
          <w:szCs w:val="20"/>
          <w:lang w:val="es-ES_tradnl"/>
        </w:rPr>
        <w:t>El caso queda registrado en estado Registrado, con un código de seguimiento único asignado.</w:t>
      </w:r>
    </w:p>
    <w:p w14:paraId="1DC85DCD" w14:textId="3E35E631" w:rsidR="00FB1A80" w:rsidRPr="005668D6" w:rsidRDefault="00FB1A80" w:rsidP="00FB1A80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5668D6">
        <w:rPr>
          <w:sz w:val="20"/>
          <w:szCs w:val="20"/>
          <w:lang w:val="es-ES_tradnl"/>
        </w:rPr>
        <w:t>El caso queda disponible en la bandeja del Auxiliar para su revisión CU-04.</w:t>
      </w:r>
    </w:p>
    <w:p w14:paraId="2F952E86" w14:textId="488AEEB5" w:rsidR="00FB1A80" w:rsidRPr="005668D6" w:rsidRDefault="00FB1A80" w:rsidP="00FB1A80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5668D6">
        <w:rPr>
          <w:sz w:val="20"/>
          <w:szCs w:val="20"/>
          <w:lang w:val="es-ES_tradnl"/>
        </w:rPr>
        <w:t>El ciudadano recibe el código de seguimiento para consultar el estado de su caso CU-03.</w:t>
      </w:r>
    </w:p>
    <w:p w14:paraId="636F3F3F" w14:textId="58817B59" w:rsidR="0061190F" w:rsidRDefault="00E12D6D" w:rsidP="00A82E4C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A82E4C">
        <w:rPr>
          <w:b/>
          <w:bCs/>
          <w:sz w:val="27"/>
          <w:szCs w:val="27"/>
          <w:lang w:val="es-ES_tradnl"/>
        </w:rPr>
        <w:t xml:space="preserve">Requerimientos </w:t>
      </w:r>
      <w:r w:rsidR="006325E9" w:rsidRPr="00A82E4C">
        <w:rPr>
          <w:b/>
          <w:bCs/>
          <w:sz w:val="27"/>
          <w:szCs w:val="27"/>
          <w:lang w:val="es-ES_tradnl"/>
        </w:rPr>
        <w:t xml:space="preserve">Suplementarios o no </w:t>
      </w:r>
      <w:r w:rsidR="00FA791D" w:rsidRPr="00A82E4C">
        <w:rPr>
          <w:b/>
          <w:bCs/>
          <w:sz w:val="27"/>
          <w:szCs w:val="27"/>
          <w:lang w:val="es-ES_tradnl"/>
        </w:rPr>
        <w:t>Funcionales</w:t>
      </w:r>
    </w:p>
    <w:p w14:paraId="4963C9A3" w14:textId="77777777" w:rsidR="004A32BF" w:rsidRPr="004A32BF" w:rsidRDefault="004A32BF" w:rsidP="004A32BF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4A32BF">
        <w:rPr>
          <w:sz w:val="20"/>
          <w:szCs w:val="20"/>
          <w:lang w:val="es-ES_tradnl"/>
        </w:rPr>
        <w:t>El formulario deberá utilizar conexión segura HTTPS.</w:t>
      </w:r>
    </w:p>
    <w:p w14:paraId="143B3BA6" w14:textId="2A1CD93B" w:rsidR="004A32BF" w:rsidRPr="004A32BF" w:rsidRDefault="004A32BF" w:rsidP="004A32BF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4A32BF">
        <w:rPr>
          <w:sz w:val="20"/>
          <w:szCs w:val="20"/>
          <w:lang w:val="es-ES_tradnl"/>
        </w:rPr>
        <w:t>El registro no deberá requerir que el ciudadano cree una cuenta (ver RN-GLOBAL-04).</w:t>
      </w:r>
    </w:p>
    <w:p w14:paraId="3F6C0315" w14:textId="2FC66BF9" w:rsidR="004A32BF" w:rsidRPr="004A32BF" w:rsidRDefault="004A32BF" w:rsidP="004A32BF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4A32BF">
        <w:rPr>
          <w:sz w:val="20"/>
          <w:szCs w:val="20"/>
          <w:lang w:val="es-ES_tradnl"/>
        </w:rPr>
        <w:t>Los catálogos utilizados en el formulario deberán consultarse desde memoria caché, sin afectar el tiempo de respuesta del registro (ver RN-CU02-01).</w:t>
      </w:r>
    </w:p>
    <w:p w14:paraId="0654D4FC" w14:textId="6A290A7E" w:rsidR="004A32BF" w:rsidRPr="004A32BF" w:rsidRDefault="004A32BF" w:rsidP="004A32BF">
      <w:pPr>
        <w:pStyle w:val="NormalWeb"/>
        <w:numPr>
          <w:ilvl w:val="1"/>
          <w:numId w:val="7"/>
        </w:numPr>
        <w:spacing w:line="360" w:lineRule="auto"/>
        <w:ind w:right="300"/>
        <w:rPr>
          <w:sz w:val="20"/>
          <w:szCs w:val="20"/>
          <w:lang w:val="es-ES_tradnl"/>
        </w:rPr>
      </w:pPr>
      <w:r w:rsidRPr="004A32BF">
        <w:rPr>
          <w:sz w:val="20"/>
          <w:szCs w:val="20"/>
          <w:lang w:val="es-ES_tradnl"/>
        </w:rPr>
        <w:t>El sistema deberá ser accesible desde dispositivos móviles.</w:t>
      </w:r>
    </w:p>
    <w:p w14:paraId="2A0B1637" w14:textId="586E0344" w:rsidR="00651BFF" w:rsidRDefault="00651BFF" w:rsidP="00E12D6D">
      <w:pPr>
        <w:pStyle w:val="NormalWeb"/>
        <w:numPr>
          <w:ilvl w:val="0"/>
          <w:numId w:val="7"/>
        </w:numPr>
        <w:spacing w:line="360" w:lineRule="auto"/>
        <w:ind w:right="300"/>
        <w:rPr>
          <w:b/>
          <w:bCs/>
          <w:sz w:val="27"/>
          <w:szCs w:val="27"/>
          <w:lang w:val="es-ES_tradnl"/>
        </w:rPr>
      </w:pPr>
      <w:r w:rsidRPr="007C1A99">
        <w:rPr>
          <w:b/>
          <w:bCs/>
          <w:sz w:val="27"/>
          <w:szCs w:val="27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71AC2" w:rsidRPr="008C1F2C" w14:paraId="5679F19D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8B9B18" w14:textId="77777777" w:rsidR="00671AC2" w:rsidRPr="008C1F2C" w:rsidRDefault="00671AC2" w:rsidP="00C747A3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C9B904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CBAB5E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671AC2" w:rsidRPr="008C1F2C" w14:paraId="45D88D9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370448" w14:textId="77777777" w:rsidR="00671AC2" w:rsidRPr="008C1F2C" w:rsidRDefault="00671AC2" w:rsidP="00C747A3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ABF562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F15F10" w14:textId="77777777" w:rsidR="00671AC2" w:rsidRPr="008C1F2C" w:rsidRDefault="00671AC2" w:rsidP="00C747A3">
            <w:r w:rsidRPr="008C1F2C">
              <w:t> </w:t>
            </w:r>
          </w:p>
        </w:tc>
      </w:tr>
      <w:tr w:rsidR="00671AC2" w:rsidRPr="008C1F2C" w14:paraId="5828C8C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BD2DE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96D26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12B14E" w14:textId="77777777" w:rsidR="00671AC2" w:rsidRPr="008C1F2C" w:rsidRDefault="00671AC2" w:rsidP="00C747A3">
            <w:r w:rsidRPr="008C1F2C">
              <w:t> </w:t>
            </w:r>
          </w:p>
        </w:tc>
      </w:tr>
    </w:tbl>
    <w:p w14:paraId="3B735B8A" w14:textId="77777777" w:rsidR="00671AC2" w:rsidRPr="007C1A99" w:rsidRDefault="00671AC2" w:rsidP="00671AC2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FB72A9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603C" w14:textId="77777777" w:rsidR="00FB3655" w:rsidRDefault="00FB3655" w:rsidP="00344F2B">
      <w:r>
        <w:separator/>
      </w:r>
    </w:p>
  </w:endnote>
  <w:endnote w:type="continuationSeparator" w:id="0">
    <w:p w14:paraId="310E1826" w14:textId="77777777" w:rsidR="00FB3655" w:rsidRDefault="00FB3655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AE2F5" w14:textId="77777777" w:rsidR="00FB3655" w:rsidRDefault="00FB3655" w:rsidP="00344F2B">
      <w:r>
        <w:separator/>
      </w:r>
    </w:p>
  </w:footnote>
  <w:footnote w:type="continuationSeparator" w:id="0">
    <w:p w14:paraId="54A40EFF" w14:textId="77777777" w:rsidR="00FB3655" w:rsidRDefault="00FB3655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640C"/>
    <w:multiLevelType w:val="hybridMultilevel"/>
    <w:tmpl w:val="B79095B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6400A"/>
    <w:multiLevelType w:val="hybridMultilevel"/>
    <w:tmpl w:val="E342E38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6" w15:restartNumberingAfterBreak="0">
    <w:nsid w:val="25322F1F"/>
    <w:multiLevelType w:val="hybridMultilevel"/>
    <w:tmpl w:val="D1EAAC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B591D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35BA63B1"/>
    <w:multiLevelType w:val="hybridMultilevel"/>
    <w:tmpl w:val="EEC4712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A10E7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1D523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424CF"/>
    <w:multiLevelType w:val="hybridMultilevel"/>
    <w:tmpl w:val="AE86E7B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26A3A"/>
    <w:multiLevelType w:val="hybridMultilevel"/>
    <w:tmpl w:val="BA7CCF6C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A97412"/>
    <w:multiLevelType w:val="hybridMultilevel"/>
    <w:tmpl w:val="63C858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5232F7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BB27A70"/>
    <w:multiLevelType w:val="hybridMultilevel"/>
    <w:tmpl w:val="BF606EE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FF188C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76024BB"/>
    <w:multiLevelType w:val="hybridMultilevel"/>
    <w:tmpl w:val="48C05D68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F3851DA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2675463">
    <w:abstractNumId w:val="13"/>
  </w:num>
  <w:num w:numId="2" w16cid:durableId="9646972">
    <w:abstractNumId w:val="1"/>
  </w:num>
  <w:num w:numId="3" w16cid:durableId="1465387613">
    <w:abstractNumId w:val="0"/>
  </w:num>
  <w:num w:numId="4" w16cid:durableId="868878119">
    <w:abstractNumId w:val="12"/>
  </w:num>
  <w:num w:numId="5" w16cid:durableId="317073932">
    <w:abstractNumId w:val="8"/>
  </w:num>
  <w:num w:numId="6" w16cid:durableId="1314991140">
    <w:abstractNumId w:val="5"/>
  </w:num>
  <w:num w:numId="7" w16cid:durableId="1803644919">
    <w:abstractNumId w:val="3"/>
  </w:num>
  <w:num w:numId="8" w16cid:durableId="1285306350">
    <w:abstractNumId w:val="16"/>
  </w:num>
  <w:num w:numId="9" w16cid:durableId="1608852186">
    <w:abstractNumId w:val="10"/>
  </w:num>
  <w:num w:numId="10" w16cid:durableId="318776908">
    <w:abstractNumId w:val="2"/>
  </w:num>
  <w:num w:numId="11" w16cid:durableId="942229777">
    <w:abstractNumId w:val="14"/>
  </w:num>
  <w:num w:numId="12" w16cid:durableId="1584804162">
    <w:abstractNumId w:val="15"/>
  </w:num>
  <w:num w:numId="13" w16cid:durableId="1070425762">
    <w:abstractNumId w:val="4"/>
  </w:num>
  <w:num w:numId="14" w16cid:durableId="869076511">
    <w:abstractNumId w:val="9"/>
  </w:num>
  <w:num w:numId="15" w16cid:durableId="829365271">
    <w:abstractNumId w:val="18"/>
  </w:num>
  <w:num w:numId="16" w16cid:durableId="71590705">
    <w:abstractNumId w:val="20"/>
  </w:num>
  <w:num w:numId="17" w16cid:durableId="2040163226">
    <w:abstractNumId w:val="11"/>
  </w:num>
  <w:num w:numId="18" w16cid:durableId="86076378">
    <w:abstractNumId w:val="6"/>
  </w:num>
  <w:num w:numId="19" w16cid:durableId="1497067419">
    <w:abstractNumId w:val="17"/>
  </w:num>
  <w:num w:numId="20" w16cid:durableId="2015573296">
    <w:abstractNumId w:val="19"/>
  </w:num>
  <w:num w:numId="21" w16cid:durableId="1746338517">
    <w:abstractNumId w:val="7"/>
  </w:num>
  <w:num w:numId="22" w16cid:durableId="12737843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42EDD"/>
    <w:rsid w:val="00057F55"/>
    <w:rsid w:val="00082977"/>
    <w:rsid w:val="00083799"/>
    <w:rsid w:val="000860DE"/>
    <w:rsid w:val="0009613C"/>
    <w:rsid w:val="000B10FD"/>
    <w:rsid w:val="000C413F"/>
    <w:rsid w:val="000C6F0F"/>
    <w:rsid w:val="000D097C"/>
    <w:rsid w:val="000D4A1C"/>
    <w:rsid w:val="000E7C41"/>
    <w:rsid w:val="000F0F04"/>
    <w:rsid w:val="001135E0"/>
    <w:rsid w:val="00114147"/>
    <w:rsid w:val="00114A89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57C6"/>
    <w:rsid w:val="00197BCE"/>
    <w:rsid w:val="00197D4E"/>
    <w:rsid w:val="001A4513"/>
    <w:rsid w:val="001A5987"/>
    <w:rsid w:val="001C0645"/>
    <w:rsid w:val="001D4CC1"/>
    <w:rsid w:val="001F17AE"/>
    <w:rsid w:val="001F6822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9565D"/>
    <w:rsid w:val="002C051C"/>
    <w:rsid w:val="002D6BF2"/>
    <w:rsid w:val="002E2E84"/>
    <w:rsid w:val="002E325F"/>
    <w:rsid w:val="002F176C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7BB0"/>
    <w:rsid w:val="003C76BB"/>
    <w:rsid w:val="003D7A38"/>
    <w:rsid w:val="003F6357"/>
    <w:rsid w:val="00427DB4"/>
    <w:rsid w:val="0045242E"/>
    <w:rsid w:val="00453E60"/>
    <w:rsid w:val="00473AE7"/>
    <w:rsid w:val="004769F3"/>
    <w:rsid w:val="00483807"/>
    <w:rsid w:val="00484942"/>
    <w:rsid w:val="00490855"/>
    <w:rsid w:val="00493FF9"/>
    <w:rsid w:val="0049470E"/>
    <w:rsid w:val="004A0278"/>
    <w:rsid w:val="004A28FF"/>
    <w:rsid w:val="004A32BF"/>
    <w:rsid w:val="004D7CAD"/>
    <w:rsid w:val="004F06B8"/>
    <w:rsid w:val="004F3029"/>
    <w:rsid w:val="004F4D34"/>
    <w:rsid w:val="0050071F"/>
    <w:rsid w:val="0050628E"/>
    <w:rsid w:val="00506871"/>
    <w:rsid w:val="005174D1"/>
    <w:rsid w:val="005224A2"/>
    <w:rsid w:val="00525DD5"/>
    <w:rsid w:val="0053570C"/>
    <w:rsid w:val="00556585"/>
    <w:rsid w:val="00557616"/>
    <w:rsid w:val="00557B80"/>
    <w:rsid w:val="00557FB4"/>
    <w:rsid w:val="005668D6"/>
    <w:rsid w:val="00572D8E"/>
    <w:rsid w:val="00590904"/>
    <w:rsid w:val="0059364A"/>
    <w:rsid w:val="005968C7"/>
    <w:rsid w:val="00596D0E"/>
    <w:rsid w:val="005C0959"/>
    <w:rsid w:val="005D3CCC"/>
    <w:rsid w:val="005E0D54"/>
    <w:rsid w:val="00611310"/>
    <w:rsid w:val="0061190F"/>
    <w:rsid w:val="00630875"/>
    <w:rsid w:val="006325E9"/>
    <w:rsid w:val="006341D5"/>
    <w:rsid w:val="00634506"/>
    <w:rsid w:val="006403BC"/>
    <w:rsid w:val="00651BFF"/>
    <w:rsid w:val="00671AC2"/>
    <w:rsid w:val="00687DB5"/>
    <w:rsid w:val="0069118F"/>
    <w:rsid w:val="00695DC3"/>
    <w:rsid w:val="006A044D"/>
    <w:rsid w:val="006E3BF1"/>
    <w:rsid w:val="006F5FC7"/>
    <w:rsid w:val="00710768"/>
    <w:rsid w:val="00714D9E"/>
    <w:rsid w:val="00723EA0"/>
    <w:rsid w:val="00727C7C"/>
    <w:rsid w:val="0074181F"/>
    <w:rsid w:val="00745F3A"/>
    <w:rsid w:val="007525CB"/>
    <w:rsid w:val="00764A9D"/>
    <w:rsid w:val="007670F1"/>
    <w:rsid w:val="0077248B"/>
    <w:rsid w:val="007A1C05"/>
    <w:rsid w:val="007B2032"/>
    <w:rsid w:val="007C1A99"/>
    <w:rsid w:val="007E4CC8"/>
    <w:rsid w:val="007E7949"/>
    <w:rsid w:val="007F5DB4"/>
    <w:rsid w:val="00811A0A"/>
    <w:rsid w:val="00813D48"/>
    <w:rsid w:val="008161EE"/>
    <w:rsid w:val="00833C11"/>
    <w:rsid w:val="00837598"/>
    <w:rsid w:val="008379D8"/>
    <w:rsid w:val="00840DE3"/>
    <w:rsid w:val="008701E3"/>
    <w:rsid w:val="00885237"/>
    <w:rsid w:val="008A511B"/>
    <w:rsid w:val="008C5243"/>
    <w:rsid w:val="008C7F0B"/>
    <w:rsid w:val="008D38F2"/>
    <w:rsid w:val="008D6309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77503"/>
    <w:rsid w:val="009A2CC7"/>
    <w:rsid w:val="009A7AF6"/>
    <w:rsid w:val="009B3BE8"/>
    <w:rsid w:val="009C391F"/>
    <w:rsid w:val="009E42D4"/>
    <w:rsid w:val="009F46B6"/>
    <w:rsid w:val="009F6A82"/>
    <w:rsid w:val="00A03CE0"/>
    <w:rsid w:val="00A05F18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7578F"/>
    <w:rsid w:val="00A77958"/>
    <w:rsid w:val="00A82E4C"/>
    <w:rsid w:val="00A83ADC"/>
    <w:rsid w:val="00A95A08"/>
    <w:rsid w:val="00AB342F"/>
    <w:rsid w:val="00AD3077"/>
    <w:rsid w:val="00B078E1"/>
    <w:rsid w:val="00B07924"/>
    <w:rsid w:val="00B136BA"/>
    <w:rsid w:val="00B27AC0"/>
    <w:rsid w:val="00B32FA7"/>
    <w:rsid w:val="00B44C69"/>
    <w:rsid w:val="00B47044"/>
    <w:rsid w:val="00B4766C"/>
    <w:rsid w:val="00B520DC"/>
    <w:rsid w:val="00B553F2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71E5"/>
    <w:rsid w:val="00BF7450"/>
    <w:rsid w:val="00C13859"/>
    <w:rsid w:val="00C44606"/>
    <w:rsid w:val="00C468B5"/>
    <w:rsid w:val="00C57430"/>
    <w:rsid w:val="00C67A98"/>
    <w:rsid w:val="00CA3746"/>
    <w:rsid w:val="00CB1DAE"/>
    <w:rsid w:val="00CB5D9E"/>
    <w:rsid w:val="00CC6C7C"/>
    <w:rsid w:val="00CD2688"/>
    <w:rsid w:val="00CE0AF1"/>
    <w:rsid w:val="00CF21DB"/>
    <w:rsid w:val="00CF5FB0"/>
    <w:rsid w:val="00CF7312"/>
    <w:rsid w:val="00D03FEE"/>
    <w:rsid w:val="00D13404"/>
    <w:rsid w:val="00D161FD"/>
    <w:rsid w:val="00D16F78"/>
    <w:rsid w:val="00D245BB"/>
    <w:rsid w:val="00D301D4"/>
    <w:rsid w:val="00D5316E"/>
    <w:rsid w:val="00D55BC5"/>
    <w:rsid w:val="00D578E4"/>
    <w:rsid w:val="00D705E0"/>
    <w:rsid w:val="00D72ADE"/>
    <w:rsid w:val="00D91345"/>
    <w:rsid w:val="00DB032F"/>
    <w:rsid w:val="00DB6850"/>
    <w:rsid w:val="00DC10E9"/>
    <w:rsid w:val="00DC1509"/>
    <w:rsid w:val="00DE5752"/>
    <w:rsid w:val="00DE6510"/>
    <w:rsid w:val="00DF13A0"/>
    <w:rsid w:val="00DF764C"/>
    <w:rsid w:val="00E0075B"/>
    <w:rsid w:val="00E12D6D"/>
    <w:rsid w:val="00E2668D"/>
    <w:rsid w:val="00E33915"/>
    <w:rsid w:val="00E36491"/>
    <w:rsid w:val="00E50079"/>
    <w:rsid w:val="00E6370C"/>
    <w:rsid w:val="00E66D7E"/>
    <w:rsid w:val="00E70B9B"/>
    <w:rsid w:val="00E82C38"/>
    <w:rsid w:val="00E8626A"/>
    <w:rsid w:val="00EB690E"/>
    <w:rsid w:val="00EC0A61"/>
    <w:rsid w:val="00EC2D42"/>
    <w:rsid w:val="00EC3BC3"/>
    <w:rsid w:val="00EC4635"/>
    <w:rsid w:val="00EC6116"/>
    <w:rsid w:val="00F12193"/>
    <w:rsid w:val="00F13E36"/>
    <w:rsid w:val="00F2691F"/>
    <w:rsid w:val="00F37616"/>
    <w:rsid w:val="00F40B49"/>
    <w:rsid w:val="00F559CB"/>
    <w:rsid w:val="00F5709F"/>
    <w:rsid w:val="00F605E0"/>
    <w:rsid w:val="00F606AD"/>
    <w:rsid w:val="00F6182E"/>
    <w:rsid w:val="00F6349F"/>
    <w:rsid w:val="00F65A0A"/>
    <w:rsid w:val="00F73D5B"/>
    <w:rsid w:val="00F77FF9"/>
    <w:rsid w:val="00F82D81"/>
    <w:rsid w:val="00F9060E"/>
    <w:rsid w:val="00F9264B"/>
    <w:rsid w:val="00FA144E"/>
    <w:rsid w:val="00FA5BCF"/>
    <w:rsid w:val="00FA791D"/>
    <w:rsid w:val="00FB1A80"/>
    <w:rsid w:val="00FB3655"/>
    <w:rsid w:val="00FB4415"/>
    <w:rsid w:val="00FB72A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688</Words>
  <Characters>3714</Characters>
  <Application>Microsoft Office Word</Application>
  <DocSecurity>0</DocSecurity>
  <Lines>142</Lines>
  <Paragraphs>110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24</cp:revision>
  <dcterms:created xsi:type="dcterms:W3CDTF">2026-09-01T04:06:00Z</dcterms:created>
  <dcterms:modified xsi:type="dcterms:W3CDTF">2026-09-01T04:26:00Z</dcterms:modified>
</cp:coreProperties>
</file>