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E8FB2" w14:textId="77777777" w:rsidR="00E50079" w:rsidRDefault="00F6349F" w:rsidP="00E50079">
      <w:pPr>
        <w:pStyle w:val="Ttulo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14:paraId="329B4F65" w14:textId="3AD30834" w:rsidR="00F6349F" w:rsidRDefault="00197D4E" w:rsidP="00E50079">
      <w:pPr>
        <w:pStyle w:val="Ttulo"/>
        <w:spacing w:before="0" w:after="0"/>
        <w:rPr>
          <w:lang w:val="es-ES"/>
        </w:rPr>
      </w:pPr>
      <w:r w:rsidRPr="00197D4E">
        <w:rPr>
          <w:lang w:val="es-ES"/>
        </w:rPr>
        <w:t>Sistema de Quejas, Reclamos, Denuncias y Sugerencias</w:t>
      </w:r>
    </w:p>
    <w:p w14:paraId="0B41A438" w14:textId="5DD0C7DC" w:rsidR="00A113CD" w:rsidRPr="00FF438A" w:rsidRDefault="00E51BE6" w:rsidP="00A113C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 xml:space="preserve">CU-14-Reportería</w:t>
      </w:r>
    </w:p>
    <w:p w14:paraId="7045B99B" w14:textId="416EF2D7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Versi</w:t>
      </w:r>
      <w:r>
        <w:rPr>
          <w:lang w:val="es-ES"/>
        </w:rPr>
        <w:t>ó</w:t>
      </w:r>
      <w:r w:rsidRPr="002302A7">
        <w:rPr>
          <w:lang w:val="es-ES"/>
        </w:rPr>
        <w:t>n 1.</w:t>
      </w:r>
      <w:r w:rsidR="00366B8C">
        <w:rPr>
          <w:lang w:val="es-ES"/>
        </w:rPr>
        <w:t>0</w:t>
      </w:r>
    </w:p>
    <w:p w14:paraId="3DEE512A" w14:textId="61D64731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Elaborado por</w:t>
      </w:r>
      <w:r w:rsidR="00B07924">
        <w:rPr>
          <w:lang w:val="es-ES"/>
        </w:rPr>
        <w:t xml:space="preserve"> </w:t>
      </w:r>
      <w:r w:rsidR="00B07924" w:rsidRPr="00B07924">
        <w:rPr>
          <w:lang w:val="es-ES"/>
        </w:rPr>
        <w:t>grupo 1 Análisis de Sistemas</w:t>
      </w:r>
    </w:p>
    <w:p w14:paraId="7AAC9AC9" w14:textId="61EB5953" w:rsidR="00F6349F" w:rsidRPr="002302A7" w:rsidRDefault="00F6349F" w:rsidP="00F6349F">
      <w:pPr>
        <w:pStyle w:val="ByLine"/>
        <w:rPr>
          <w:noProof/>
          <w:lang w:val="es-GT"/>
        </w:rPr>
      </w:pPr>
      <w:r w:rsidRPr="002302A7">
        <w:rPr>
          <w:noProof/>
          <w:lang w:val="es-GT"/>
        </w:rPr>
        <w:t xml:space="preserve">Fecha </w:t>
      </w:r>
      <w:r>
        <w:rPr>
          <w:noProof/>
          <w:lang w:val="es-GT"/>
        </w:rPr>
        <w:t>Elabora</w:t>
      </w:r>
      <w:r w:rsidRPr="002302A7">
        <w:rPr>
          <w:noProof/>
          <w:lang w:val="es-GT"/>
        </w:rPr>
        <w:t>ción</w:t>
      </w:r>
      <w:r>
        <w:rPr>
          <w:noProof/>
          <w:lang w:val="es-GT"/>
        </w:rPr>
        <w:t xml:space="preserve"> </w:t>
      </w:r>
      <w:r w:rsidR="008D6309">
        <w:rPr>
          <w:noProof/>
          <w:lang w:val="es-GT"/>
        </w:rPr>
        <w:t>14/07/2026</w:t>
      </w:r>
    </w:p>
    <w:p w14:paraId="4ABB0BC0" w14:textId="77777777" w:rsidR="00F6349F" w:rsidRPr="002302A7" w:rsidRDefault="00F6349F" w:rsidP="007F5DB4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149"/>
        <w:gridCol w:w="1134"/>
      </w:tblGrid>
      <w:tr w:rsidR="00F6349F" w:rsidRPr="002302A7" w14:paraId="03075D59" w14:textId="77777777" w:rsidTr="00F6182E">
        <w:tc>
          <w:tcPr>
            <w:tcW w:w="2160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04BEB2F9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170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22E4B55A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4149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3B0E0EB2" w14:textId="77777777" w:rsidR="00F6349F" w:rsidRPr="002302A7" w:rsidRDefault="00F6182E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="00F6349F"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255683B4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107C02" w:rsidRPr="002302A7" w14:paraId="6612C127" w14:textId="77777777" w:rsidTr="00F6182E">
        <w:tc>
          <w:tcPr>
            <w:tcW w:w="2160" w:type="dxa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 w14:paraId="4E596AB6" w14:textId="3908C673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grupo 1 Análisis de Sistemas 2</w:t>
            </w:r>
          </w:p>
        </w:tc>
        <w:tc>
          <w:tcPr>
            <w:tcW w:w="1170" w:type="dxa"/>
            <w:tcBorders>
              <w:top w:val="thickThinSmallGap" w:sz="24" w:space="0" w:color="auto"/>
              <w:bottom w:val="single" w:sz="6" w:space="0" w:color="auto"/>
            </w:tcBorders>
          </w:tcPr>
          <w:p w14:paraId="23465B42" w14:textId="4EBD41AA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06/10/2026</w:t>
            </w:r>
          </w:p>
        </w:tc>
        <w:tc>
          <w:tcPr>
            <w:tcW w:w="4149" w:type="dxa"/>
            <w:tcBorders>
              <w:top w:val="thickThinSmallGap" w:sz="24" w:space="0" w:color="auto"/>
              <w:bottom w:val="single" w:sz="6" w:space="0" w:color="auto"/>
            </w:tcBorders>
          </w:tcPr>
          <w:p w14:paraId="6A19F91E" w14:textId="6CA81061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Creación del documento</w:t>
            </w:r>
          </w:p>
        </w:tc>
        <w:tc>
          <w:tcPr>
            <w:tcW w:w="1134" w:type="dxa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 w14:paraId="5353AA2E" w14:textId="10B077DC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1.0</w:t>
            </w:r>
          </w:p>
        </w:tc>
      </w:tr>
      <w:tr w:rsidR="00107C02" w:rsidRPr="002302A7" w14:paraId="4107806E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4D1CCE6D" w14:textId="1B660DCB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589EC44C" w14:textId="19B9D476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bottom w:val="single" w:sz="6" w:space="0" w:color="auto"/>
            </w:tcBorders>
          </w:tcPr>
          <w:p w14:paraId="5CD7AA2B" w14:textId="7AC04AAB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1F45EF4E" w14:textId="4FF5D9A5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2AF197B1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25FC78E4" w14:textId="2F6A7601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A52556" w14:textId="2534880F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BD86B1" w14:textId="6D23F216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3679D7D" w14:textId="4CBB1B59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4F2CF92E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52251F3B" w14:textId="5A3BBE16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A87F7" w14:textId="5DC1693A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2BB29D" w14:textId="32727E13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78877DBC" w14:textId="797B5343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088C13D9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33E3A0AD" w14:textId="1D93B0AB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65104D" w14:textId="250EF838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E6C5A8" w14:textId="47CF556F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7F0A6AF" w14:textId="6216ED76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7E518423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7F1B781E" w14:textId="6CBFE33E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178B2BD8" w14:textId="15E3A2D4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7F29B1A0" w14:textId="5CBBFB96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39D79DB9" w14:textId="7CC37219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 w14:paraId="656D1335" w14:textId="2B1064EF" w:rsidR="00A113CD" w:rsidRDefault="00A113CD" w:rsidP="00764A9D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24EC1C50" w14:textId="6C424BCB" w:rsidR="00764A9D" w:rsidRPr="00465A9C" w:rsidRDefault="00764A9D" w:rsidP="007E02CA">
      <w:pPr>
        <w:pStyle w:val="Ttulo1"/>
        <w:numPr>
          <w:ilvl w:val="0"/>
          <w:numId w:val="17"/>
        </w:numPr>
        <w:rPr>
          <w:sz w:val="28"/>
          <w:szCs w:val="28"/>
          <w:lang w:val="es-ES_tradnl"/>
        </w:rPr>
      </w:pPr>
      <w:r>
        <w:rPr>
          <w:rFonts w:ascii="Arial" w:hAnsi="Arial" w:cs="Arial"/>
          <w:lang w:val="es-ES_tradnl"/>
        </w:rPr>
        <w:br w:type="page"/>
      </w:r>
      <w:r w:rsidR="00FA144E" w:rsidRPr="00465A9C">
        <w:rPr>
          <w:sz w:val="28"/>
          <w:szCs w:val="28"/>
          <w:lang w:val="es-ES_tradnl"/>
        </w:rPr>
        <w:lastRenderedPageBreak/>
        <w:t>Introducción</w:t>
      </w:r>
    </w:p>
    <w:p w14:paraId="7692F441" w14:textId="6D8C715E" w:rsidR="000C6F0F" w:rsidRPr="007E02CA" w:rsidRDefault="00745F3A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Objetivo</w:t>
      </w:r>
    </w:p>
    <w:p w14:paraId="13650556" w14:textId="2248BEB0" w:rsidR="00C67A98" w:rsidRPr="003866A1" w:rsidRDefault="005136A8" w:rsidP="003866A1">
      <w:p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Permitir que el Supervisor, el Jefe de Departamento y el Administrador generen el reporte estadístico de los casos gestionados por el sistema y el reporte de trazabilidad de un caso en particular, y los exporten.</w:t>
      </w:r>
    </w:p>
    <w:p w14:paraId="3481D92B" w14:textId="754754A5" w:rsidR="002C051C" w:rsidRPr="007E02CA" w:rsidRDefault="001F17AE" w:rsidP="007E02CA">
      <w:pPr>
        <w:pStyle w:val="Ttulo1"/>
        <w:numPr>
          <w:ilvl w:val="0"/>
          <w:numId w:val="17"/>
        </w:numPr>
        <w:rPr>
          <w:sz w:val="28"/>
          <w:szCs w:val="28"/>
          <w:lang w:val="es-ES_tradnl"/>
        </w:rPr>
      </w:pPr>
      <w:r w:rsidRPr="007E02CA">
        <w:rPr>
          <w:sz w:val="28"/>
          <w:szCs w:val="28"/>
          <w:lang w:val="es-ES_tradnl"/>
        </w:rPr>
        <w:t xml:space="preserve">Definición </w:t>
      </w:r>
      <w:r w:rsidR="008C7F0B" w:rsidRPr="007E02CA">
        <w:rPr>
          <w:sz w:val="28"/>
          <w:szCs w:val="28"/>
          <w:lang w:val="es-ES_tradnl"/>
        </w:rPr>
        <w:t>Caso de Uso</w:t>
      </w:r>
    </w:p>
    <w:p w14:paraId="12934173" w14:textId="7435D0B0" w:rsidR="00DE6510" w:rsidRPr="007E02CA" w:rsidRDefault="00DE6510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Actores</w:t>
      </w:r>
    </w:p>
    <w:p w14:paraId="3660DDE1" w14:textId="5AE940B5" w:rsidR="008F27E0" w:rsidRPr="003866A1" w:rsidRDefault="00BF7450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Sistema web</w:t>
      </w:r>
    </w:p>
    <w:p w14:paraId="294408D7" w14:textId="6A2BD224" w:rsidR="008F27E0" w:rsidRPr="003866A1" w:rsidRDefault="00BF7450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Usuario empleado municipal con rol de Supervisor, Jefe de Departamento o Administrador</w:t>
      </w:r>
    </w:p>
    <w:p w14:paraId="7A423D4E" w14:textId="175CEF40" w:rsidR="00DE6510" w:rsidRPr="007E02CA" w:rsidRDefault="0045242E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Precondiciones</w:t>
      </w:r>
    </w:p>
    <w:p w14:paraId="17B3BFF7" w14:textId="40213755" w:rsidR="00D97996" w:rsidRPr="003866A1" w:rsidRDefault="00D97996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Que el sistema web se encuentre disponible.</w:t>
      </w:r>
    </w:p>
    <w:p w14:paraId="36CE342C" w14:textId="1B966FBA" w:rsidR="00D97996" w:rsidRPr="003866A1" w:rsidRDefault="00D97996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Que el usuario haya iniciado sesión con el rol de Supervisor, Jefe de Departamento o Administrador.</w:t>
      </w:r>
    </w:p>
    <w:p w14:paraId="095A1B35" w14:textId="05547C08" w:rsidR="0045242E" w:rsidRPr="007E02CA" w:rsidRDefault="007670F1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 xml:space="preserve">Flujo </w:t>
      </w:r>
      <w:r w:rsidR="009A2CC7" w:rsidRPr="007E02CA">
        <w:rPr>
          <w:sz w:val="24"/>
          <w:szCs w:val="24"/>
          <w:lang w:val="es-ES_tradnl"/>
        </w:rPr>
        <w:t>Normal Básico</w:t>
      </w:r>
    </w:p>
    <w:p w14:paraId="44FDEFE1" w14:textId="6FB29CF5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inicia sesión. </w:t>
      </w:r>
      <w:r>
        <w:rPr>
          <w:b/>
          <w:bCs/>
          <w:sz w:val="20"/>
          <w:szCs w:val="20"/>
          <w:lang w:val="es-ES_tradnl"/>
        </w:rPr>
        <w:t xml:space="preserve">Ver CU01</w:t>
      </w:r>
    </w:p>
    <w:p w14:paraId="1BC33F47" w14:textId="7318F88A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la bandeja principal que corresponde a su rol, con el menú Reportería entre sus opciones.</w:t>
      </w:r>
    </w:p>
    <w:p w14:paraId="6B7B6B06" w14:textId="4FC43EE1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Reportería</w:t>
      </w:r>
    </w:p>
    <w:p w14:paraId="54FA3EEF" w14:textId="5935C348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Cerrar sesión </w:t>
      </w:r>
      <w:r>
        <w:rPr>
          <w:b/>
          <w:bCs/>
          <w:sz w:val="20"/>
          <w:szCs w:val="20"/>
          <w:lang w:val="es-ES_tradnl"/>
        </w:rPr>
        <w:t xml:space="preserve">FA01</w:t>
      </w:r>
    </w:p>
    <w:p w14:paraId="488659EE" w14:textId="25BFCD2E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menú “Reportería”.</w:t>
      </w:r>
    </w:p>
    <w:p w14:paraId="4E4412C4" w14:textId="3E41C3EB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las siguientes secciones.</w:t>
      </w:r>
    </w:p>
    <w:p w14:paraId="2C6EED1B" w14:textId="5B9675D8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Reportes Estadísticos</w:t>
      </w:r>
    </w:p>
    <w:p w14:paraId="2DD3B311" w14:textId="161E7093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Trazabilidad del Caso </w:t>
      </w:r>
      <w:r>
        <w:rPr>
          <w:b/>
          <w:bCs/>
          <w:sz w:val="20"/>
          <w:szCs w:val="20"/>
          <w:lang w:val="es-ES_tradnl"/>
        </w:rPr>
        <w:t xml:space="preserve">FA02</w:t>
      </w:r>
    </w:p>
    <w:p w14:paraId="300A640C" w14:textId="1132A0B0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formulario reportes estadísticos. </w:t>
      </w:r>
      <w:r>
        <w:rPr>
          <w:b/>
          <w:bCs/>
          <w:sz w:val="20"/>
          <w:szCs w:val="20"/>
          <w:lang w:val="es-ES_tradnl"/>
        </w:rPr>
        <w:t xml:space="preserve">RN32</w:t>
      </w:r>
    </w:p>
    <w:p w14:paraId="56CC9BE0" w14:textId="5E2E7814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los filtros deseados.</w:t>
      </w:r>
    </w:p>
    <w:p w14:paraId="1F4E7429" w14:textId="21DE25D6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“Generar”. </w:t>
      </w:r>
      <w:r>
        <w:rPr>
          <w:b/>
          <w:bCs/>
          <w:sz w:val="20"/>
          <w:szCs w:val="20"/>
          <w:lang w:val="es-ES_tradnl"/>
        </w:rPr>
        <w:t xml:space="preserve">FA03, FA04</w:t>
      </w:r>
    </w:p>
    <w:p w14:paraId="3B238C89" w14:textId="6ABED01B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procesa la información y muestra el reporte estadístico. </w:t>
      </w:r>
      <w:r>
        <w:rPr>
          <w:b/>
          <w:bCs/>
          <w:sz w:val="20"/>
          <w:szCs w:val="20"/>
          <w:lang w:val="es-ES_tradnl"/>
        </w:rPr>
        <w:t xml:space="preserve">RN32</w:t>
      </w:r>
    </w:p>
    <w:p w14:paraId="293BB024" w14:textId="62FF6F7D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los siguientes botones.</w:t>
      </w:r>
    </w:p>
    <w:p w14:paraId="246E4611" w14:textId="788499A5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Exportar a PDF </w:t>
      </w:r>
      <w:r>
        <w:rPr>
          <w:b/>
          <w:bCs/>
          <w:sz w:val="20"/>
          <w:szCs w:val="20"/>
          <w:lang w:val="es-ES_tradnl"/>
        </w:rPr>
        <w:t xml:space="preserve">FA05</w:t>
      </w:r>
    </w:p>
    <w:p w14:paraId="19F9593D" w14:textId="62017417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Exportar a CSV </w:t>
      </w:r>
      <w:r>
        <w:rPr>
          <w:b/>
          <w:bCs/>
          <w:sz w:val="20"/>
          <w:szCs w:val="20"/>
          <w:lang w:val="es-ES_tradnl"/>
        </w:rPr>
        <w:t xml:space="preserve">FA06</w:t>
      </w:r>
    </w:p>
    <w:p w14:paraId="5C9B5F98" w14:textId="399B0C1D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del caso de uso.</w:t>
      </w:r>
    </w:p>
    <w:p w14:paraId="0A02C9BC" w14:textId="75340954" w:rsidR="0061190F" w:rsidRPr="007E02CA" w:rsidRDefault="0061190F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Flujos Alternos</w:t>
      </w:r>
    </w:p>
    <w:p w14:paraId="3B5AC4C4" w14:textId="40643738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FA01 Cerrar sesión</w:t>
      </w:r>
    </w:p>
    <w:p w14:paraId="363B3561" w14:textId="6F218476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“Cerrar sesión”</w:t>
      </w:r>
    </w:p>
    <w:p w14:paraId="2292FFE3" w14:textId="405912BF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registra el cierre de sesión en bitácora. </w:t>
      </w:r>
      <w:r>
        <w:rPr>
          <w:b/>
          <w:bCs/>
          <w:sz w:val="20"/>
          <w:szCs w:val="20"/>
          <w:lang w:val="es-ES_tradnl"/>
        </w:rPr>
        <w:t xml:space="preserve">Ver CU15</w:t>
      </w:r>
    </w:p>
    <w:p w14:paraId="7851B428" w14:textId="2EBA285D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portal web.</w:t>
      </w:r>
    </w:p>
    <w:p w14:paraId="1E69CCF1" w14:textId="2AC55409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7DDA89D7" w14:textId="6385974F" w:rsidR="0054690E" w:rsidRDefault="0054690E" w:rsidP="003866A1">
      <w:pPr>
        <w:rPr>
          <w:sz w:val="20"/>
          <w:szCs w:val="20"/>
          <w:lang w:val="es-ES_tradnl"/>
        </w:rPr>
      </w:pPr>
    </w:p>
    <w:p w14:paraId="7A163A62" w14:textId="4B90E2B2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FA02 Trazabilidad del caso</w:t>
      </w:r>
    </w:p>
    <w:p w14:paraId="5A06C4B5" w14:textId="46515551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la sección “Trazabilidad del Caso”.</w:t>
      </w:r>
    </w:p>
    <w:p w14:paraId="2FB70C40" w14:textId="3553E1CA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formulario trazabilidad del caso. </w:t>
      </w:r>
      <w:r>
        <w:rPr>
          <w:b/>
          <w:bCs/>
          <w:sz w:val="20"/>
          <w:szCs w:val="20"/>
          <w:lang w:val="es-ES_tradnl"/>
        </w:rPr>
        <w:t xml:space="preserve">RN33</w:t>
      </w:r>
    </w:p>
    <w:p w14:paraId="41B81E3B" w14:textId="4542D571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ingresa el código de seguimiento y selecciona el botón “Generar”. </w:t>
      </w:r>
      <w:r>
        <w:rPr>
          <w:b/>
          <w:bCs/>
          <w:sz w:val="20"/>
          <w:szCs w:val="20"/>
          <w:lang w:val="es-ES_tradnl"/>
        </w:rPr>
        <w:t xml:space="preserve">FA07</w:t>
      </w:r>
    </w:p>
    <w:p w14:paraId="565B77D4" w14:textId="1D22F96B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los datos del caso y su historial de cambios, con usuario, fecha, hora e IP de origen. </w:t>
      </w:r>
      <w:r>
        <w:rPr>
          <w:b/>
          <w:bCs/>
          <w:sz w:val="20"/>
          <w:szCs w:val="20"/>
          <w:lang w:val="es-ES_tradnl"/>
        </w:rPr>
        <w:t xml:space="preserve">RN33, AN04 # 6</w:t>
      </w:r>
    </w:p>
    <w:p w14:paraId="7A0B1C91" w14:textId="77E8D923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“Exportar a PDF”.</w:t>
      </w:r>
    </w:p>
    <w:p w14:paraId="184D0E23" w14:textId="5D2958D8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genera el reporte de trazabilidad del caso. </w:t>
      </w:r>
      <w:r>
        <w:rPr>
          <w:b/>
          <w:bCs/>
          <w:sz w:val="20"/>
          <w:szCs w:val="20"/>
          <w:lang w:val="es-ES_tradnl"/>
        </w:rPr>
        <w:t xml:space="preserve">AN04 # 6</w:t>
      </w:r>
    </w:p>
    <w:p w14:paraId="1B2D6977" w14:textId="1566E862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64A24661" w14:textId="243C3373" w:rsidR="0054690E" w:rsidRDefault="0054690E" w:rsidP="003866A1">
      <w:pPr>
        <w:rPr>
          <w:sz w:val="20"/>
          <w:szCs w:val="20"/>
          <w:lang w:val="es-ES_tradnl"/>
        </w:rPr>
      </w:pPr>
    </w:p>
    <w:p w14:paraId="692EE6AC" w14:textId="643C758F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FA03 Rango de fechas no válido</w:t>
      </w:r>
    </w:p>
    <w:p w14:paraId="257E2ACC" w14:textId="6F337531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valida que la fecha final no sea anterior a la inicial y que el rango no supere los cinco años. </w:t>
      </w:r>
      <w:r>
        <w:rPr>
          <w:b/>
          <w:bCs/>
          <w:sz w:val="20"/>
          <w:szCs w:val="20"/>
          <w:lang w:val="es-ES_tradnl"/>
        </w:rPr>
        <w:t xml:space="preserve">RN32</w:t>
      </w:r>
    </w:p>
    <w:p w14:paraId="3145060D" w14:textId="16E15550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error. </w:t>
      </w:r>
      <w:r>
        <w:rPr>
          <w:b/>
          <w:bCs/>
          <w:sz w:val="20"/>
          <w:szCs w:val="20"/>
          <w:lang w:val="es-ES_tradnl"/>
        </w:rPr>
        <w:t xml:space="preserve">AN02 # 30</w:t>
      </w:r>
    </w:p>
    <w:p w14:paraId="36C45410" w14:textId="64F675A2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6 del flujo básico, para corregir.</w:t>
      </w:r>
    </w:p>
    <w:p w14:paraId="5538F885" w14:textId="4D7E60CC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13406064" w14:textId="3273DDA2" w:rsidR="0054690E" w:rsidRDefault="0054690E" w:rsidP="003866A1">
      <w:pPr>
        <w:rPr>
          <w:sz w:val="20"/>
          <w:szCs w:val="20"/>
          <w:lang w:val="es-ES_tradnl"/>
        </w:rPr>
      </w:pPr>
    </w:p>
    <w:p w14:paraId="5156F161" w14:textId="556B9587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FA04 No existen registros para los filtros aplicados</w:t>
      </w:r>
    </w:p>
    <w:p w14:paraId="4727ADB4" w14:textId="2CBFC4F5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error. </w:t>
      </w:r>
      <w:r>
        <w:rPr>
          <w:b/>
          <w:bCs/>
          <w:sz w:val="20"/>
          <w:szCs w:val="20"/>
          <w:lang w:val="es-ES_tradnl"/>
        </w:rPr>
        <w:t xml:space="preserve">AN02 # 31</w:t>
      </w:r>
    </w:p>
    <w:p w14:paraId="39257623" w14:textId="73315821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6 del flujo básico, para corregir.</w:t>
      </w:r>
    </w:p>
    <w:p w14:paraId="64034707" w14:textId="2AEEAC8C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7C826001" w14:textId="5225D11E" w:rsidR="0054690E" w:rsidRDefault="0054690E" w:rsidP="003866A1">
      <w:pPr>
        <w:rPr>
          <w:sz w:val="20"/>
          <w:szCs w:val="20"/>
          <w:lang w:val="es-ES_tradnl"/>
        </w:rPr>
      </w:pPr>
    </w:p>
    <w:p w14:paraId="31A24DF2" w14:textId="6479CDC7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FA05 Exportar el reporte a PDF</w:t>
      </w:r>
    </w:p>
    <w:p w14:paraId="310C8081" w14:textId="43C0B5FC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“Exportar a PDF”.</w:t>
      </w:r>
    </w:p>
    <w:p w14:paraId="128ADD05" w14:textId="5FC82084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genera el reporte estadístico de casos. </w:t>
      </w:r>
      <w:r>
        <w:rPr>
          <w:b/>
          <w:bCs/>
          <w:sz w:val="20"/>
          <w:szCs w:val="20"/>
          <w:lang w:val="es-ES_tradnl"/>
        </w:rPr>
        <w:t xml:space="preserve">AN04 # 5</w:t>
      </w:r>
    </w:p>
    <w:p w14:paraId="1CEC600C" w14:textId="5418CC7F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8 del flujo básico.</w:t>
      </w:r>
    </w:p>
    <w:p w14:paraId="55BF395B" w14:textId="2FF17526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205BEC60" w14:textId="57B0A9CB" w:rsidR="0054690E" w:rsidRDefault="0054690E" w:rsidP="003866A1">
      <w:pPr>
        <w:rPr>
          <w:sz w:val="20"/>
          <w:szCs w:val="20"/>
          <w:lang w:val="es-ES_tradnl"/>
        </w:rPr>
      </w:pPr>
    </w:p>
    <w:p w14:paraId="5F054FA3" w14:textId="7CC69142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FA06 Exportar el reporte a CSV</w:t>
      </w:r>
    </w:p>
    <w:p w14:paraId="1525BD54" w14:textId="20F1563F" w:rsidR="004D0701" w:rsidRPr="003866A1" w:rsidRDefault="004D0701" w:rsidP="0054690E">
      <w:pPr>
        <w:numPr>
          <w:ilvl w:val="0"/>
          <w:numId w:val="2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“Exportar a CSV”.</w:t>
      </w:r>
    </w:p>
    <w:p w14:paraId="573DAE95" w14:textId="60262B8C" w:rsidR="004D0701" w:rsidRPr="003866A1" w:rsidRDefault="004D0701" w:rsidP="0054690E">
      <w:pPr>
        <w:numPr>
          <w:ilvl w:val="0"/>
          <w:numId w:val="2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genera el archivo con el mismo contenido del reporte estadístico. </w:t>
      </w:r>
      <w:r>
        <w:rPr>
          <w:b/>
          <w:bCs/>
          <w:sz w:val="20"/>
          <w:szCs w:val="20"/>
          <w:lang w:val="es-ES_tradnl"/>
        </w:rPr>
        <w:t xml:space="preserve">RN32</w:t>
      </w:r>
    </w:p>
    <w:p w14:paraId="702B7C11" w14:textId="6D8708FF" w:rsidR="004D0701" w:rsidRPr="003866A1" w:rsidRDefault="004D0701" w:rsidP="0054690E">
      <w:pPr>
        <w:numPr>
          <w:ilvl w:val="0"/>
          <w:numId w:val="2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8 del flujo básico.</w:t>
      </w:r>
    </w:p>
    <w:p w14:paraId="5881430E" w14:textId="4D9043A5" w:rsidR="004D0701" w:rsidRPr="003866A1" w:rsidRDefault="004D0701" w:rsidP="0054690E">
      <w:pPr>
        <w:numPr>
          <w:ilvl w:val="0"/>
          <w:numId w:val="2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5588CCF0" w14:textId="486E8438" w:rsidR="0054690E" w:rsidRDefault="0054690E" w:rsidP="003866A1">
      <w:pPr>
        <w:rPr>
          <w:sz w:val="20"/>
          <w:szCs w:val="20"/>
          <w:lang w:val="es-ES_tradnl"/>
        </w:rPr>
      </w:pPr>
    </w:p>
    <w:p w14:paraId="196F75DC" w14:textId="69200048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FA07 Caso no encontrado</w:t>
      </w:r>
    </w:p>
    <w:p w14:paraId="72AE2991" w14:textId="4C8BEFF1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valida que exista un caso con el código ingresado.</w:t>
      </w:r>
    </w:p>
    <w:p w14:paraId="53D917FC" w14:textId="62A1C743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error. </w:t>
      </w:r>
      <w:r>
        <w:rPr>
          <w:b/>
          <w:bCs/>
          <w:sz w:val="20"/>
          <w:szCs w:val="20"/>
          <w:lang w:val="es-ES_tradnl"/>
        </w:rPr>
        <w:t xml:space="preserve">AN02 # 29</w:t>
      </w:r>
    </w:p>
    <w:p w14:paraId="199791F6" w14:textId="26A8089D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3 del flujo alterno FA02, para corregir.</w:t>
      </w:r>
    </w:p>
    <w:p w14:paraId="21AE77F8" w14:textId="475A095D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1CAF205B" w14:textId="3FD7CE52" w:rsidR="001135E0" w:rsidRPr="007E02CA" w:rsidRDefault="00CF21DB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lastRenderedPageBreak/>
        <w:t>Postcondiciones</w:t>
      </w:r>
    </w:p>
    <w:p w14:paraId="6DDFFFC1" w14:textId="42811E7B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 xml:space="preserve">El reporte estadístico queda generado y disponible para su análisis y exportación.</w:t>
      </w:r>
    </w:p>
    <w:p w14:paraId="424C090C" w14:textId="4EEA822C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 xml:space="preserve">El reporte de trazabilidad del caso queda generado, sin modificar ningún dato del caso.</w:t>
      </w:r>
    </w:p>
    <w:p w14:paraId="5F16C663" w14:textId="459B1A6A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 xml:space="preserve">El Supervisor y el Jefe de Departamento únicamente obtienen información de su propio departamento.</w:t>
      </w:r>
    </w:p>
    <w:p w14:paraId="636F3F3F" w14:textId="58817B59" w:rsidR="0061190F" w:rsidRPr="007E02CA" w:rsidRDefault="00E12D6D" w:rsidP="007E02CA">
      <w:pPr>
        <w:pStyle w:val="Ttulo1"/>
        <w:numPr>
          <w:ilvl w:val="0"/>
          <w:numId w:val="17"/>
        </w:numPr>
        <w:rPr>
          <w:sz w:val="28"/>
          <w:szCs w:val="28"/>
          <w:lang w:val="es-ES_tradnl"/>
        </w:rPr>
      </w:pPr>
      <w:r w:rsidRPr="007E02CA">
        <w:rPr>
          <w:sz w:val="28"/>
          <w:szCs w:val="28"/>
          <w:lang w:val="es-ES_tradnl"/>
        </w:rPr>
        <w:t xml:space="preserve">Requerimientos </w:t>
      </w:r>
      <w:r w:rsidR="006325E9" w:rsidRPr="007E02CA">
        <w:rPr>
          <w:sz w:val="28"/>
          <w:szCs w:val="28"/>
          <w:lang w:val="es-ES_tradnl"/>
        </w:rPr>
        <w:t xml:space="preserve">Suplementarios o no </w:t>
      </w:r>
      <w:r w:rsidR="00FA791D" w:rsidRPr="007E02CA">
        <w:rPr>
          <w:sz w:val="28"/>
          <w:szCs w:val="28"/>
          <w:lang w:val="es-ES_tradnl"/>
        </w:rPr>
        <w:t>Funcionales</w:t>
      </w:r>
    </w:p>
    <w:p w14:paraId="67B6FE11" w14:textId="45E742C4" w:rsidR="000747D3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 xml:space="preserve">Los reportes deberán poder exportarse en formato PDF y en formato CSV, que puede abrirse con una hoja de cálculo.</w:t>
      </w:r>
    </w:p>
    <w:p w14:paraId="687A6A48" w14:textId="787F6917" w:rsidR="000747D3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 xml:space="preserve">La reportería deberá estar restringida a los roles de Supervisor, Jefe de Departamento y Administrador.</w:t>
      </w:r>
    </w:p>
    <w:p w14:paraId="30CB9EEF" w14:textId="37F8AF5E" w:rsidR="000747D3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 xml:space="preserve">La generación de los reportes no deberá modificar ningún dato de los casos consultados.</w:t>
      </w:r>
    </w:p>
    <w:p w14:paraId="2A0B1637" w14:textId="586E0344" w:rsidR="00651BFF" w:rsidRPr="007E02CA" w:rsidRDefault="00651BFF" w:rsidP="007E02CA">
      <w:pPr>
        <w:pStyle w:val="Ttulo1"/>
        <w:numPr>
          <w:ilvl w:val="0"/>
          <w:numId w:val="17"/>
        </w:numPr>
        <w:rPr>
          <w:sz w:val="28"/>
          <w:szCs w:val="28"/>
          <w:lang w:val="es-ES_tradnl"/>
        </w:rPr>
      </w:pPr>
      <w:r w:rsidRPr="007E02CA">
        <w:rPr>
          <w:sz w:val="28"/>
          <w:szCs w:val="28"/>
          <w:lang w:val="es-ES_tradnl"/>
        </w:rPr>
        <w:t>Firmas Necesarias</w:t>
      </w:r>
    </w:p>
    <w:tbl>
      <w:tblPr>
        <w:tblW w:w="900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BF4413" w:rsidRPr="008C1F2C" w14:paraId="2561C82B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7E24E28" w14:textId="77777777" w:rsidR="00BF4413" w:rsidRPr="008C1F2C" w:rsidRDefault="00BF4413" w:rsidP="00140CA7">
            <w:pPr>
              <w:jc w:val="center"/>
            </w:pPr>
            <w:r w:rsidRPr="008C1F2C">
              <w:rPr>
                <w:lang w:val="es-ES_tradnl"/>
              </w:rPr>
              <w:t> </w:t>
            </w:r>
            <w:r w:rsidRPr="008C1F2C">
              <w:rPr>
                <w:b/>
                <w:bCs/>
                <w:i/>
                <w:iCs/>
              </w:rPr>
              <w:t>Persona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FDD2FF2" w14:textId="77777777" w:rsidR="00BF4413" w:rsidRPr="008C1F2C" w:rsidRDefault="00BF4413" w:rsidP="00140CA7">
            <w:pPr>
              <w:jc w:val="center"/>
            </w:pPr>
            <w:r w:rsidRPr="008C1F2C">
              <w:rPr>
                <w:b/>
                <w:bCs/>
                <w:i/>
                <w:iCs/>
              </w:rPr>
              <w:t>Sector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3852179" w14:textId="77777777" w:rsidR="00BF4413" w:rsidRPr="008C1F2C" w:rsidRDefault="00BF4413" w:rsidP="00140CA7">
            <w:pPr>
              <w:jc w:val="center"/>
            </w:pPr>
            <w:r w:rsidRPr="008C1F2C">
              <w:rPr>
                <w:b/>
                <w:bCs/>
                <w:i/>
                <w:iCs/>
              </w:rPr>
              <w:t>Firma</w:t>
            </w:r>
          </w:p>
        </w:tc>
      </w:tr>
      <w:tr w:rsidR="00BF4413" w:rsidRPr="008C1F2C" w14:paraId="622882C4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348EFB7" w14:textId="77777777" w:rsidR="00BF4413" w:rsidRPr="008C1F2C" w:rsidRDefault="00BF4413" w:rsidP="00140CA7">
            <w:r w:rsidRPr="008C1F2C">
              <w:t> Edy Rigoberto Ramírez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0210E02" w14:textId="77777777" w:rsidR="00BF4413" w:rsidRPr="008C1F2C" w:rsidRDefault="00BF4413" w:rsidP="00140CA7">
            <w:r w:rsidRPr="008C1F2C"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F2323FD" w14:textId="77777777" w:rsidR="00BF4413" w:rsidRPr="008C1F2C" w:rsidRDefault="00BF4413" w:rsidP="00140CA7">
            <w:r w:rsidRPr="008C1F2C">
              <w:t> </w:t>
            </w:r>
          </w:p>
        </w:tc>
      </w:tr>
      <w:tr w:rsidR="00BF4413" w:rsidRPr="008C1F2C" w14:paraId="09FDC9EF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72D7B95" w14:textId="77777777" w:rsidR="00BF4413" w:rsidRPr="008C1F2C" w:rsidRDefault="00BF4413" w:rsidP="00140CA7">
            <w:r w:rsidRPr="008C1F2C">
              <w:t> 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6EAEFED" w14:textId="77777777" w:rsidR="00BF4413" w:rsidRPr="008C1F2C" w:rsidRDefault="00BF4413" w:rsidP="00140CA7">
            <w:r w:rsidRPr="008C1F2C"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E03270B" w14:textId="77777777" w:rsidR="00BF4413" w:rsidRPr="008C1F2C" w:rsidRDefault="00BF4413" w:rsidP="00140CA7">
            <w:r w:rsidRPr="008C1F2C">
              <w:t> </w:t>
            </w:r>
          </w:p>
        </w:tc>
      </w:tr>
    </w:tbl>
    <w:p w14:paraId="097F4BA2" w14:textId="77777777" w:rsidR="00651BFF" w:rsidRPr="007C1A99" w:rsidRDefault="00651BFF" w:rsidP="00651BFF">
      <w:pPr>
        <w:pStyle w:val="NormalWeb"/>
        <w:spacing w:line="360" w:lineRule="auto"/>
        <w:ind w:right="300"/>
        <w:rPr>
          <w:b/>
          <w:bCs/>
          <w:sz w:val="27"/>
          <w:szCs w:val="27"/>
          <w:lang w:val="es-ES_tradnl"/>
        </w:rPr>
      </w:pPr>
    </w:p>
    <w:p w14:paraId="02BEC87F" w14:textId="77777777" w:rsidR="00714D9E" w:rsidRPr="007C1A99" w:rsidRDefault="00714D9E" w:rsidP="00714D9E">
      <w:pPr>
        <w:pStyle w:val="NormalWeb"/>
        <w:spacing w:line="360" w:lineRule="auto"/>
        <w:ind w:right="300"/>
        <w:rPr>
          <w:b/>
          <w:bCs/>
          <w:sz w:val="27"/>
          <w:szCs w:val="27"/>
          <w:lang w:val="es-ES_tradnl"/>
        </w:rPr>
      </w:pPr>
    </w:p>
    <w:sectPr w:rsidR="00714D9E" w:rsidRPr="007C1A99" w:rsidSect="003866A1">
      <w:pgSz w:w="12242" w:h="15842" w:code="1"/>
      <w:pgMar w:top="1418" w:right="1701" w:bottom="1418" w:left="1701" w:header="284" w:footer="284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44496" w14:textId="77777777" w:rsidR="0074137E" w:rsidRDefault="0074137E" w:rsidP="00344F2B">
      <w:r>
        <w:separator/>
      </w:r>
    </w:p>
  </w:endnote>
  <w:endnote w:type="continuationSeparator" w:id="0">
    <w:p w14:paraId="28895A64" w14:textId="77777777" w:rsidR="0074137E" w:rsidRDefault="0074137E" w:rsidP="003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C1426" w14:textId="77777777" w:rsidR="0074137E" w:rsidRDefault="0074137E" w:rsidP="00344F2B">
      <w:r>
        <w:separator/>
      </w:r>
    </w:p>
  </w:footnote>
  <w:footnote w:type="continuationSeparator" w:id="0">
    <w:p w14:paraId="19EE9022" w14:textId="77777777" w:rsidR="0074137E" w:rsidRDefault="0074137E" w:rsidP="00344F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55419E7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D17C5"/>
    <w:multiLevelType w:val="hybridMultilevel"/>
    <w:tmpl w:val="1FF8E2B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1A54DD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EA0875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7A123E1"/>
    <w:multiLevelType w:val="hybridMultilevel"/>
    <w:tmpl w:val="7174DD0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27582"/>
    <w:multiLevelType w:val="hybridMultilevel"/>
    <w:tmpl w:val="9D2C374C"/>
    <w:lvl w:ilvl="0" w:tplc="080A000F">
      <w:start w:val="1"/>
      <w:numFmt w:val="decimal"/>
      <w:lvlText w:val="%1."/>
      <w:lvlJc w:val="left"/>
      <w:pPr>
        <w:ind w:left="1077" w:hanging="360"/>
      </w:pPr>
    </w:lvl>
    <w:lvl w:ilvl="1" w:tplc="080A0019" w:tentative="1">
      <w:start w:val="1"/>
      <w:numFmt w:val="lowerLetter"/>
      <w:lvlText w:val="%2."/>
      <w:lvlJc w:val="left"/>
      <w:pPr>
        <w:ind w:left="1797" w:hanging="360"/>
      </w:pPr>
    </w:lvl>
    <w:lvl w:ilvl="2" w:tplc="080A001B" w:tentative="1">
      <w:start w:val="1"/>
      <w:numFmt w:val="lowerRoman"/>
      <w:lvlText w:val="%3."/>
      <w:lvlJc w:val="right"/>
      <w:pPr>
        <w:ind w:left="2517" w:hanging="180"/>
      </w:pPr>
    </w:lvl>
    <w:lvl w:ilvl="3" w:tplc="080A000F" w:tentative="1">
      <w:start w:val="1"/>
      <w:numFmt w:val="decimal"/>
      <w:lvlText w:val="%4."/>
      <w:lvlJc w:val="left"/>
      <w:pPr>
        <w:ind w:left="3237" w:hanging="360"/>
      </w:pPr>
    </w:lvl>
    <w:lvl w:ilvl="4" w:tplc="080A0019" w:tentative="1">
      <w:start w:val="1"/>
      <w:numFmt w:val="lowerLetter"/>
      <w:lvlText w:val="%5."/>
      <w:lvlJc w:val="left"/>
      <w:pPr>
        <w:ind w:left="3957" w:hanging="360"/>
      </w:pPr>
    </w:lvl>
    <w:lvl w:ilvl="5" w:tplc="080A001B" w:tentative="1">
      <w:start w:val="1"/>
      <w:numFmt w:val="lowerRoman"/>
      <w:lvlText w:val="%6."/>
      <w:lvlJc w:val="right"/>
      <w:pPr>
        <w:ind w:left="4677" w:hanging="180"/>
      </w:pPr>
    </w:lvl>
    <w:lvl w:ilvl="6" w:tplc="080A000F" w:tentative="1">
      <w:start w:val="1"/>
      <w:numFmt w:val="decimal"/>
      <w:lvlText w:val="%7."/>
      <w:lvlJc w:val="left"/>
      <w:pPr>
        <w:ind w:left="5397" w:hanging="360"/>
      </w:pPr>
    </w:lvl>
    <w:lvl w:ilvl="7" w:tplc="080A0019" w:tentative="1">
      <w:start w:val="1"/>
      <w:numFmt w:val="lowerLetter"/>
      <w:lvlText w:val="%8."/>
      <w:lvlJc w:val="left"/>
      <w:pPr>
        <w:ind w:left="6117" w:hanging="360"/>
      </w:pPr>
    </w:lvl>
    <w:lvl w:ilvl="8" w:tplc="08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9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10" w15:restartNumberingAfterBreak="0">
    <w:nsid w:val="3A0A5BE7"/>
    <w:multiLevelType w:val="hybridMultilevel"/>
    <w:tmpl w:val="0AA0074A"/>
    <w:lvl w:ilvl="0" w:tplc="479446F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3D216DD9"/>
    <w:multiLevelType w:val="hybridMultilevel"/>
    <w:tmpl w:val="61B6E42C"/>
    <w:lvl w:ilvl="0" w:tplc="2F4A8AE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33C1667"/>
    <w:multiLevelType w:val="hybridMultilevel"/>
    <w:tmpl w:val="29CCE532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571CF2"/>
    <w:multiLevelType w:val="hybridMultilevel"/>
    <w:tmpl w:val="FEBADB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5005E9"/>
    <w:multiLevelType w:val="hybridMultilevel"/>
    <w:tmpl w:val="97AAC656"/>
    <w:lvl w:ilvl="0" w:tplc="AF4A151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5C8A5CBA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926623"/>
    <w:multiLevelType w:val="hybridMultilevel"/>
    <w:tmpl w:val="59F69580"/>
    <w:lvl w:ilvl="0" w:tplc="92AE99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73112FDD"/>
    <w:multiLevelType w:val="hybridMultilevel"/>
    <w:tmpl w:val="FEBADBA0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7B3DE1"/>
    <w:multiLevelType w:val="hybridMultilevel"/>
    <w:tmpl w:val="97AAC656"/>
    <w:lvl w:ilvl="0" w:tplc="AF4A151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77F5392A"/>
    <w:multiLevelType w:val="hybridMultilevel"/>
    <w:tmpl w:val="6E72A7EA"/>
    <w:lvl w:ilvl="0" w:tplc="08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7A492679"/>
    <w:multiLevelType w:val="hybridMultilevel"/>
    <w:tmpl w:val="45E6E7B8"/>
    <w:lvl w:ilvl="0" w:tplc="479446F2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97" w:hanging="360"/>
      </w:pPr>
    </w:lvl>
    <w:lvl w:ilvl="2" w:tplc="080A001B" w:tentative="1">
      <w:start w:val="1"/>
      <w:numFmt w:val="lowerRoman"/>
      <w:lvlText w:val="%3."/>
      <w:lvlJc w:val="right"/>
      <w:pPr>
        <w:ind w:left="2517" w:hanging="180"/>
      </w:pPr>
    </w:lvl>
    <w:lvl w:ilvl="3" w:tplc="080A000F" w:tentative="1">
      <w:start w:val="1"/>
      <w:numFmt w:val="decimal"/>
      <w:lvlText w:val="%4."/>
      <w:lvlJc w:val="left"/>
      <w:pPr>
        <w:ind w:left="3237" w:hanging="360"/>
      </w:pPr>
    </w:lvl>
    <w:lvl w:ilvl="4" w:tplc="080A0019" w:tentative="1">
      <w:start w:val="1"/>
      <w:numFmt w:val="lowerLetter"/>
      <w:lvlText w:val="%5."/>
      <w:lvlJc w:val="left"/>
      <w:pPr>
        <w:ind w:left="3957" w:hanging="360"/>
      </w:pPr>
    </w:lvl>
    <w:lvl w:ilvl="5" w:tplc="080A001B" w:tentative="1">
      <w:start w:val="1"/>
      <w:numFmt w:val="lowerRoman"/>
      <w:lvlText w:val="%6."/>
      <w:lvlJc w:val="right"/>
      <w:pPr>
        <w:ind w:left="4677" w:hanging="180"/>
      </w:pPr>
    </w:lvl>
    <w:lvl w:ilvl="6" w:tplc="080A000F" w:tentative="1">
      <w:start w:val="1"/>
      <w:numFmt w:val="decimal"/>
      <w:lvlText w:val="%7."/>
      <w:lvlJc w:val="left"/>
      <w:pPr>
        <w:ind w:left="5397" w:hanging="360"/>
      </w:pPr>
    </w:lvl>
    <w:lvl w:ilvl="7" w:tplc="080A0019" w:tentative="1">
      <w:start w:val="1"/>
      <w:numFmt w:val="lowerLetter"/>
      <w:lvlText w:val="%8."/>
      <w:lvlJc w:val="left"/>
      <w:pPr>
        <w:ind w:left="6117" w:hanging="360"/>
      </w:pPr>
    </w:lvl>
    <w:lvl w:ilvl="8" w:tplc="08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3" w15:restartNumberingAfterBreak="0">
    <w:nsid w:val="7EA42152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76B915A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7E14EA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609A08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A61698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1938423">
    <w:abstractNumId w:val="14"/>
  </w:num>
  <w:num w:numId="2" w16cid:durableId="1376583901">
    <w:abstractNumId w:val="2"/>
  </w:num>
  <w:num w:numId="3" w16cid:durableId="1464151694">
    <w:abstractNumId w:val="0"/>
  </w:num>
  <w:num w:numId="4" w16cid:durableId="1543901249">
    <w:abstractNumId w:val="12"/>
  </w:num>
  <w:num w:numId="5" w16cid:durableId="115224563">
    <w:abstractNumId w:val="9"/>
  </w:num>
  <w:num w:numId="6" w16cid:durableId="1201670216">
    <w:abstractNumId w:val="8"/>
  </w:num>
  <w:num w:numId="7" w16cid:durableId="236941390">
    <w:abstractNumId w:val="5"/>
  </w:num>
  <w:num w:numId="8" w16cid:durableId="233780535">
    <w:abstractNumId w:val="7"/>
  </w:num>
  <w:num w:numId="9" w16cid:durableId="582225123">
    <w:abstractNumId w:val="10"/>
  </w:num>
  <w:num w:numId="10" w16cid:durableId="1796755495">
    <w:abstractNumId w:val="22"/>
  </w:num>
  <w:num w:numId="11" w16cid:durableId="472331872">
    <w:abstractNumId w:val="16"/>
  </w:num>
  <w:num w:numId="12" w16cid:durableId="324475984">
    <w:abstractNumId w:val="1"/>
  </w:num>
  <w:num w:numId="13" w16cid:durableId="1545020146">
    <w:abstractNumId w:val="11"/>
  </w:num>
  <w:num w:numId="14" w16cid:durableId="1126655990">
    <w:abstractNumId w:val="18"/>
  </w:num>
  <w:num w:numId="15" w16cid:durableId="291132961">
    <w:abstractNumId w:val="21"/>
  </w:num>
  <w:num w:numId="16" w16cid:durableId="233587339">
    <w:abstractNumId w:val="20"/>
  </w:num>
  <w:num w:numId="17" w16cid:durableId="5065302">
    <w:abstractNumId w:val="23"/>
  </w:num>
  <w:num w:numId="18" w16cid:durableId="1701512352">
    <w:abstractNumId w:val="4"/>
  </w:num>
  <w:num w:numId="19" w16cid:durableId="1852141663">
    <w:abstractNumId w:val="13"/>
  </w:num>
  <w:num w:numId="20" w16cid:durableId="1633823818">
    <w:abstractNumId w:val="17"/>
  </w:num>
  <w:num w:numId="21" w16cid:durableId="1683782107">
    <w:abstractNumId w:val="6"/>
  </w:num>
  <w:num w:numId="22" w16cid:durableId="1168522303">
    <w:abstractNumId w:val="3"/>
  </w:num>
  <w:num w:numId="23" w16cid:durableId="1403409673">
    <w:abstractNumId w:val="19"/>
  </w:num>
  <w:num w:numId="24" w16cid:durableId="355424486">
    <w:abstractNumId w:val="15"/>
  </w:num>
  <w:num w:numId="25" w16cid:durableId="874471608">
    <w:abstractNumId w:val="24"/>
  </w:num>
  <w:num w:numId="26" w16cid:durableId="202166045">
    <w:abstractNumId w:val="25"/>
  </w:num>
  <w:num w:numId="27" w16cid:durableId="1139876443">
    <w:abstractNumId w:val="26"/>
  </w:num>
  <w:num w:numId="28" w16cid:durableId="190260079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097C"/>
    <w:rsid w:val="0001332D"/>
    <w:rsid w:val="00026F87"/>
    <w:rsid w:val="00032B3C"/>
    <w:rsid w:val="00042EDD"/>
    <w:rsid w:val="00057F55"/>
    <w:rsid w:val="000747D3"/>
    <w:rsid w:val="00082977"/>
    <w:rsid w:val="00083799"/>
    <w:rsid w:val="000860DE"/>
    <w:rsid w:val="0009613C"/>
    <w:rsid w:val="000B0859"/>
    <w:rsid w:val="000B10FD"/>
    <w:rsid w:val="000C413F"/>
    <w:rsid w:val="000C6F0F"/>
    <w:rsid w:val="000D097C"/>
    <w:rsid w:val="000D4A1C"/>
    <w:rsid w:val="000E7C41"/>
    <w:rsid w:val="000F0F04"/>
    <w:rsid w:val="00107C02"/>
    <w:rsid w:val="001135E0"/>
    <w:rsid w:val="00114147"/>
    <w:rsid w:val="00114A89"/>
    <w:rsid w:val="00121E52"/>
    <w:rsid w:val="0012491B"/>
    <w:rsid w:val="001369FD"/>
    <w:rsid w:val="0014117F"/>
    <w:rsid w:val="00146BB6"/>
    <w:rsid w:val="00172F13"/>
    <w:rsid w:val="00181B7B"/>
    <w:rsid w:val="00182480"/>
    <w:rsid w:val="001915D7"/>
    <w:rsid w:val="001942FF"/>
    <w:rsid w:val="0019459E"/>
    <w:rsid w:val="001957A1"/>
    <w:rsid w:val="001957C6"/>
    <w:rsid w:val="00197BCE"/>
    <w:rsid w:val="00197D4E"/>
    <w:rsid w:val="001A4513"/>
    <w:rsid w:val="001A5987"/>
    <w:rsid w:val="001B2C1C"/>
    <w:rsid w:val="001C0645"/>
    <w:rsid w:val="001D4CC1"/>
    <w:rsid w:val="001E1E13"/>
    <w:rsid w:val="001F17AE"/>
    <w:rsid w:val="001F6822"/>
    <w:rsid w:val="00203749"/>
    <w:rsid w:val="00211DE1"/>
    <w:rsid w:val="002204F3"/>
    <w:rsid w:val="00222985"/>
    <w:rsid w:val="0023331D"/>
    <w:rsid w:val="00241F50"/>
    <w:rsid w:val="00243A0C"/>
    <w:rsid w:val="002454EE"/>
    <w:rsid w:val="00253CA4"/>
    <w:rsid w:val="00267DDB"/>
    <w:rsid w:val="00273510"/>
    <w:rsid w:val="002749A2"/>
    <w:rsid w:val="0028434B"/>
    <w:rsid w:val="002876D5"/>
    <w:rsid w:val="0029116C"/>
    <w:rsid w:val="00291CEC"/>
    <w:rsid w:val="0029565D"/>
    <w:rsid w:val="002A0829"/>
    <w:rsid w:val="002C051C"/>
    <w:rsid w:val="002D6BF2"/>
    <w:rsid w:val="002E2E84"/>
    <w:rsid w:val="002E325F"/>
    <w:rsid w:val="002F176C"/>
    <w:rsid w:val="002F3C4B"/>
    <w:rsid w:val="00301266"/>
    <w:rsid w:val="00301881"/>
    <w:rsid w:val="0030344B"/>
    <w:rsid w:val="00324C18"/>
    <w:rsid w:val="00337323"/>
    <w:rsid w:val="00344F2B"/>
    <w:rsid w:val="003470CB"/>
    <w:rsid w:val="00354E9B"/>
    <w:rsid w:val="0035729F"/>
    <w:rsid w:val="00366B8C"/>
    <w:rsid w:val="003706B7"/>
    <w:rsid w:val="00375CB1"/>
    <w:rsid w:val="0038590A"/>
    <w:rsid w:val="003866A1"/>
    <w:rsid w:val="00387BB0"/>
    <w:rsid w:val="003C76BB"/>
    <w:rsid w:val="003D7A38"/>
    <w:rsid w:val="003E00C3"/>
    <w:rsid w:val="003F6357"/>
    <w:rsid w:val="003F76BF"/>
    <w:rsid w:val="00414EF9"/>
    <w:rsid w:val="0042136D"/>
    <w:rsid w:val="00427DB4"/>
    <w:rsid w:val="0045242E"/>
    <w:rsid w:val="00453E60"/>
    <w:rsid w:val="00465A9C"/>
    <w:rsid w:val="004769F3"/>
    <w:rsid w:val="00481AF9"/>
    <w:rsid w:val="00483807"/>
    <w:rsid w:val="00484B99"/>
    <w:rsid w:val="00490855"/>
    <w:rsid w:val="00493FF9"/>
    <w:rsid w:val="0049470E"/>
    <w:rsid w:val="004A0278"/>
    <w:rsid w:val="004A28FF"/>
    <w:rsid w:val="004B6519"/>
    <w:rsid w:val="004B75AD"/>
    <w:rsid w:val="004C6BDC"/>
    <w:rsid w:val="004D0701"/>
    <w:rsid w:val="004D4574"/>
    <w:rsid w:val="004D7CAD"/>
    <w:rsid w:val="004F3029"/>
    <w:rsid w:val="004F4D34"/>
    <w:rsid w:val="0050071F"/>
    <w:rsid w:val="0050628E"/>
    <w:rsid w:val="00506871"/>
    <w:rsid w:val="005136A8"/>
    <w:rsid w:val="005174D1"/>
    <w:rsid w:val="005224A2"/>
    <w:rsid w:val="00525DD5"/>
    <w:rsid w:val="0053570C"/>
    <w:rsid w:val="0054690E"/>
    <w:rsid w:val="005479AD"/>
    <w:rsid w:val="00556585"/>
    <w:rsid w:val="00557616"/>
    <w:rsid w:val="00557FB4"/>
    <w:rsid w:val="00572D8E"/>
    <w:rsid w:val="00590904"/>
    <w:rsid w:val="005968C7"/>
    <w:rsid w:val="00596D0E"/>
    <w:rsid w:val="005A4920"/>
    <w:rsid w:val="005C0959"/>
    <w:rsid w:val="005C68FE"/>
    <w:rsid w:val="005D2F4C"/>
    <w:rsid w:val="005D350A"/>
    <w:rsid w:val="005E0D54"/>
    <w:rsid w:val="005F20D6"/>
    <w:rsid w:val="0061190F"/>
    <w:rsid w:val="00630875"/>
    <w:rsid w:val="006325E9"/>
    <w:rsid w:val="006341D5"/>
    <w:rsid w:val="00634506"/>
    <w:rsid w:val="006403BC"/>
    <w:rsid w:val="00651BFF"/>
    <w:rsid w:val="00651FAA"/>
    <w:rsid w:val="00687DB5"/>
    <w:rsid w:val="0069118F"/>
    <w:rsid w:val="00695DC3"/>
    <w:rsid w:val="006A044D"/>
    <w:rsid w:val="006B17A4"/>
    <w:rsid w:val="006E3BF1"/>
    <w:rsid w:val="006F5FC7"/>
    <w:rsid w:val="00710768"/>
    <w:rsid w:val="00714D9E"/>
    <w:rsid w:val="00723EA0"/>
    <w:rsid w:val="00727C7C"/>
    <w:rsid w:val="0074137E"/>
    <w:rsid w:val="0074181F"/>
    <w:rsid w:val="00745F3A"/>
    <w:rsid w:val="007525CB"/>
    <w:rsid w:val="00756DAA"/>
    <w:rsid w:val="00764A9D"/>
    <w:rsid w:val="007670F1"/>
    <w:rsid w:val="0077248B"/>
    <w:rsid w:val="00784A84"/>
    <w:rsid w:val="007A1C05"/>
    <w:rsid w:val="007B2032"/>
    <w:rsid w:val="007C1A99"/>
    <w:rsid w:val="007E02CA"/>
    <w:rsid w:val="007E4CC8"/>
    <w:rsid w:val="007E7949"/>
    <w:rsid w:val="007F5DB4"/>
    <w:rsid w:val="00813D48"/>
    <w:rsid w:val="008161EE"/>
    <w:rsid w:val="008161FF"/>
    <w:rsid w:val="00833C11"/>
    <w:rsid w:val="00837598"/>
    <w:rsid w:val="008379D8"/>
    <w:rsid w:val="00840DE3"/>
    <w:rsid w:val="00885237"/>
    <w:rsid w:val="008A511B"/>
    <w:rsid w:val="008C5243"/>
    <w:rsid w:val="008C7F0B"/>
    <w:rsid w:val="008D38F2"/>
    <w:rsid w:val="008D6309"/>
    <w:rsid w:val="008D66B1"/>
    <w:rsid w:val="008E4C51"/>
    <w:rsid w:val="008E4C7D"/>
    <w:rsid w:val="008E51F1"/>
    <w:rsid w:val="008E59A3"/>
    <w:rsid w:val="008F0C68"/>
    <w:rsid w:val="008F19DC"/>
    <w:rsid w:val="008F27E0"/>
    <w:rsid w:val="008F2F81"/>
    <w:rsid w:val="00916FE1"/>
    <w:rsid w:val="0093229C"/>
    <w:rsid w:val="009453D2"/>
    <w:rsid w:val="00956C45"/>
    <w:rsid w:val="009624F5"/>
    <w:rsid w:val="00977503"/>
    <w:rsid w:val="00992567"/>
    <w:rsid w:val="009A2CC7"/>
    <w:rsid w:val="009A7AF6"/>
    <w:rsid w:val="009B3BE8"/>
    <w:rsid w:val="009C391F"/>
    <w:rsid w:val="009E42D4"/>
    <w:rsid w:val="009F46B6"/>
    <w:rsid w:val="00A03CE0"/>
    <w:rsid w:val="00A05F18"/>
    <w:rsid w:val="00A10670"/>
    <w:rsid w:val="00A113CD"/>
    <w:rsid w:val="00A1372C"/>
    <w:rsid w:val="00A144EF"/>
    <w:rsid w:val="00A22D42"/>
    <w:rsid w:val="00A23368"/>
    <w:rsid w:val="00A33858"/>
    <w:rsid w:val="00A4290B"/>
    <w:rsid w:val="00A50155"/>
    <w:rsid w:val="00A51927"/>
    <w:rsid w:val="00A60245"/>
    <w:rsid w:val="00A7578F"/>
    <w:rsid w:val="00A77958"/>
    <w:rsid w:val="00A83ADC"/>
    <w:rsid w:val="00A95A08"/>
    <w:rsid w:val="00AA0879"/>
    <w:rsid w:val="00AB342F"/>
    <w:rsid w:val="00AD3077"/>
    <w:rsid w:val="00B078E1"/>
    <w:rsid w:val="00B07924"/>
    <w:rsid w:val="00B136BA"/>
    <w:rsid w:val="00B27AC0"/>
    <w:rsid w:val="00B32FA7"/>
    <w:rsid w:val="00B44C69"/>
    <w:rsid w:val="00B4766C"/>
    <w:rsid w:val="00B50E6B"/>
    <w:rsid w:val="00B520DC"/>
    <w:rsid w:val="00B553F2"/>
    <w:rsid w:val="00B6161F"/>
    <w:rsid w:val="00B6245B"/>
    <w:rsid w:val="00B73CF0"/>
    <w:rsid w:val="00B903AF"/>
    <w:rsid w:val="00B909DC"/>
    <w:rsid w:val="00B951B5"/>
    <w:rsid w:val="00BD3A8A"/>
    <w:rsid w:val="00BD5FB6"/>
    <w:rsid w:val="00BE07D1"/>
    <w:rsid w:val="00BE55D4"/>
    <w:rsid w:val="00BF2560"/>
    <w:rsid w:val="00BF4413"/>
    <w:rsid w:val="00BF71E5"/>
    <w:rsid w:val="00BF7450"/>
    <w:rsid w:val="00C41A7C"/>
    <w:rsid w:val="00C44606"/>
    <w:rsid w:val="00C57430"/>
    <w:rsid w:val="00C67A98"/>
    <w:rsid w:val="00C71FB7"/>
    <w:rsid w:val="00CA3746"/>
    <w:rsid w:val="00CB1DAE"/>
    <w:rsid w:val="00CB2513"/>
    <w:rsid w:val="00CB5D9E"/>
    <w:rsid w:val="00CC6C7C"/>
    <w:rsid w:val="00CC6F1A"/>
    <w:rsid w:val="00CD2688"/>
    <w:rsid w:val="00CD5AC3"/>
    <w:rsid w:val="00CE0AF1"/>
    <w:rsid w:val="00CF21DB"/>
    <w:rsid w:val="00CF5FB0"/>
    <w:rsid w:val="00CF7312"/>
    <w:rsid w:val="00D03FEE"/>
    <w:rsid w:val="00D064AE"/>
    <w:rsid w:val="00D13404"/>
    <w:rsid w:val="00D14409"/>
    <w:rsid w:val="00D161FD"/>
    <w:rsid w:val="00D16F78"/>
    <w:rsid w:val="00D245BB"/>
    <w:rsid w:val="00D301D4"/>
    <w:rsid w:val="00D5316E"/>
    <w:rsid w:val="00D578E4"/>
    <w:rsid w:val="00D57ACD"/>
    <w:rsid w:val="00D705E0"/>
    <w:rsid w:val="00D74A54"/>
    <w:rsid w:val="00D91345"/>
    <w:rsid w:val="00D97996"/>
    <w:rsid w:val="00DB032F"/>
    <w:rsid w:val="00DB53D6"/>
    <w:rsid w:val="00DC10E9"/>
    <w:rsid w:val="00DC1509"/>
    <w:rsid w:val="00DE2577"/>
    <w:rsid w:val="00DE3C56"/>
    <w:rsid w:val="00DE5752"/>
    <w:rsid w:val="00DE6510"/>
    <w:rsid w:val="00DF13A0"/>
    <w:rsid w:val="00DF764C"/>
    <w:rsid w:val="00E0075B"/>
    <w:rsid w:val="00E00F5C"/>
    <w:rsid w:val="00E12D6D"/>
    <w:rsid w:val="00E2668D"/>
    <w:rsid w:val="00E322DF"/>
    <w:rsid w:val="00E33915"/>
    <w:rsid w:val="00E36491"/>
    <w:rsid w:val="00E417D6"/>
    <w:rsid w:val="00E4208C"/>
    <w:rsid w:val="00E50079"/>
    <w:rsid w:val="00E51BE6"/>
    <w:rsid w:val="00E66D7E"/>
    <w:rsid w:val="00E70B9B"/>
    <w:rsid w:val="00E82C38"/>
    <w:rsid w:val="00E84AFD"/>
    <w:rsid w:val="00E8626A"/>
    <w:rsid w:val="00EB690E"/>
    <w:rsid w:val="00EC0A61"/>
    <w:rsid w:val="00EC2D42"/>
    <w:rsid w:val="00EC3BC3"/>
    <w:rsid w:val="00EC4635"/>
    <w:rsid w:val="00EC6116"/>
    <w:rsid w:val="00ED69D5"/>
    <w:rsid w:val="00EF58F1"/>
    <w:rsid w:val="00F04A78"/>
    <w:rsid w:val="00F12193"/>
    <w:rsid w:val="00F13E36"/>
    <w:rsid w:val="00F2691F"/>
    <w:rsid w:val="00F37616"/>
    <w:rsid w:val="00F40B49"/>
    <w:rsid w:val="00F54EBB"/>
    <w:rsid w:val="00F559CB"/>
    <w:rsid w:val="00F5709F"/>
    <w:rsid w:val="00F606AD"/>
    <w:rsid w:val="00F6182E"/>
    <w:rsid w:val="00F6349F"/>
    <w:rsid w:val="00F65A0A"/>
    <w:rsid w:val="00F73D5B"/>
    <w:rsid w:val="00F77FF9"/>
    <w:rsid w:val="00F82D81"/>
    <w:rsid w:val="00F84067"/>
    <w:rsid w:val="00F9060E"/>
    <w:rsid w:val="00F9264B"/>
    <w:rsid w:val="00FA144E"/>
    <w:rsid w:val="00FA5BCF"/>
    <w:rsid w:val="00FA791D"/>
    <w:rsid w:val="00FB4415"/>
    <w:rsid w:val="00FC50E0"/>
    <w:rsid w:val="00FE56D9"/>
    <w:rsid w:val="00FF30EC"/>
    <w:rsid w:val="00FF3EEA"/>
    <w:rsid w:val="00F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08F2B2D9"/>
  <w15:chartTrackingRefBased/>
  <w15:docId w15:val="{0D797389-2DD9-4DD0-9EA1-6B2BF3339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264B"/>
    <w:rPr>
      <w:sz w:val="24"/>
      <w:szCs w:val="24"/>
      <w:lang w:val="es-ES" w:eastAsia="es-ES"/>
    </w:rPr>
  </w:style>
  <w:style w:type="paragraph" w:styleId="Ttulo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rsid w:val="000D097C"/>
    <w:pPr>
      <w:spacing w:before="100" w:beforeAutospacing="1" w:after="100" w:afterAutospacing="1"/>
    </w:pPr>
  </w:style>
  <w:style w:type="paragraph" w:styleId="TDC1">
    <w:name w:val="toc 1"/>
    <w:basedOn w:val="Normal"/>
    <w:rsid w:val="000D097C"/>
    <w:pPr>
      <w:spacing w:before="100" w:beforeAutospacing="1" w:after="100" w:afterAutospacing="1"/>
    </w:pPr>
  </w:style>
  <w:style w:type="character" w:styleId="Hipervnculo">
    <w:name w:val="Hyperlink"/>
    <w:rsid w:val="000D097C"/>
    <w:rPr>
      <w:color w:val="0000FF"/>
      <w:u w:val="single"/>
    </w:rPr>
  </w:style>
  <w:style w:type="paragraph" w:styleId="TDC2">
    <w:name w:val="toc 2"/>
    <w:basedOn w:val="Normal"/>
    <w:rsid w:val="000D097C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uiPriority w:val="99"/>
    <w:rsid w:val="000D097C"/>
    <w:pPr>
      <w:spacing w:before="100" w:beforeAutospacing="1" w:after="100" w:afterAutospacing="1"/>
    </w:pPr>
  </w:style>
  <w:style w:type="paragraph" w:customStyle="1" w:styleId="celda">
    <w:name w:val="celda"/>
    <w:basedOn w:val="Normal"/>
    <w:rsid w:val="000D097C"/>
    <w:pPr>
      <w:spacing w:before="100" w:beforeAutospacing="1" w:after="100" w:afterAutospacing="1"/>
    </w:pPr>
  </w:style>
  <w:style w:type="paragraph" w:customStyle="1" w:styleId="ByLine">
    <w:name w:val="ByLine"/>
    <w:basedOn w:val="Ttulo"/>
    <w:rsid w:val="00F6349F"/>
    <w:rPr>
      <w:sz w:val="28"/>
    </w:rPr>
  </w:style>
  <w:style w:type="paragraph" w:styleId="Ttulo">
    <w:name w:val="Title"/>
    <w:basedOn w:val="Normal"/>
    <w:link w:val="TtuloC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tuloCar">
    <w:name w:val="Título Car"/>
    <w:link w:val="Ttulo"/>
    <w:rsid w:val="00F6349F"/>
    <w:rPr>
      <w:rFonts w:ascii="Arial" w:hAnsi="Arial"/>
      <w:b/>
      <w:kern w:val="28"/>
      <w:sz w:val="64"/>
      <w:lang w:val="en-US" w:eastAsia="en-US"/>
    </w:rPr>
  </w:style>
  <w:style w:type="paragraph" w:customStyle="1" w:styleId="ChangeHistoryTitle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sid w:val="008F2F81"/>
  </w:style>
  <w:style w:type="paragraph" w:styleId="Prrafodelista">
    <w:name w:val="List Paragraph"/>
    <w:basedOn w:val="Normal"/>
    <w:uiPriority w:val="34"/>
    <w:qFormat/>
    <w:rsid w:val="008F2F81"/>
    <w:pPr>
      <w:ind w:left="708"/>
    </w:pPr>
  </w:style>
  <w:style w:type="paragraph" w:styleId="Piedepgina">
    <w:name w:val="footer"/>
    <w:basedOn w:val="Normal"/>
    <w:link w:val="PiedepginaCar"/>
    <w:uiPriority w:val="99"/>
    <w:rsid w:val="00344F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344F2B"/>
    <w:rPr>
      <w:sz w:val="24"/>
      <w:szCs w:val="24"/>
      <w:lang w:val="es-ES" w:eastAsia="es-ES"/>
    </w:rPr>
  </w:style>
  <w:style w:type="character" w:customStyle="1" w:styleId="EncabezadoCar">
    <w:name w:val="Encabezado Car"/>
    <w:link w:val="Encabezado"/>
    <w:uiPriority w:val="99"/>
    <w:rsid w:val="00344F2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44F2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FF438A"/>
    <w:pPr>
      <w:spacing w:after="120"/>
    </w:pPr>
  </w:style>
  <w:style w:type="character" w:customStyle="1" w:styleId="TextoindependienteCar">
    <w:name w:val="Texto independiente Car"/>
    <w:link w:val="Textoindependiente"/>
    <w:rsid w:val="00FF438A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A83ADC"/>
    <w:rPr>
      <w:sz w:val="20"/>
      <w:szCs w:val="20"/>
    </w:rPr>
  </w:style>
  <w:style w:type="character" w:customStyle="1" w:styleId="TextonotaalfinalCar">
    <w:name w:val="Texto nota al final Car"/>
    <w:link w:val="Textonotaalfinal"/>
    <w:rsid w:val="00A83ADC"/>
    <w:rPr>
      <w:lang w:val="es-ES" w:eastAsia="es-ES"/>
    </w:rPr>
  </w:style>
  <w:style w:type="character" w:styleId="Refdenotaalfinal">
    <w:name w:val="endnote reference"/>
    <w:rsid w:val="00A83ADC"/>
    <w:rPr>
      <w:vertAlign w:val="superscript"/>
    </w:rPr>
  </w:style>
  <w:style w:type="paragraph" w:styleId="Revisi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3</Pages>
  <Words>357</Words>
  <Characters>1967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Plantilla Requerimientos Pantallas-Procesos</vt:lpstr>
      <vt:lpstr>Plantilla Requerimientos Pantallas-Procesos</vt:lpstr>
    </vt:vector>
  </TitlesOfParts>
  <Company>Caso de Uso</Company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Requerimientos Pantallas-Procesos</dc:title>
  <dc:subject/>
  <dc:creator>aemelgar</dc:creator>
  <cp:keywords/>
  <cp:lastModifiedBy>Santiago Alexander Pocon Buch</cp:lastModifiedBy>
  <cp:revision>291</cp:revision>
  <dcterms:created xsi:type="dcterms:W3CDTF">2026-07-15T02:25:00Z</dcterms:created>
  <dcterms:modified xsi:type="dcterms:W3CDTF">2026-10-07T03:13:30Z</dcterms:modified>
</cp:coreProperties>
</file>