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12CF5" w14:textId="77777777" w:rsidR="00FD52AD" w:rsidRPr="00FD52AD" w:rsidRDefault="00626D1D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14:paraId="5D66662E" w14:textId="77777777" w:rsidR="00FD52AD" w:rsidRPr="00FD52AD" w:rsidRDefault="00626D1D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14:paraId="3C6ACEE0" w14:textId="77777777" w:rsidR="00FD52AD" w:rsidRPr="00FF438A" w:rsidRDefault="00626D1D" w:rsidP="00FD52A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CU-04-Revisión y Validación Inicial</w:t>
      </w:r>
    </w:p>
    <w:p w14:paraId="688F2AE2" w14:textId="77777777" w:rsidR="00FD52AD" w:rsidRPr="002302A7" w:rsidRDefault="00626D1D" w:rsidP="00FD52AD">
      <w:pPr>
        <w:pStyle w:val="ByLine"/>
        <w:rPr>
          <w:lang w:val="es-ES"/>
        </w:rPr>
      </w:pPr>
      <w:r>
        <w:rPr>
          <w:lang w:val="es-ES"/>
        </w:rPr>
        <w:t>Versión 1.0</w:t>
      </w:r>
    </w:p>
    <w:p w14:paraId="576D1331" w14:textId="77777777" w:rsidR="00FD52AD" w:rsidRPr="002302A7" w:rsidRDefault="00626D1D" w:rsidP="00FD52AD">
      <w:pPr>
        <w:pStyle w:val="ByLine"/>
        <w:rPr>
          <w:lang w:val="es-ES"/>
        </w:rPr>
      </w:pPr>
      <w:r>
        <w:rPr>
          <w:lang w:val="es-ES"/>
        </w:rPr>
        <w:t>Elaborado por: grupo 1 Análisis de Sistemas 2</w:t>
      </w:r>
    </w:p>
    <w:p w14:paraId="0E8618A5" w14:textId="77777777" w:rsidR="00FD52AD" w:rsidRPr="002302A7" w:rsidRDefault="00626D1D" w:rsidP="00FD52AD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Elaboración: 23/08/2026</w:t>
      </w:r>
    </w:p>
    <w:p w14:paraId="496C1D40" w14:textId="77777777" w:rsidR="00FD52AD" w:rsidRPr="002302A7" w:rsidRDefault="00626D1D" w:rsidP="00FD52AD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1285"/>
        <w:gridCol w:w="3790"/>
        <w:gridCol w:w="1035"/>
      </w:tblGrid>
      <w:tr w:rsidR="00FD52AD" w:rsidRPr="002302A7" w14:paraId="0824B044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53AAF9A3" w14:textId="77777777" w:rsidR="00FD52AD" w:rsidRPr="002302A7" w:rsidRDefault="00626D1D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6137D6CD" w14:textId="77777777" w:rsidR="00FD52AD" w:rsidRPr="002302A7" w:rsidRDefault="00626D1D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6386897" w14:textId="77777777" w:rsidR="00FD52AD" w:rsidRPr="002302A7" w:rsidRDefault="00626D1D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 del Cambio</w:t>
            </w:r>
          </w:p>
        </w:tc>
        <w:tc>
          <w:tcPr>
            <w:tcW w:w="559" w:type="pct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D1134D6" w14:textId="77777777" w:rsidR="00FD52AD" w:rsidRPr="002302A7" w:rsidRDefault="00626D1D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Versión</w:t>
            </w:r>
          </w:p>
        </w:tc>
      </w:tr>
      <w:tr w:rsidR="00FD52AD" w:rsidRPr="002302A7" w14:paraId="28A0C75A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028ACEDD" w14:textId="77777777" w:rsidR="00FD52AD" w:rsidRPr="002302A7" w:rsidRDefault="00626D1D" w:rsidP="008C7AC1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grupo 1 Análisis de Sistemas 2</w:t>
            </w:r>
          </w:p>
        </w:tc>
        <w:tc>
          <w:tcPr>
            <w:tcW w:w="693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222EA391" w14:textId="77777777" w:rsidR="00FD52AD" w:rsidRPr="002302A7" w:rsidRDefault="00626D1D" w:rsidP="008C7AC1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23/08/2026</w:t>
            </w:r>
          </w:p>
        </w:tc>
        <w:tc>
          <w:tcPr>
            <w:tcW w:w="2044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7245BCC1" w14:textId="77777777" w:rsidR="00FD52AD" w:rsidRPr="002302A7" w:rsidRDefault="00626D1D" w:rsidP="008C7AC1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Creación del documento</w:t>
            </w:r>
          </w:p>
        </w:tc>
        <w:tc>
          <w:tcPr>
            <w:tcW w:w="559" w:type="pct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7867291A" w14:textId="77777777" w:rsidR="00FD52AD" w:rsidRPr="002302A7" w:rsidRDefault="00626D1D" w:rsidP="008C7AC1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FD52AD" w:rsidRPr="002302A7" w14:paraId="06EDB01F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3B0C99BE" w14:textId="77777777" w:rsidR="00FD52AD" w:rsidRPr="002302A7" w:rsidRDefault="00626D1D" w:rsidP="008C7AC1">
            <w:pPr>
              <w:spacing w:before="40" w:after="40"/>
            </w:pPr>
          </w:p>
        </w:tc>
        <w:tc>
          <w:tcPr>
            <w:tcW w:w="693" w:type="pct"/>
            <w:tcBorders>
              <w:top w:val="single" w:sz="6" w:space="0" w:color="auto"/>
              <w:bottom w:val="single" w:sz="6" w:space="0" w:color="auto"/>
            </w:tcBorders>
          </w:tcPr>
          <w:p w14:paraId="6D72E3E4" w14:textId="77777777" w:rsidR="00FD52AD" w:rsidRPr="002302A7" w:rsidRDefault="00626D1D" w:rsidP="008C7AC1">
            <w:pPr>
              <w:spacing w:before="40" w:after="40"/>
            </w:pPr>
          </w:p>
        </w:tc>
        <w:tc>
          <w:tcPr>
            <w:tcW w:w="2044" w:type="pct"/>
            <w:tcBorders>
              <w:top w:val="single" w:sz="6" w:space="0" w:color="auto"/>
              <w:bottom w:val="single" w:sz="6" w:space="0" w:color="auto"/>
            </w:tcBorders>
          </w:tcPr>
          <w:p w14:paraId="6B9D81CF" w14:textId="77777777" w:rsidR="00FD52AD" w:rsidRPr="002302A7" w:rsidRDefault="00626D1D" w:rsidP="008C7AC1">
            <w:pPr>
              <w:spacing w:before="40" w:after="40"/>
            </w:pPr>
          </w:p>
        </w:tc>
        <w:tc>
          <w:tcPr>
            <w:tcW w:w="559" w:type="pct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489D644" w14:textId="77777777" w:rsidR="00FD52AD" w:rsidRPr="002302A7" w:rsidRDefault="00626D1D" w:rsidP="008C7AC1">
            <w:pPr>
              <w:spacing w:before="40" w:after="40"/>
            </w:pPr>
          </w:p>
        </w:tc>
      </w:tr>
      <w:tr w:rsidR="00FD52AD" w:rsidRPr="002302A7" w14:paraId="4E057E30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678A3853" w14:textId="77777777" w:rsidR="00FD52AD" w:rsidRPr="002302A7" w:rsidRDefault="00626D1D" w:rsidP="008C7AC1">
            <w:pPr>
              <w:spacing w:before="40" w:after="40"/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FC8A8" w14:textId="77777777" w:rsidR="00FD52AD" w:rsidRPr="002302A7" w:rsidRDefault="00626D1D" w:rsidP="008C7AC1">
            <w:pPr>
              <w:spacing w:before="40" w:after="40"/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19C36" w14:textId="77777777" w:rsidR="00FD52AD" w:rsidRPr="002302A7" w:rsidRDefault="00626D1D" w:rsidP="008C7AC1">
            <w:pPr>
              <w:spacing w:before="40" w:after="40"/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232B2E2" w14:textId="77777777" w:rsidR="00FD52AD" w:rsidRPr="002302A7" w:rsidRDefault="00626D1D" w:rsidP="008C7AC1">
            <w:pPr>
              <w:spacing w:before="40" w:after="40"/>
            </w:pPr>
          </w:p>
        </w:tc>
      </w:tr>
      <w:tr w:rsidR="00FD52AD" w:rsidRPr="002302A7" w14:paraId="6DAB24D8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43C6DB78" w14:textId="77777777" w:rsidR="00FD52AD" w:rsidRPr="002302A7" w:rsidRDefault="00626D1D" w:rsidP="008C7AC1">
            <w:pPr>
              <w:spacing w:before="40" w:after="40"/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E50E0" w14:textId="77777777" w:rsidR="00FD52AD" w:rsidRPr="002302A7" w:rsidRDefault="00626D1D" w:rsidP="008C7AC1">
            <w:pPr>
              <w:spacing w:before="40" w:after="40"/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189BF" w14:textId="77777777" w:rsidR="00FD52AD" w:rsidRPr="002302A7" w:rsidRDefault="00626D1D" w:rsidP="008C7AC1">
            <w:pPr>
              <w:spacing w:before="40" w:after="40"/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E9E6591" w14:textId="77777777" w:rsidR="00FD52AD" w:rsidRPr="002302A7" w:rsidRDefault="00626D1D" w:rsidP="008C7AC1">
            <w:pPr>
              <w:spacing w:before="40" w:after="40"/>
            </w:pPr>
          </w:p>
        </w:tc>
      </w:tr>
      <w:tr w:rsidR="00FD52AD" w:rsidRPr="002302A7" w14:paraId="281EED68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9B16303" w14:textId="77777777" w:rsidR="00FD52AD" w:rsidRPr="002302A7" w:rsidRDefault="00626D1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03D57" w14:textId="77777777" w:rsidR="00FD52AD" w:rsidRPr="002302A7" w:rsidRDefault="00626D1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DDE84" w14:textId="77777777" w:rsidR="00FD52AD" w:rsidRPr="002302A7" w:rsidRDefault="00626D1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73E325C" w14:textId="77777777" w:rsidR="00FD52AD" w:rsidRPr="002302A7" w:rsidRDefault="00626D1D" w:rsidP="008C7AC1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D52AD" w:rsidRPr="002302A7" w14:paraId="7A854EE4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45867D88" w14:textId="77777777" w:rsidR="00FD52AD" w:rsidRPr="002302A7" w:rsidRDefault="00626D1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AA093" w14:textId="77777777" w:rsidR="00FD52AD" w:rsidRPr="002302A7" w:rsidRDefault="00626D1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EFCE6" w14:textId="77777777" w:rsidR="00FD52AD" w:rsidRPr="002302A7" w:rsidRDefault="00626D1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378C0B2" w14:textId="77777777" w:rsidR="00FD52AD" w:rsidRPr="002302A7" w:rsidRDefault="00626D1D" w:rsidP="008C7AC1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D52AD" w:rsidRPr="002302A7" w14:paraId="0DDD6387" w14:textId="77777777" w:rsidTr="00AB132D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67308620" w14:textId="77777777" w:rsidR="00FD52AD" w:rsidRPr="002302A7" w:rsidRDefault="00626D1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658DC" w14:textId="77777777" w:rsidR="00FD52AD" w:rsidRPr="002302A7" w:rsidRDefault="00626D1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BC497" w14:textId="77777777" w:rsidR="00FD52AD" w:rsidRPr="002302A7" w:rsidRDefault="00626D1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711B86F" w14:textId="77777777" w:rsidR="00FD52AD" w:rsidRPr="002302A7" w:rsidRDefault="00626D1D" w:rsidP="008C7AC1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AB132D" w:rsidRPr="002302A7" w14:paraId="0E906321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561A1562" w14:textId="3F5D8F81" w:rsidR="00AB132D" w:rsidRPr="002302A7" w:rsidRDefault="00AB132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41B322CC" w14:textId="77777777" w:rsidR="00AB132D" w:rsidRPr="002302A7" w:rsidRDefault="00AB132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104ACFEB" w14:textId="77777777" w:rsidR="00AB132D" w:rsidRPr="002302A7" w:rsidRDefault="00AB132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1171BC0" w14:textId="77777777" w:rsidR="00AB132D" w:rsidRPr="002302A7" w:rsidRDefault="00AB132D" w:rsidP="008C7AC1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013FE66C" w14:textId="77777777" w:rsidR="00A06A94" w:rsidRDefault="00A06A94">
      <w:pPr>
        <w:spacing w:after="160"/>
      </w:pPr>
    </w:p>
    <w:p w14:paraId="3DACAAFB" w14:textId="77777777" w:rsidR="00AB132D" w:rsidRDefault="00AB132D">
      <w:pPr>
        <w:spacing w:after="120"/>
        <w:ind w:left="400" w:hanging="400"/>
      </w:pPr>
    </w:p>
    <w:p w14:paraId="3614ED5F" w14:textId="77777777" w:rsidR="00AB132D" w:rsidRDefault="00AB132D">
      <w:pPr>
        <w:spacing w:after="120"/>
        <w:ind w:left="400" w:hanging="400"/>
      </w:pPr>
    </w:p>
    <w:p w14:paraId="3243C7E8" w14:textId="77777777" w:rsidR="00AB132D" w:rsidRDefault="00AB132D">
      <w:pPr>
        <w:spacing w:after="120"/>
        <w:ind w:left="400" w:hanging="400"/>
      </w:pPr>
    </w:p>
    <w:p w14:paraId="06F41BF0" w14:textId="77777777" w:rsidR="00AB132D" w:rsidRDefault="00AB132D">
      <w:pPr>
        <w:spacing w:after="120"/>
        <w:ind w:left="400" w:hanging="400"/>
      </w:pPr>
    </w:p>
    <w:p w14:paraId="079CC0F3" w14:textId="77777777" w:rsidR="00AB132D" w:rsidRDefault="00AB132D">
      <w:pPr>
        <w:spacing w:after="120"/>
        <w:ind w:left="400" w:hanging="400"/>
      </w:pPr>
    </w:p>
    <w:p w14:paraId="3C892B1C" w14:textId="77777777" w:rsidR="00AB132D" w:rsidRDefault="00AB132D">
      <w:pPr>
        <w:spacing w:after="120"/>
        <w:ind w:left="400" w:hanging="400"/>
      </w:pPr>
    </w:p>
    <w:p w14:paraId="0B776F71" w14:textId="23A2EDCA" w:rsidR="00A06A94" w:rsidRPr="00523ED5" w:rsidRDefault="00626D1D">
      <w:pPr>
        <w:spacing w:after="120"/>
        <w:ind w:left="400" w:hanging="400"/>
        <w:rPr>
          <w:sz w:val="24"/>
          <w:szCs w:val="24"/>
        </w:rPr>
      </w:pPr>
      <w:r w:rsidRPr="00523ED5">
        <w:rPr>
          <w:sz w:val="24"/>
          <w:szCs w:val="24"/>
        </w:rPr>
        <w:lastRenderedPageBreak/>
        <w:t xml:space="preserve">1. </w:t>
      </w:r>
      <w:r w:rsidRPr="00523ED5">
        <w:rPr>
          <w:b/>
          <w:bCs/>
          <w:sz w:val="24"/>
          <w:szCs w:val="24"/>
        </w:rPr>
        <w:t>Introducción.</w:t>
      </w:r>
    </w:p>
    <w:p w14:paraId="7FFAE9FC" w14:textId="77777777" w:rsidR="00A06A94" w:rsidRPr="00523ED5" w:rsidRDefault="00626D1D">
      <w:pPr>
        <w:spacing w:after="100"/>
        <w:ind w:left="800" w:hanging="400"/>
        <w:rPr>
          <w:sz w:val="24"/>
          <w:szCs w:val="24"/>
        </w:rPr>
      </w:pPr>
      <w:r w:rsidRPr="00523ED5">
        <w:rPr>
          <w:sz w:val="24"/>
          <w:szCs w:val="24"/>
        </w:rPr>
        <w:t xml:space="preserve">1.1 </w:t>
      </w:r>
      <w:r w:rsidRPr="00523ED5">
        <w:rPr>
          <w:b/>
          <w:bCs/>
          <w:sz w:val="24"/>
          <w:szCs w:val="24"/>
        </w:rPr>
        <w:t>Objetivo</w:t>
      </w:r>
    </w:p>
    <w:p w14:paraId="57EF6D22" w14:textId="77777777" w:rsidR="00A06A94" w:rsidRPr="00523ED5" w:rsidRDefault="00626D1D">
      <w:pPr>
        <w:spacing w:after="120"/>
        <w:ind w:left="800"/>
        <w:rPr>
          <w:sz w:val="24"/>
          <w:szCs w:val="24"/>
        </w:rPr>
      </w:pPr>
      <w:r w:rsidRPr="00523ED5">
        <w:rPr>
          <w:sz w:val="24"/>
          <w:szCs w:val="24"/>
        </w:rPr>
        <w:t xml:space="preserve">Permitir que el Auxiliar revise cada caso recién registrado, valide que la información sea correcta y suficiente, y decida si lo traslada al Técnico para su atención </w:t>
      </w:r>
      <w:r w:rsidRPr="00523ED5">
        <w:rPr>
          <w:b/>
          <w:bCs/>
          <w:sz w:val="24"/>
          <w:szCs w:val="24"/>
        </w:rPr>
        <w:t>[CU-05]</w:t>
      </w:r>
      <w:r w:rsidRPr="00523ED5">
        <w:rPr>
          <w:sz w:val="24"/>
          <w:szCs w:val="24"/>
        </w:rPr>
        <w:t xml:space="preserve"> o lo rechaza, indicando el motivo correspondiente.</w:t>
      </w:r>
    </w:p>
    <w:p w14:paraId="173A87E6" w14:textId="77777777" w:rsidR="00A06A94" w:rsidRPr="00523ED5" w:rsidRDefault="00626D1D">
      <w:pPr>
        <w:spacing w:after="120"/>
        <w:ind w:left="400" w:hanging="400"/>
        <w:rPr>
          <w:sz w:val="24"/>
          <w:szCs w:val="24"/>
        </w:rPr>
      </w:pPr>
      <w:r w:rsidRPr="00523ED5">
        <w:rPr>
          <w:sz w:val="24"/>
          <w:szCs w:val="24"/>
        </w:rPr>
        <w:t xml:space="preserve">2. </w:t>
      </w:r>
      <w:r w:rsidRPr="00523ED5">
        <w:rPr>
          <w:b/>
          <w:bCs/>
          <w:sz w:val="24"/>
          <w:szCs w:val="24"/>
        </w:rPr>
        <w:t>Definición Caso de Uso</w:t>
      </w:r>
    </w:p>
    <w:p w14:paraId="3B7C2E2A" w14:textId="77777777" w:rsidR="00A06A94" w:rsidRPr="00523ED5" w:rsidRDefault="00626D1D">
      <w:pPr>
        <w:spacing w:after="100"/>
        <w:ind w:left="800" w:hanging="400"/>
        <w:rPr>
          <w:sz w:val="24"/>
          <w:szCs w:val="24"/>
        </w:rPr>
      </w:pPr>
      <w:r w:rsidRPr="00523ED5">
        <w:rPr>
          <w:sz w:val="24"/>
          <w:szCs w:val="24"/>
        </w:rPr>
        <w:t xml:space="preserve">2.1 </w:t>
      </w:r>
      <w:r w:rsidRPr="00523ED5">
        <w:rPr>
          <w:b/>
          <w:bCs/>
          <w:sz w:val="24"/>
          <w:szCs w:val="24"/>
        </w:rPr>
        <w:t>A</w:t>
      </w:r>
      <w:r w:rsidRPr="00523ED5">
        <w:rPr>
          <w:b/>
          <w:bCs/>
          <w:sz w:val="24"/>
          <w:szCs w:val="24"/>
        </w:rPr>
        <w:t>ctores</w:t>
      </w:r>
    </w:p>
    <w:p w14:paraId="2603D029" w14:textId="77777777" w:rsidR="00A06A94" w:rsidRPr="00523ED5" w:rsidRDefault="00626D1D">
      <w:pPr>
        <w:spacing w:after="80"/>
        <w:ind w:left="1200" w:hanging="400"/>
        <w:rPr>
          <w:sz w:val="24"/>
          <w:szCs w:val="24"/>
        </w:rPr>
      </w:pPr>
      <w:r w:rsidRPr="00523ED5">
        <w:rPr>
          <w:sz w:val="24"/>
          <w:szCs w:val="24"/>
        </w:rPr>
        <w:t>1. Auxiliar.</w:t>
      </w:r>
    </w:p>
    <w:p w14:paraId="7B5572A2" w14:textId="77777777" w:rsidR="00A06A94" w:rsidRPr="00523ED5" w:rsidRDefault="00626D1D">
      <w:pPr>
        <w:spacing w:after="80"/>
        <w:ind w:left="1200" w:hanging="400"/>
        <w:rPr>
          <w:sz w:val="24"/>
          <w:szCs w:val="24"/>
        </w:rPr>
      </w:pPr>
      <w:r w:rsidRPr="00523ED5">
        <w:rPr>
          <w:sz w:val="24"/>
          <w:szCs w:val="24"/>
        </w:rPr>
        <w:t>2. Sistema web.</w:t>
      </w:r>
    </w:p>
    <w:p w14:paraId="181BA478" w14:textId="77777777" w:rsidR="00A06A94" w:rsidRPr="00523ED5" w:rsidRDefault="00626D1D">
      <w:pPr>
        <w:spacing w:after="100"/>
        <w:ind w:left="800" w:hanging="400"/>
        <w:rPr>
          <w:sz w:val="24"/>
          <w:szCs w:val="24"/>
        </w:rPr>
      </w:pPr>
      <w:r w:rsidRPr="00523ED5">
        <w:rPr>
          <w:sz w:val="24"/>
          <w:szCs w:val="24"/>
        </w:rPr>
        <w:t xml:space="preserve">2.2 </w:t>
      </w:r>
      <w:r w:rsidRPr="00523ED5">
        <w:rPr>
          <w:b/>
          <w:bCs/>
          <w:sz w:val="24"/>
          <w:szCs w:val="24"/>
        </w:rPr>
        <w:t>Precondiciones</w:t>
      </w:r>
    </w:p>
    <w:p w14:paraId="77814D8E" w14:textId="77777777" w:rsidR="00A06A94" w:rsidRPr="00523ED5" w:rsidRDefault="00626D1D">
      <w:pPr>
        <w:spacing w:after="80"/>
        <w:ind w:left="1200" w:hanging="400"/>
        <w:rPr>
          <w:sz w:val="24"/>
          <w:szCs w:val="24"/>
        </w:rPr>
      </w:pPr>
      <w:r w:rsidRPr="00523ED5">
        <w:rPr>
          <w:sz w:val="24"/>
          <w:szCs w:val="24"/>
        </w:rPr>
        <w:t xml:space="preserve">1. Que el sistema se encuentre activo y el usuario haya iniciado sesión </w:t>
      </w:r>
      <w:r w:rsidRPr="00523ED5">
        <w:rPr>
          <w:b/>
          <w:bCs/>
          <w:sz w:val="24"/>
          <w:szCs w:val="24"/>
        </w:rPr>
        <w:t>[CU-01]</w:t>
      </w:r>
      <w:r w:rsidRPr="00523ED5">
        <w:rPr>
          <w:sz w:val="24"/>
          <w:szCs w:val="24"/>
        </w:rPr>
        <w:t>.</w:t>
      </w:r>
    </w:p>
    <w:p w14:paraId="3689491B" w14:textId="77777777" w:rsidR="00A06A94" w:rsidRPr="00523ED5" w:rsidRDefault="00626D1D">
      <w:pPr>
        <w:spacing w:after="80"/>
        <w:ind w:left="1200" w:hanging="400"/>
        <w:rPr>
          <w:sz w:val="24"/>
          <w:szCs w:val="24"/>
        </w:rPr>
      </w:pPr>
      <w:r w:rsidRPr="00523ED5">
        <w:rPr>
          <w:sz w:val="24"/>
          <w:szCs w:val="24"/>
        </w:rPr>
        <w:t xml:space="preserve">2. Que existan casos en estado Registrado pendientes de revisión </w:t>
      </w:r>
      <w:r w:rsidRPr="00523ED5">
        <w:rPr>
          <w:b/>
          <w:bCs/>
          <w:sz w:val="24"/>
          <w:szCs w:val="24"/>
        </w:rPr>
        <w:t>(ver RN-CU04-01)</w:t>
      </w:r>
      <w:r w:rsidRPr="00523ED5">
        <w:rPr>
          <w:sz w:val="24"/>
          <w:szCs w:val="24"/>
        </w:rPr>
        <w:t>.</w:t>
      </w:r>
    </w:p>
    <w:p w14:paraId="4BC668D9" w14:textId="77777777" w:rsidR="00A06A94" w:rsidRPr="00523ED5" w:rsidRDefault="00626D1D">
      <w:pPr>
        <w:spacing w:after="100"/>
        <w:ind w:left="800" w:hanging="400"/>
        <w:rPr>
          <w:sz w:val="24"/>
          <w:szCs w:val="24"/>
        </w:rPr>
      </w:pPr>
      <w:r w:rsidRPr="00523ED5">
        <w:rPr>
          <w:sz w:val="24"/>
          <w:szCs w:val="24"/>
        </w:rPr>
        <w:t xml:space="preserve">2.3 </w:t>
      </w:r>
      <w:r w:rsidRPr="00523ED5">
        <w:rPr>
          <w:b/>
          <w:bCs/>
          <w:sz w:val="24"/>
          <w:szCs w:val="24"/>
        </w:rPr>
        <w:t>Flujo Normal Básico</w:t>
      </w:r>
    </w:p>
    <w:p w14:paraId="15B13715" w14:textId="77777777" w:rsidR="00A06A94" w:rsidRPr="00523ED5" w:rsidRDefault="00626D1D">
      <w:pPr>
        <w:spacing w:after="90"/>
        <w:ind w:left="1200" w:hanging="500"/>
        <w:rPr>
          <w:sz w:val="24"/>
          <w:szCs w:val="24"/>
        </w:rPr>
      </w:pPr>
      <w:r w:rsidRPr="00523ED5">
        <w:rPr>
          <w:sz w:val="24"/>
          <w:szCs w:val="24"/>
        </w:rPr>
        <w:t>2.3.1. El Auxiliar ingresa a la Bandeja de Casos Pendientes de Revisión.</w:t>
      </w:r>
    </w:p>
    <w:p w14:paraId="4A9AE9D5" w14:textId="77777777" w:rsidR="00A06A94" w:rsidRPr="00523ED5" w:rsidRDefault="00626D1D">
      <w:pPr>
        <w:spacing w:after="90"/>
        <w:ind w:left="1200" w:hanging="500"/>
        <w:rPr>
          <w:sz w:val="24"/>
          <w:szCs w:val="24"/>
        </w:rPr>
      </w:pPr>
      <w:r w:rsidRPr="00523ED5">
        <w:rPr>
          <w:sz w:val="24"/>
          <w:szCs w:val="24"/>
        </w:rPr>
        <w:t xml:space="preserve">2.3.2. El sistema muestra el listado de casos en estado Registrado </w:t>
      </w:r>
      <w:r w:rsidRPr="00523ED5">
        <w:rPr>
          <w:b/>
          <w:bCs/>
          <w:sz w:val="24"/>
          <w:szCs w:val="24"/>
        </w:rPr>
        <w:t>(ver RN-C</w:t>
      </w:r>
      <w:r w:rsidRPr="00523ED5">
        <w:rPr>
          <w:b/>
          <w:bCs/>
          <w:sz w:val="24"/>
          <w:szCs w:val="24"/>
        </w:rPr>
        <w:t>U04-01)</w:t>
      </w:r>
      <w:r w:rsidRPr="00523ED5">
        <w:rPr>
          <w:sz w:val="24"/>
          <w:szCs w:val="24"/>
        </w:rPr>
        <w:t xml:space="preserve">. </w:t>
      </w:r>
      <w:r w:rsidRPr="00523ED5">
        <w:rPr>
          <w:b/>
          <w:bCs/>
          <w:sz w:val="24"/>
          <w:szCs w:val="24"/>
        </w:rPr>
        <w:t>[FA01] [FA04]</w:t>
      </w:r>
    </w:p>
    <w:p w14:paraId="34097BFA" w14:textId="77777777" w:rsidR="00A06A94" w:rsidRPr="00523ED5" w:rsidRDefault="00626D1D">
      <w:pPr>
        <w:spacing w:after="90"/>
        <w:ind w:left="1200" w:hanging="500"/>
        <w:rPr>
          <w:sz w:val="24"/>
          <w:szCs w:val="24"/>
        </w:rPr>
      </w:pPr>
      <w:r w:rsidRPr="00523ED5">
        <w:rPr>
          <w:sz w:val="24"/>
          <w:szCs w:val="24"/>
        </w:rPr>
        <w:t xml:space="preserve">2.3.3. El Auxiliar selecciona un caso del listado. </w:t>
      </w:r>
      <w:r w:rsidRPr="00523ED5">
        <w:rPr>
          <w:b/>
          <w:bCs/>
          <w:sz w:val="24"/>
          <w:szCs w:val="24"/>
        </w:rPr>
        <w:t>[FA04]</w:t>
      </w:r>
    </w:p>
    <w:p w14:paraId="6AE5F95D" w14:textId="61454671" w:rsidR="00A06A94" w:rsidRPr="00523ED5" w:rsidRDefault="00626D1D">
      <w:pPr>
        <w:spacing w:after="90"/>
        <w:ind w:left="1200" w:hanging="500"/>
        <w:rPr>
          <w:sz w:val="24"/>
          <w:szCs w:val="24"/>
        </w:rPr>
      </w:pPr>
      <w:r w:rsidRPr="00523ED5">
        <w:rPr>
          <w:sz w:val="24"/>
          <w:szCs w:val="24"/>
        </w:rPr>
        <w:t>2.3.4. El sistema muestra el detalle del caso y su informe inicial</w:t>
      </w:r>
      <w:r w:rsidR="008C21BB">
        <w:rPr>
          <w:sz w:val="24"/>
          <w:szCs w:val="24"/>
        </w:rPr>
        <w:t xml:space="preserve"> mediante el visor de PDF</w:t>
      </w:r>
      <w:r w:rsidRPr="00523ED5">
        <w:rPr>
          <w:sz w:val="24"/>
          <w:szCs w:val="24"/>
        </w:rPr>
        <w:t>.</w:t>
      </w:r>
    </w:p>
    <w:p w14:paraId="139C52EF" w14:textId="77777777" w:rsidR="00A06A94" w:rsidRPr="00523ED5" w:rsidRDefault="00626D1D">
      <w:pPr>
        <w:spacing w:after="90"/>
        <w:ind w:left="1200" w:hanging="500"/>
        <w:rPr>
          <w:sz w:val="24"/>
          <w:szCs w:val="24"/>
        </w:rPr>
      </w:pPr>
      <w:r w:rsidRPr="00523ED5">
        <w:rPr>
          <w:sz w:val="24"/>
          <w:szCs w:val="24"/>
        </w:rPr>
        <w:t xml:space="preserve">2.3.5. El Auxiliar revisa la información y selecciona </w:t>
      </w:r>
      <w:r w:rsidRPr="00523ED5">
        <w:rPr>
          <w:b/>
          <w:bCs/>
          <w:sz w:val="24"/>
          <w:szCs w:val="24"/>
        </w:rPr>
        <w:t>"Aceptar Caso"</w:t>
      </w:r>
      <w:r w:rsidRPr="00523ED5">
        <w:rPr>
          <w:sz w:val="24"/>
          <w:szCs w:val="24"/>
        </w:rPr>
        <w:t xml:space="preserve">. </w:t>
      </w:r>
      <w:r w:rsidRPr="00523ED5">
        <w:rPr>
          <w:b/>
          <w:bCs/>
          <w:sz w:val="24"/>
          <w:szCs w:val="24"/>
        </w:rPr>
        <w:t>[FA02]</w:t>
      </w:r>
    </w:p>
    <w:p w14:paraId="6F264EE6" w14:textId="77777777" w:rsidR="00A06A94" w:rsidRPr="00523ED5" w:rsidRDefault="00626D1D">
      <w:pPr>
        <w:spacing w:after="90"/>
        <w:ind w:left="1200" w:hanging="500"/>
        <w:rPr>
          <w:sz w:val="24"/>
          <w:szCs w:val="24"/>
        </w:rPr>
      </w:pPr>
      <w:r w:rsidRPr="00523ED5">
        <w:rPr>
          <w:sz w:val="24"/>
          <w:szCs w:val="24"/>
        </w:rPr>
        <w:t>2.3.6. El sistema ejecuta auto</w:t>
      </w:r>
      <w:r w:rsidRPr="00523ED5">
        <w:rPr>
          <w:sz w:val="24"/>
          <w:szCs w:val="24"/>
        </w:rPr>
        <w:t xml:space="preserve">máticamente el algoritmo de asignación de Técnico </w:t>
      </w:r>
      <w:r w:rsidRPr="00523ED5">
        <w:rPr>
          <w:b/>
          <w:bCs/>
          <w:sz w:val="24"/>
          <w:szCs w:val="24"/>
        </w:rPr>
        <w:t>(ver RN-CU04-02)</w:t>
      </w:r>
      <w:r w:rsidRPr="00523ED5">
        <w:rPr>
          <w:sz w:val="24"/>
          <w:szCs w:val="24"/>
        </w:rPr>
        <w:t xml:space="preserve">. </w:t>
      </w:r>
      <w:r w:rsidRPr="00523ED5">
        <w:rPr>
          <w:b/>
          <w:bCs/>
          <w:sz w:val="24"/>
          <w:szCs w:val="24"/>
        </w:rPr>
        <w:t>[CU-05]</w:t>
      </w:r>
    </w:p>
    <w:p w14:paraId="2BADB09D" w14:textId="77777777" w:rsidR="00A06A94" w:rsidRPr="00523ED5" w:rsidRDefault="00626D1D">
      <w:pPr>
        <w:spacing w:after="90"/>
        <w:ind w:left="1200" w:hanging="500"/>
        <w:rPr>
          <w:sz w:val="24"/>
          <w:szCs w:val="24"/>
        </w:rPr>
      </w:pPr>
      <w:r w:rsidRPr="00523ED5">
        <w:rPr>
          <w:sz w:val="24"/>
          <w:szCs w:val="24"/>
        </w:rPr>
        <w:t xml:space="preserve">2.3.7. El sistema cambia el estado del caso a En Atención </w:t>
      </w:r>
      <w:r w:rsidRPr="00523ED5">
        <w:rPr>
          <w:b/>
          <w:bCs/>
          <w:sz w:val="24"/>
          <w:szCs w:val="24"/>
        </w:rPr>
        <w:t>(ver RN-GLOBAL-03)</w:t>
      </w:r>
      <w:r w:rsidRPr="00523ED5">
        <w:rPr>
          <w:sz w:val="24"/>
          <w:szCs w:val="24"/>
        </w:rPr>
        <w:t>.</w:t>
      </w:r>
    </w:p>
    <w:p w14:paraId="415D2F9B" w14:textId="77777777" w:rsidR="00A06A94" w:rsidRPr="00523ED5" w:rsidRDefault="00626D1D">
      <w:pPr>
        <w:spacing w:after="90"/>
        <w:ind w:left="1200" w:hanging="500"/>
        <w:rPr>
          <w:sz w:val="24"/>
          <w:szCs w:val="24"/>
        </w:rPr>
      </w:pPr>
      <w:r w:rsidRPr="00523ED5">
        <w:rPr>
          <w:sz w:val="24"/>
          <w:szCs w:val="24"/>
        </w:rPr>
        <w:t>2.3.8. El sistema guarda la decisión en la Bitácora de Cambios y Auditoría, con usuario, fecha, hora e</w:t>
      </w:r>
      <w:r w:rsidRPr="00523ED5">
        <w:rPr>
          <w:sz w:val="24"/>
          <w:szCs w:val="24"/>
        </w:rPr>
        <w:t xml:space="preserve"> IP de origen. </w:t>
      </w:r>
      <w:r w:rsidRPr="00523ED5">
        <w:rPr>
          <w:b/>
          <w:bCs/>
          <w:sz w:val="24"/>
          <w:szCs w:val="24"/>
        </w:rPr>
        <w:t>[CU-16]</w:t>
      </w:r>
      <w:r w:rsidRPr="00523ED5">
        <w:rPr>
          <w:sz w:val="24"/>
          <w:szCs w:val="24"/>
        </w:rPr>
        <w:t xml:space="preserve"> </w:t>
      </w:r>
      <w:r w:rsidRPr="00523ED5">
        <w:rPr>
          <w:b/>
          <w:bCs/>
          <w:sz w:val="24"/>
          <w:szCs w:val="24"/>
        </w:rPr>
        <w:t>(ver RN-CU04-06)</w:t>
      </w:r>
    </w:p>
    <w:p w14:paraId="2EF82C78" w14:textId="77777777" w:rsidR="00A06A94" w:rsidRPr="00523ED5" w:rsidRDefault="00626D1D">
      <w:pPr>
        <w:spacing w:after="90"/>
        <w:ind w:left="1200" w:hanging="500"/>
        <w:rPr>
          <w:sz w:val="24"/>
          <w:szCs w:val="24"/>
        </w:rPr>
      </w:pPr>
      <w:r w:rsidRPr="00523ED5">
        <w:rPr>
          <w:sz w:val="24"/>
          <w:szCs w:val="24"/>
        </w:rPr>
        <w:t xml:space="preserve">2.3.9. El sistema muestra el mensaje de éxito </w:t>
      </w:r>
      <w:r w:rsidRPr="00523ED5">
        <w:rPr>
          <w:b/>
          <w:bCs/>
          <w:sz w:val="24"/>
          <w:szCs w:val="24"/>
        </w:rPr>
        <w:t>(ver AN01 No. 1)</w:t>
      </w:r>
      <w:r w:rsidRPr="00523ED5">
        <w:rPr>
          <w:sz w:val="24"/>
          <w:szCs w:val="24"/>
        </w:rPr>
        <w:t>.</w:t>
      </w:r>
    </w:p>
    <w:p w14:paraId="01CEC54C" w14:textId="77777777" w:rsidR="00A06A94" w:rsidRPr="00523ED5" w:rsidRDefault="00626D1D">
      <w:pPr>
        <w:spacing w:after="90"/>
        <w:ind w:left="1200" w:hanging="500"/>
        <w:rPr>
          <w:sz w:val="24"/>
          <w:szCs w:val="24"/>
        </w:rPr>
      </w:pPr>
      <w:r w:rsidRPr="00523ED5">
        <w:rPr>
          <w:sz w:val="24"/>
          <w:szCs w:val="24"/>
        </w:rPr>
        <w:t>2.3.10. Fin del caso de uso.</w:t>
      </w:r>
    </w:p>
    <w:p w14:paraId="7473B5F2" w14:textId="77777777" w:rsidR="00A06A94" w:rsidRPr="00523ED5" w:rsidRDefault="00626D1D">
      <w:pPr>
        <w:spacing w:after="100"/>
        <w:ind w:left="800" w:hanging="400"/>
        <w:rPr>
          <w:sz w:val="24"/>
          <w:szCs w:val="24"/>
        </w:rPr>
      </w:pPr>
      <w:r w:rsidRPr="00523ED5">
        <w:rPr>
          <w:sz w:val="24"/>
          <w:szCs w:val="24"/>
        </w:rPr>
        <w:t xml:space="preserve">2.4 </w:t>
      </w:r>
      <w:r w:rsidRPr="00523ED5">
        <w:rPr>
          <w:b/>
          <w:bCs/>
          <w:sz w:val="24"/>
          <w:szCs w:val="24"/>
        </w:rPr>
        <w:t>Flujos Alternos.</w:t>
      </w:r>
    </w:p>
    <w:p w14:paraId="1617EDBE" w14:textId="77777777" w:rsidR="00A06A94" w:rsidRPr="00523ED5" w:rsidRDefault="00626D1D" w:rsidP="00921B17">
      <w:pPr>
        <w:spacing w:after="100"/>
        <w:ind w:left="708"/>
        <w:rPr>
          <w:sz w:val="24"/>
          <w:szCs w:val="24"/>
        </w:rPr>
      </w:pPr>
      <w:r w:rsidRPr="00523ED5">
        <w:rPr>
          <w:b/>
          <w:bCs/>
          <w:sz w:val="24"/>
          <w:szCs w:val="24"/>
        </w:rPr>
        <w:t>[FA01] No existen casos pendientes de revisión</w:t>
      </w:r>
    </w:p>
    <w:p w14:paraId="2F0860ED" w14:textId="77777777" w:rsidR="00A06A94" w:rsidRPr="00523ED5" w:rsidRDefault="00626D1D" w:rsidP="00921B17">
      <w:pPr>
        <w:spacing w:after="80"/>
        <w:ind w:left="1108" w:hanging="400"/>
        <w:rPr>
          <w:sz w:val="24"/>
          <w:szCs w:val="24"/>
        </w:rPr>
      </w:pPr>
      <w:r w:rsidRPr="00523ED5">
        <w:rPr>
          <w:sz w:val="24"/>
          <w:szCs w:val="24"/>
        </w:rPr>
        <w:t xml:space="preserve">1. El sistema despliega un mensaje informativo </w:t>
      </w:r>
      <w:r w:rsidRPr="00523ED5">
        <w:rPr>
          <w:b/>
          <w:bCs/>
          <w:sz w:val="24"/>
          <w:szCs w:val="24"/>
        </w:rPr>
        <w:t>(ver AN0</w:t>
      </w:r>
      <w:r w:rsidRPr="00523ED5">
        <w:rPr>
          <w:b/>
          <w:bCs/>
          <w:sz w:val="24"/>
          <w:szCs w:val="24"/>
        </w:rPr>
        <w:t>2 No. 1)</w:t>
      </w:r>
      <w:r w:rsidRPr="00523ED5">
        <w:rPr>
          <w:sz w:val="24"/>
          <w:szCs w:val="24"/>
        </w:rPr>
        <w:t>.</w:t>
      </w:r>
    </w:p>
    <w:p w14:paraId="6F7B21D6" w14:textId="77777777" w:rsidR="00A06A94" w:rsidRPr="00523ED5" w:rsidRDefault="00626D1D" w:rsidP="00921B17">
      <w:pPr>
        <w:spacing w:after="80"/>
        <w:ind w:left="1108" w:hanging="400"/>
        <w:rPr>
          <w:sz w:val="24"/>
          <w:szCs w:val="24"/>
        </w:rPr>
      </w:pPr>
      <w:r w:rsidRPr="00523ED5">
        <w:rPr>
          <w:sz w:val="24"/>
          <w:szCs w:val="24"/>
        </w:rPr>
        <w:t>2. Fin del caso de uso.</w:t>
      </w:r>
    </w:p>
    <w:p w14:paraId="61CE025B" w14:textId="77777777" w:rsidR="00A06A94" w:rsidRPr="00523ED5" w:rsidRDefault="00626D1D" w:rsidP="00921B17">
      <w:pPr>
        <w:spacing w:after="100"/>
        <w:ind w:left="708"/>
        <w:rPr>
          <w:sz w:val="24"/>
          <w:szCs w:val="24"/>
        </w:rPr>
      </w:pPr>
      <w:r w:rsidRPr="00523ED5">
        <w:rPr>
          <w:b/>
          <w:bCs/>
          <w:sz w:val="24"/>
          <w:szCs w:val="24"/>
        </w:rPr>
        <w:t>[FA02] El Auxiliar rechaza el caso</w:t>
      </w:r>
    </w:p>
    <w:p w14:paraId="373D4163" w14:textId="77777777" w:rsidR="00A06A94" w:rsidRPr="00523ED5" w:rsidRDefault="00626D1D" w:rsidP="00921B17">
      <w:pPr>
        <w:spacing w:after="80"/>
        <w:ind w:left="1108" w:hanging="400"/>
        <w:rPr>
          <w:sz w:val="24"/>
          <w:szCs w:val="24"/>
        </w:rPr>
      </w:pPr>
      <w:r w:rsidRPr="00523ED5">
        <w:rPr>
          <w:sz w:val="24"/>
          <w:szCs w:val="24"/>
        </w:rPr>
        <w:t xml:space="preserve">1. El Auxiliar selecciona </w:t>
      </w:r>
      <w:r w:rsidRPr="00523ED5">
        <w:rPr>
          <w:b/>
          <w:bCs/>
          <w:sz w:val="24"/>
          <w:szCs w:val="24"/>
        </w:rPr>
        <w:t>"Rechazar Caso"</w:t>
      </w:r>
      <w:r w:rsidRPr="00523ED5">
        <w:rPr>
          <w:sz w:val="24"/>
          <w:szCs w:val="24"/>
        </w:rPr>
        <w:t>.</w:t>
      </w:r>
    </w:p>
    <w:p w14:paraId="4402551F" w14:textId="77777777" w:rsidR="00A06A94" w:rsidRPr="00523ED5" w:rsidRDefault="00626D1D" w:rsidP="00921B17">
      <w:pPr>
        <w:spacing w:after="80"/>
        <w:ind w:left="1108" w:hanging="400"/>
        <w:rPr>
          <w:sz w:val="24"/>
          <w:szCs w:val="24"/>
        </w:rPr>
      </w:pPr>
      <w:r w:rsidRPr="00523ED5">
        <w:rPr>
          <w:sz w:val="24"/>
          <w:szCs w:val="24"/>
        </w:rPr>
        <w:t xml:space="preserve">2. El sistema muestra el catálogo de Motivos de Rechazo </w:t>
      </w:r>
      <w:r w:rsidRPr="00523ED5">
        <w:rPr>
          <w:b/>
          <w:bCs/>
          <w:sz w:val="24"/>
          <w:szCs w:val="24"/>
        </w:rPr>
        <w:t>(ver RN-GLOBAL-07)</w:t>
      </w:r>
      <w:r w:rsidRPr="00523ED5">
        <w:rPr>
          <w:sz w:val="24"/>
          <w:szCs w:val="24"/>
        </w:rPr>
        <w:t>.</w:t>
      </w:r>
    </w:p>
    <w:p w14:paraId="28885E28" w14:textId="77777777" w:rsidR="00A06A94" w:rsidRPr="00523ED5" w:rsidRDefault="00626D1D" w:rsidP="00921B17">
      <w:pPr>
        <w:spacing w:after="80"/>
        <w:ind w:left="1108" w:hanging="400"/>
        <w:rPr>
          <w:sz w:val="24"/>
          <w:szCs w:val="24"/>
        </w:rPr>
      </w:pPr>
      <w:r w:rsidRPr="00523ED5">
        <w:rPr>
          <w:sz w:val="24"/>
          <w:szCs w:val="24"/>
        </w:rPr>
        <w:t xml:space="preserve">3. El Auxiliar selecciona el motivo del rechazo: campo obligatorio, lista </w:t>
      </w:r>
      <w:r w:rsidRPr="00523ED5">
        <w:rPr>
          <w:b/>
          <w:bCs/>
          <w:sz w:val="24"/>
          <w:szCs w:val="24"/>
        </w:rPr>
        <w:t>(ver RN-CU04-03)</w:t>
      </w:r>
      <w:r w:rsidRPr="00523ED5">
        <w:rPr>
          <w:sz w:val="24"/>
          <w:szCs w:val="24"/>
        </w:rPr>
        <w:t xml:space="preserve">. </w:t>
      </w:r>
      <w:r w:rsidRPr="00523ED5">
        <w:rPr>
          <w:b/>
          <w:bCs/>
          <w:sz w:val="24"/>
          <w:szCs w:val="24"/>
        </w:rPr>
        <w:t>[FA03]</w:t>
      </w:r>
    </w:p>
    <w:p w14:paraId="1290DA7C" w14:textId="77777777" w:rsidR="00A06A94" w:rsidRPr="00523ED5" w:rsidRDefault="00626D1D" w:rsidP="00921B17">
      <w:pPr>
        <w:spacing w:after="80"/>
        <w:ind w:left="1108" w:hanging="400"/>
        <w:rPr>
          <w:sz w:val="24"/>
          <w:szCs w:val="24"/>
        </w:rPr>
      </w:pPr>
      <w:r w:rsidRPr="00523ED5">
        <w:rPr>
          <w:sz w:val="24"/>
          <w:szCs w:val="24"/>
        </w:rPr>
        <w:t>4. El Auxiliar ingresa observaciones, de forma opcional: texto de hasta 500 caracteres.</w:t>
      </w:r>
    </w:p>
    <w:p w14:paraId="5A1A7221" w14:textId="77777777" w:rsidR="00A06A94" w:rsidRPr="00523ED5" w:rsidRDefault="00626D1D" w:rsidP="00921B17">
      <w:pPr>
        <w:spacing w:after="80"/>
        <w:ind w:left="1108" w:hanging="400"/>
        <w:rPr>
          <w:sz w:val="24"/>
          <w:szCs w:val="24"/>
        </w:rPr>
      </w:pPr>
      <w:r w:rsidRPr="00523ED5">
        <w:rPr>
          <w:sz w:val="24"/>
          <w:szCs w:val="24"/>
        </w:rPr>
        <w:lastRenderedPageBreak/>
        <w:t xml:space="preserve">5. El sistema cambia el estado del caso a Pendiente de Aprobación de Rechazo </w:t>
      </w:r>
      <w:r w:rsidRPr="00523ED5">
        <w:rPr>
          <w:b/>
          <w:bCs/>
          <w:sz w:val="24"/>
          <w:szCs w:val="24"/>
        </w:rPr>
        <w:t>(ver RN-CU04-04)</w:t>
      </w:r>
      <w:r w:rsidRPr="00523ED5">
        <w:rPr>
          <w:sz w:val="24"/>
          <w:szCs w:val="24"/>
        </w:rPr>
        <w:t>.</w:t>
      </w:r>
    </w:p>
    <w:p w14:paraId="439946D6" w14:textId="77777777" w:rsidR="00A06A94" w:rsidRPr="00523ED5" w:rsidRDefault="00626D1D" w:rsidP="00921B17">
      <w:pPr>
        <w:spacing w:after="80"/>
        <w:ind w:left="1108" w:hanging="400"/>
        <w:rPr>
          <w:sz w:val="24"/>
          <w:szCs w:val="24"/>
        </w:rPr>
      </w:pPr>
      <w:r w:rsidRPr="00523ED5">
        <w:rPr>
          <w:sz w:val="24"/>
          <w:szCs w:val="24"/>
        </w:rPr>
        <w:t xml:space="preserve">6. El sistema traslada el caso al Supervisor para su aprobación. </w:t>
      </w:r>
      <w:r w:rsidRPr="00523ED5">
        <w:rPr>
          <w:b/>
          <w:bCs/>
          <w:sz w:val="24"/>
          <w:szCs w:val="24"/>
        </w:rPr>
        <w:t>[CU-07]</w:t>
      </w:r>
    </w:p>
    <w:p w14:paraId="6A3F5A54" w14:textId="42C583EA" w:rsidR="00A06A94" w:rsidRPr="00523ED5" w:rsidRDefault="00626D1D" w:rsidP="00921B17">
      <w:pPr>
        <w:spacing w:after="80"/>
        <w:ind w:left="1108" w:hanging="400"/>
        <w:rPr>
          <w:sz w:val="24"/>
          <w:szCs w:val="24"/>
        </w:rPr>
      </w:pPr>
      <w:r w:rsidRPr="00523ED5">
        <w:rPr>
          <w:sz w:val="24"/>
          <w:szCs w:val="24"/>
        </w:rPr>
        <w:t>7. El sistema guarda la decisión en la Bitácora de Cambios</w:t>
      </w:r>
      <w:r w:rsidRPr="00523ED5">
        <w:rPr>
          <w:sz w:val="24"/>
          <w:szCs w:val="24"/>
        </w:rPr>
        <w:t xml:space="preserve"> </w:t>
      </w:r>
      <w:r w:rsidRPr="00523ED5">
        <w:rPr>
          <w:b/>
          <w:bCs/>
          <w:sz w:val="24"/>
          <w:szCs w:val="24"/>
        </w:rPr>
        <w:t>[CU-16]</w:t>
      </w:r>
    </w:p>
    <w:p w14:paraId="1B793983" w14:textId="77777777" w:rsidR="00A06A94" w:rsidRPr="00523ED5" w:rsidRDefault="00626D1D" w:rsidP="00921B17">
      <w:pPr>
        <w:spacing w:after="80"/>
        <w:ind w:left="1108" w:hanging="400"/>
        <w:rPr>
          <w:sz w:val="24"/>
          <w:szCs w:val="24"/>
        </w:rPr>
      </w:pPr>
      <w:r w:rsidRPr="00523ED5">
        <w:rPr>
          <w:sz w:val="24"/>
          <w:szCs w:val="24"/>
        </w:rPr>
        <w:t>8. Fin del caso de uso.</w:t>
      </w:r>
    </w:p>
    <w:p w14:paraId="14A006C6" w14:textId="77777777" w:rsidR="00A06A94" w:rsidRPr="00523ED5" w:rsidRDefault="00626D1D" w:rsidP="00921B17">
      <w:pPr>
        <w:spacing w:after="100"/>
        <w:ind w:left="708"/>
        <w:rPr>
          <w:sz w:val="24"/>
          <w:szCs w:val="24"/>
        </w:rPr>
      </w:pPr>
      <w:r w:rsidRPr="00523ED5">
        <w:rPr>
          <w:b/>
          <w:bCs/>
          <w:sz w:val="24"/>
          <w:szCs w:val="24"/>
        </w:rPr>
        <w:t>[FA03] El motivo del rechazo es Información incompleta</w:t>
      </w:r>
    </w:p>
    <w:p w14:paraId="5A308589" w14:textId="77777777" w:rsidR="00A06A94" w:rsidRPr="00523ED5" w:rsidRDefault="00626D1D" w:rsidP="00921B17">
      <w:pPr>
        <w:spacing w:after="80"/>
        <w:ind w:left="1108" w:hanging="400"/>
        <w:rPr>
          <w:sz w:val="24"/>
          <w:szCs w:val="24"/>
        </w:rPr>
      </w:pPr>
      <w:r w:rsidRPr="00523ED5">
        <w:rPr>
          <w:sz w:val="24"/>
          <w:szCs w:val="24"/>
        </w:rPr>
        <w:t>1. El sistema solicita las instrucciones de ampliación: campo obligatorio, texto de hasta 500 car</w:t>
      </w:r>
      <w:r w:rsidRPr="00523ED5">
        <w:rPr>
          <w:sz w:val="24"/>
          <w:szCs w:val="24"/>
        </w:rPr>
        <w:t>acteres.</w:t>
      </w:r>
    </w:p>
    <w:p w14:paraId="127FCE09" w14:textId="77777777" w:rsidR="00A06A94" w:rsidRPr="00523ED5" w:rsidRDefault="00626D1D" w:rsidP="00921B17">
      <w:pPr>
        <w:spacing w:after="80"/>
        <w:ind w:left="1108" w:hanging="400"/>
        <w:rPr>
          <w:sz w:val="24"/>
          <w:szCs w:val="24"/>
        </w:rPr>
      </w:pPr>
      <w:r w:rsidRPr="00523ED5">
        <w:rPr>
          <w:sz w:val="24"/>
          <w:szCs w:val="24"/>
        </w:rPr>
        <w:t>2. El Auxiliar ingresa las instrucciones de qué información hace falta para atender el caso.</w:t>
      </w:r>
    </w:p>
    <w:p w14:paraId="4C0FED03" w14:textId="77777777" w:rsidR="00A06A94" w:rsidRPr="00523ED5" w:rsidRDefault="00626D1D" w:rsidP="00921B17">
      <w:pPr>
        <w:spacing w:after="80"/>
        <w:ind w:left="1108" w:hanging="400"/>
        <w:rPr>
          <w:sz w:val="24"/>
          <w:szCs w:val="24"/>
        </w:rPr>
      </w:pPr>
      <w:r w:rsidRPr="00523ED5">
        <w:rPr>
          <w:sz w:val="24"/>
          <w:szCs w:val="24"/>
        </w:rPr>
        <w:t xml:space="preserve">3. El sistema envía un correo electrónico al ciudadano indicando que su caso requiere ampliación, incluyendo las instrucciones ingresadas </w:t>
      </w:r>
      <w:r w:rsidRPr="00523ED5">
        <w:rPr>
          <w:b/>
          <w:bCs/>
          <w:sz w:val="24"/>
          <w:szCs w:val="24"/>
        </w:rPr>
        <w:t>(ver RN-CU04-05)</w:t>
      </w:r>
      <w:r w:rsidRPr="00523ED5">
        <w:rPr>
          <w:sz w:val="24"/>
          <w:szCs w:val="24"/>
        </w:rPr>
        <w:t xml:space="preserve">. </w:t>
      </w:r>
      <w:r w:rsidRPr="00523ED5">
        <w:rPr>
          <w:b/>
          <w:bCs/>
          <w:sz w:val="24"/>
          <w:szCs w:val="24"/>
        </w:rPr>
        <w:t>[CU-09]</w:t>
      </w:r>
    </w:p>
    <w:p w14:paraId="1A045958" w14:textId="77777777" w:rsidR="00A06A94" w:rsidRPr="00523ED5" w:rsidRDefault="00626D1D" w:rsidP="00921B17">
      <w:pPr>
        <w:spacing w:after="80"/>
        <w:ind w:left="1108" w:hanging="400"/>
        <w:rPr>
          <w:sz w:val="24"/>
          <w:szCs w:val="24"/>
        </w:rPr>
      </w:pPr>
      <w:r w:rsidRPr="00523ED5">
        <w:rPr>
          <w:sz w:val="24"/>
          <w:szCs w:val="24"/>
        </w:rPr>
        <w:t xml:space="preserve">4. El sistema continúa en el paso 4 de </w:t>
      </w:r>
      <w:r w:rsidRPr="00523ED5">
        <w:rPr>
          <w:b/>
          <w:bCs/>
          <w:sz w:val="24"/>
          <w:szCs w:val="24"/>
        </w:rPr>
        <w:t>[FA02]</w:t>
      </w:r>
      <w:r w:rsidRPr="00523ED5">
        <w:rPr>
          <w:sz w:val="24"/>
          <w:szCs w:val="24"/>
        </w:rPr>
        <w:t>.</w:t>
      </w:r>
    </w:p>
    <w:p w14:paraId="33E442DC" w14:textId="77777777" w:rsidR="00A06A94" w:rsidRPr="00523ED5" w:rsidRDefault="00626D1D" w:rsidP="00921B17">
      <w:pPr>
        <w:spacing w:after="80"/>
        <w:ind w:left="1108" w:hanging="400"/>
        <w:rPr>
          <w:sz w:val="24"/>
          <w:szCs w:val="24"/>
        </w:rPr>
      </w:pPr>
      <w:r w:rsidRPr="00523ED5">
        <w:rPr>
          <w:sz w:val="24"/>
          <w:szCs w:val="24"/>
        </w:rPr>
        <w:t>5. Fin del caso de uso.</w:t>
      </w:r>
    </w:p>
    <w:p w14:paraId="56E5CD1C" w14:textId="77777777" w:rsidR="00A06A94" w:rsidRPr="00523ED5" w:rsidRDefault="00626D1D" w:rsidP="00921B17">
      <w:pPr>
        <w:spacing w:after="100"/>
        <w:ind w:left="708"/>
        <w:rPr>
          <w:sz w:val="24"/>
          <w:szCs w:val="24"/>
        </w:rPr>
      </w:pPr>
      <w:r w:rsidRPr="00523ED5">
        <w:rPr>
          <w:b/>
          <w:bCs/>
          <w:sz w:val="24"/>
          <w:szCs w:val="24"/>
        </w:rPr>
        <w:t>[FA04] Filtros de búsqueda</w:t>
      </w:r>
    </w:p>
    <w:p w14:paraId="48FA872F" w14:textId="77777777" w:rsidR="00A06A94" w:rsidRPr="00523ED5" w:rsidRDefault="00626D1D" w:rsidP="00921B17">
      <w:pPr>
        <w:spacing w:after="80"/>
        <w:ind w:left="1108" w:hanging="400"/>
        <w:rPr>
          <w:sz w:val="24"/>
          <w:szCs w:val="24"/>
        </w:rPr>
      </w:pPr>
      <w:r w:rsidRPr="00523ED5">
        <w:rPr>
          <w:sz w:val="24"/>
          <w:szCs w:val="24"/>
        </w:rPr>
        <w:t>1. El sistema permite al Auxiliar buscar un caso por tipo, departamento o fecha de registro.</w:t>
      </w:r>
    </w:p>
    <w:p w14:paraId="4E20F203" w14:textId="77777777" w:rsidR="00A06A94" w:rsidRPr="00523ED5" w:rsidRDefault="00626D1D" w:rsidP="00921B17">
      <w:pPr>
        <w:spacing w:after="80"/>
        <w:ind w:left="1108" w:hanging="400"/>
        <w:rPr>
          <w:sz w:val="24"/>
          <w:szCs w:val="24"/>
        </w:rPr>
      </w:pPr>
      <w:r w:rsidRPr="00523ED5">
        <w:rPr>
          <w:sz w:val="24"/>
          <w:szCs w:val="24"/>
        </w:rPr>
        <w:t>2. El Auxiliar ingresa el parámetro de búsqueda.</w:t>
      </w:r>
    </w:p>
    <w:p w14:paraId="60F1320F" w14:textId="7E382E5D" w:rsidR="00A06A94" w:rsidRPr="00523ED5" w:rsidRDefault="00626D1D" w:rsidP="00921B17">
      <w:pPr>
        <w:spacing w:after="80"/>
        <w:ind w:left="1108" w:hanging="400"/>
        <w:rPr>
          <w:sz w:val="24"/>
          <w:szCs w:val="24"/>
        </w:rPr>
      </w:pPr>
      <w:r w:rsidRPr="00523ED5">
        <w:rPr>
          <w:sz w:val="24"/>
          <w:szCs w:val="24"/>
        </w:rPr>
        <w:t xml:space="preserve">3. El </w:t>
      </w:r>
      <w:r w:rsidRPr="00523ED5">
        <w:rPr>
          <w:sz w:val="24"/>
          <w:szCs w:val="24"/>
        </w:rPr>
        <w:t>sistema muestra el resultado, retornando al paso 2.3.</w:t>
      </w:r>
      <w:r w:rsidR="00342495">
        <w:rPr>
          <w:sz w:val="24"/>
          <w:szCs w:val="24"/>
        </w:rPr>
        <w:t>2</w:t>
      </w:r>
      <w:r w:rsidRPr="00523ED5">
        <w:rPr>
          <w:sz w:val="24"/>
          <w:szCs w:val="24"/>
        </w:rPr>
        <w:t xml:space="preserve"> del flujo básico.</w:t>
      </w:r>
    </w:p>
    <w:p w14:paraId="201A428B" w14:textId="77777777" w:rsidR="00A06A94" w:rsidRPr="00523ED5" w:rsidRDefault="00626D1D" w:rsidP="00921B17">
      <w:pPr>
        <w:spacing w:after="80"/>
        <w:ind w:left="1108" w:hanging="400"/>
        <w:rPr>
          <w:sz w:val="24"/>
          <w:szCs w:val="24"/>
        </w:rPr>
      </w:pPr>
      <w:r w:rsidRPr="00523ED5">
        <w:rPr>
          <w:sz w:val="24"/>
          <w:szCs w:val="24"/>
        </w:rPr>
        <w:t>4. Fin del caso de uso.</w:t>
      </w:r>
    </w:p>
    <w:p w14:paraId="2A7780D9" w14:textId="77777777" w:rsidR="00A06A94" w:rsidRPr="00523ED5" w:rsidRDefault="00626D1D">
      <w:pPr>
        <w:spacing w:after="100"/>
        <w:ind w:left="800" w:hanging="400"/>
        <w:rPr>
          <w:sz w:val="24"/>
          <w:szCs w:val="24"/>
        </w:rPr>
      </w:pPr>
      <w:r w:rsidRPr="00523ED5">
        <w:rPr>
          <w:sz w:val="24"/>
          <w:szCs w:val="24"/>
        </w:rPr>
        <w:t xml:space="preserve">2.5 </w:t>
      </w:r>
      <w:r w:rsidRPr="00523ED5">
        <w:rPr>
          <w:b/>
          <w:bCs/>
          <w:sz w:val="24"/>
          <w:szCs w:val="24"/>
        </w:rPr>
        <w:t>Postcondiciones.</w:t>
      </w:r>
    </w:p>
    <w:p w14:paraId="4596E112" w14:textId="77777777" w:rsidR="00A06A94" w:rsidRPr="00523ED5" w:rsidRDefault="00626D1D">
      <w:pPr>
        <w:spacing w:after="80"/>
        <w:ind w:left="1200" w:hanging="400"/>
        <w:rPr>
          <w:sz w:val="24"/>
          <w:szCs w:val="24"/>
        </w:rPr>
      </w:pPr>
      <w:r w:rsidRPr="00523ED5">
        <w:rPr>
          <w:sz w:val="24"/>
          <w:szCs w:val="24"/>
        </w:rPr>
        <w:t>1. El caso queda en estado En Atención, asignado a un Técnico, cuando el Auxiliar lo acepta.</w:t>
      </w:r>
    </w:p>
    <w:p w14:paraId="48453A05" w14:textId="77777777" w:rsidR="00A06A94" w:rsidRPr="00523ED5" w:rsidRDefault="00626D1D">
      <w:pPr>
        <w:spacing w:after="80"/>
        <w:ind w:left="1200" w:hanging="400"/>
        <w:rPr>
          <w:sz w:val="24"/>
          <w:szCs w:val="24"/>
        </w:rPr>
      </w:pPr>
      <w:r w:rsidRPr="00523ED5">
        <w:rPr>
          <w:sz w:val="24"/>
          <w:szCs w:val="24"/>
        </w:rPr>
        <w:t>2. El caso queda en estado Pendiente de Aprob</w:t>
      </w:r>
      <w:r w:rsidRPr="00523ED5">
        <w:rPr>
          <w:sz w:val="24"/>
          <w:szCs w:val="24"/>
        </w:rPr>
        <w:t>ación de Rechazo, a la espera del Supervisor, cuando el Auxiliar lo rechaza.</w:t>
      </w:r>
    </w:p>
    <w:p w14:paraId="22CF9A6D" w14:textId="77777777" w:rsidR="00A06A94" w:rsidRPr="00523ED5" w:rsidRDefault="00626D1D">
      <w:pPr>
        <w:spacing w:after="80"/>
        <w:ind w:left="1200" w:hanging="400"/>
        <w:rPr>
          <w:sz w:val="24"/>
          <w:szCs w:val="24"/>
        </w:rPr>
      </w:pPr>
      <w:r w:rsidRPr="00523ED5">
        <w:rPr>
          <w:sz w:val="24"/>
          <w:szCs w:val="24"/>
        </w:rPr>
        <w:t>3. Cuando el rechazo es por Información incompleta, el ciudadano recibe una notificación por correo con las instrucciones correspondientes.</w:t>
      </w:r>
    </w:p>
    <w:p w14:paraId="1163FB74" w14:textId="77777777" w:rsidR="00A06A94" w:rsidRPr="00523ED5" w:rsidRDefault="00626D1D">
      <w:pPr>
        <w:spacing w:after="80"/>
        <w:ind w:left="1200" w:hanging="400"/>
        <w:rPr>
          <w:sz w:val="24"/>
          <w:szCs w:val="24"/>
        </w:rPr>
      </w:pPr>
      <w:r w:rsidRPr="00523ED5">
        <w:rPr>
          <w:sz w:val="24"/>
          <w:szCs w:val="24"/>
        </w:rPr>
        <w:t>4. El sistema registra en bitácora la d</w:t>
      </w:r>
      <w:r w:rsidRPr="00523ED5">
        <w:rPr>
          <w:sz w:val="24"/>
          <w:szCs w:val="24"/>
        </w:rPr>
        <w:t>ecisión tomada por el Auxiliar.</w:t>
      </w:r>
    </w:p>
    <w:p w14:paraId="43B238ED" w14:textId="77777777" w:rsidR="00A06A94" w:rsidRPr="00523ED5" w:rsidRDefault="00626D1D">
      <w:pPr>
        <w:spacing w:after="120"/>
        <w:ind w:left="400" w:hanging="400"/>
        <w:rPr>
          <w:sz w:val="24"/>
          <w:szCs w:val="24"/>
        </w:rPr>
      </w:pPr>
      <w:r w:rsidRPr="00523ED5">
        <w:rPr>
          <w:sz w:val="24"/>
          <w:szCs w:val="24"/>
        </w:rPr>
        <w:t xml:space="preserve">3. </w:t>
      </w:r>
      <w:r w:rsidRPr="00523ED5">
        <w:rPr>
          <w:b/>
          <w:bCs/>
          <w:sz w:val="24"/>
          <w:szCs w:val="24"/>
        </w:rPr>
        <w:t>Requerimientos Suplementarios o no Funcionales</w:t>
      </w:r>
    </w:p>
    <w:p w14:paraId="273EC73F" w14:textId="77777777" w:rsidR="00A06A94" w:rsidRPr="00523ED5" w:rsidRDefault="00626D1D" w:rsidP="00921B17">
      <w:pPr>
        <w:spacing w:after="80"/>
        <w:ind w:left="1508" w:hanging="800"/>
        <w:rPr>
          <w:sz w:val="24"/>
          <w:szCs w:val="24"/>
        </w:rPr>
      </w:pPr>
      <w:r w:rsidRPr="00523ED5">
        <w:rPr>
          <w:sz w:val="24"/>
          <w:szCs w:val="24"/>
        </w:rPr>
        <w:t>1. El formulario deberá utilizar conexión segura HTTPS.</w:t>
      </w:r>
    </w:p>
    <w:p w14:paraId="2E6E8BFD" w14:textId="77777777" w:rsidR="00A06A94" w:rsidRPr="00523ED5" w:rsidRDefault="00626D1D" w:rsidP="00921B17">
      <w:pPr>
        <w:spacing w:after="80"/>
        <w:ind w:left="1508" w:hanging="800"/>
        <w:rPr>
          <w:sz w:val="24"/>
          <w:szCs w:val="24"/>
        </w:rPr>
      </w:pPr>
      <w:r w:rsidRPr="00523ED5">
        <w:rPr>
          <w:sz w:val="24"/>
          <w:szCs w:val="24"/>
        </w:rPr>
        <w:t>2. El sistema deberá registrar en bitácora cada decisión de revisión.</w:t>
      </w:r>
    </w:p>
    <w:p w14:paraId="61FD230E" w14:textId="328FD037" w:rsidR="00A06A94" w:rsidRDefault="00626D1D" w:rsidP="00921B17">
      <w:pPr>
        <w:spacing w:after="80"/>
        <w:ind w:left="1508" w:hanging="800"/>
        <w:rPr>
          <w:sz w:val="24"/>
          <w:szCs w:val="24"/>
        </w:rPr>
      </w:pPr>
      <w:r w:rsidRPr="00523ED5">
        <w:rPr>
          <w:sz w:val="24"/>
          <w:szCs w:val="24"/>
        </w:rPr>
        <w:t>3. El sistema deberá ser accesible desde dispositivos móviles.</w:t>
      </w:r>
    </w:p>
    <w:p w14:paraId="52339BC1" w14:textId="77777777" w:rsidR="00921B17" w:rsidRPr="00523ED5" w:rsidRDefault="00921B17" w:rsidP="00921B17">
      <w:pPr>
        <w:spacing w:after="80"/>
        <w:ind w:left="1508" w:hanging="800"/>
        <w:rPr>
          <w:sz w:val="24"/>
          <w:szCs w:val="24"/>
        </w:rPr>
      </w:pPr>
    </w:p>
    <w:p w14:paraId="4736A820" w14:textId="77777777" w:rsidR="00A06A94" w:rsidRPr="00523ED5" w:rsidRDefault="00626D1D">
      <w:pPr>
        <w:spacing w:after="120"/>
        <w:ind w:left="400" w:hanging="400"/>
        <w:rPr>
          <w:sz w:val="24"/>
          <w:szCs w:val="24"/>
        </w:rPr>
      </w:pPr>
      <w:r w:rsidRPr="00523ED5">
        <w:rPr>
          <w:sz w:val="24"/>
          <w:szCs w:val="24"/>
        </w:rPr>
        <w:t xml:space="preserve">4. </w:t>
      </w:r>
      <w:r w:rsidRPr="00523ED5">
        <w:rPr>
          <w:b/>
          <w:bCs/>
          <w:sz w:val="24"/>
          <w:szCs w:val="24"/>
        </w:rPr>
        <w:t>Firmas Necesarias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90"/>
        <w:gridCol w:w="1835"/>
        <w:gridCol w:w="1835"/>
      </w:tblGrid>
      <w:tr w:rsidR="00A06A94" w:rsidRPr="00523ED5" w14:paraId="0F5F33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CBDE0" w14:textId="77777777" w:rsidR="00A06A94" w:rsidRPr="00523ED5" w:rsidRDefault="00626D1D">
            <w:pPr>
              <w:rPr>
                <w:sz w:val="24"/>
                <w:szCs w:val="24"/>
              </w:rPr>
            </w:pPr>
            <w:r w:rsidRPr="00523ED5">
              <w:rPr>
                <w:b/>
                <w:bCs/>
                <w:i/>
                <w:iCs/>
                <w:sz w:val="24"/>
                <w:szCs w:val="24"/>
              </w:rPr>
              <w:t>Persona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D0395" w14:textId="77777777" w:rsidR="00A06A94" w:rsidRPr="00523ED5" w:rsidRDefault="00626D1D">
            <w:pPr>
              <w:rPr>
                <w:sz w:val="24"/>
                <w:szCs w:val="24"/>
              </w:rPr>
            </w:pPr>
            <w:r w:rsidRPr="00523ED5">
              <w:rPr>
                <w:b/>
                <w:bCs/>
                <w:i/>
                <w:iCs/>
                <w:sz w:val="24"/>
                <w:szCs w:val="24"/>
              </w:rPr>
              <w:t>Sector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F305D" w14:textId="77777777" w:rsidR="00A06A94" w:rsidRPr="00523ED5" w:rsidRDefault="00626D1D">
            <w:pPr>
              <w:rPr>
                <w:sz w:val="24"/>
                <w:szCs w:val="24"/>
              </w:rPr>
            </w:pPr>
            <w:r w:rsidRPr="00523ED5">
              <w:rPr>
                <w:b/>
                <w:bCs/>
                <w:i/>
                <w:iCs/>
                <w:sz w:val="24"/>
                <w:szCs w:val="24"/>
              </w:rPr>
              <w:t>Firma</w:t>
            </w:r>
          </w:p>
        </w:tc>
      </w:tr>
      <w:tr w:rsidR="00A06A94" w:rsidRPr="00523ED5" w14:paraId="547B0F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10BA9" w14:textId="77777777" w:rsidR="00A06A94" w:rsidRPr="00523ED5" w:rsidRDefault="00626D1D">
            <w:pPr>
              <w:rPr>
                <w:sz w:val="24"/>
                <w:szCs w:val="24"/>
              </w:rPr>
            </w:pPr>
            <w:r w:rsidRPr="00523ED5">
              <w:rPr>
                <w:sz w:val="24"/>
                <w:szCs w:val="24"/>
              </w:rPr>
              <w:t>Edy Rigoberto Ramírez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92CAF" w14:textId="77777777" w:rsidR="00A06A94" w:rsidRPr="00523ED5" w:rsidRDefault="00A06A9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40AB1" w14:textId="77777777" w:rsidR="00A06A94" w:rsidRPr="00523ED5" w:rsidRDefault="00A06A94">
            <w:pPr>
              <w:rPr>
                <w:sz w:val="24"/>
                <w:szCs w:val="24"/>
              </w:rPr>
            </w:pPr>
          </w:p>
        </w:tc>
      </w:tr>
      <w:tr w:rsidR="00A06A94" w:rsidRPr="00523ED5" w14:paraId="5EFDEB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7DA11" w14:textId="77777777" w:rsidR="00A06A94" w:rsidRPr="00523ED5" w:rsidRDefault="00A06A9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57BC5" w14:textId="77777777" w:rsidR="00A06A94" w:rsidRPr="00523ED5" w:rsidRDefault="00A06A9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9F3E2" w14:textId="77777777" w:rsidR="00A06A94" w:rsidRPr="00523ED5" w:rsidRDefault="00A06A94">
            <w:pPr>
              <w:rPr>
                <w:sz w:val="24"/>
                <w:szCs w:val="24"/>
              </w:rPr>
            </w:pPr>
          </w:p>
        </w:tc>
      </w:tr>
    </w:tbl>
    <w:p w14:paraId="4E36373C" w14:textId="77777777" w:rsidR="00626D1D" w:rsidRPr="00523ED5" w:rsidRDefault="00626D1D">
      <w:pPr>
        <w:rPr>
          <w:sz w:val="24"/>
          <w:szCs w:val="24"/>
        </w:rPr>
      </w:pPr>
    </w:p>
    <w:sectPr w:rsidR="00626D1D" w:rsidRPr="00523ED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7987"/>
    <w:multiLevelType w:val="hybridMultilevel"/>
    <w:tmpl w:val="04D25210"/>
    <w:lvl w:ilvl="0" w:tplc="B4B6586A">
      <w:start w:val="1"/>
      <w:numFmt w:val="bullet"/>
      <w:lvlText w:val="●"/>
      <w:lvlJc w:val="left"/>
      <w:pPr>
        <w:ind w:left="720" w:hanging="360"/>
      </w:pPr>
    </w:lvl>
    <w:lvl w:ilvl="1" w:tplc="5C2EB4D4">
      <w:start w:val="1"/>
      <w:numFmt w:val="bullet"/>
      <w:lvlText w:val="○"/>
      <w:lvlJc w:val="left"/>
      <w:pPr>
        <w:ind w:left="1440" w:hanging="360"/>
      </w:pPr>
    </w:lvl>
    <w:lvl w:ilvl="2" w:tplc="C0ECADFE">
      <w:start w:val="1"/>
      <w:numFmt w:val="bullet"/>
      <w:lvlText w:val="■"/>
      <w:lvlJc w:val="left"/>
      <w:pPr>
        <w:ind w:left="2160" w:hanging="360"/>
      </w:pPr>
    </w:lvl>
    <w:lvl w:ilvl="3" w:tplc="6088B3D0">
      <w:start w:val="1"/>
      <w:numFmt w:val="bullet"/>
      <w:lvlText w:val="●"/>
      <w:lvlJc w:val="left"/>
      <w:pPr>
        <w:ind w:left="2880" w:hanging="360"/>
      </w:pPr>
    </w:lvl>
    <w:lvl w:ilvl="4" w:tplc="C520DB9A">
      <w:start w:val="1"/>
      <w:numFmt w:val="bullet"/>
      <w:lvlText w:val="○"/>
      <w:lvlJc w:val="left"/>
      <w:pPr>
        <w:ind w:left="3600" w:hanging="360"/>
      </w:pPr>
    </w:lvl>
    <w:lvl w:ilvl="5" w:tplc="3E3A8A20">
      <w:start w:val="1"/>
      <w:numFmt w:val="bullet"/>
      <w:lvlText w:val="■"/>
      <w:lvlJc w:val="left"/>
      <w:pPr>
        <w:ind w:left="4320" w:hanging="360"/>
      </w:pPr>
    </w:lvl>
    <w:lvl w:ilvl="6" w:tplc="64A81FBC">
      <w:start w:val="1"/>
      <w:numFmt w:val="bullet"/>
      <w:lvlText w:val="●"/>
      <w:lvlJc w:val="left"/>
      <w:pPr>
        <w:ind w:left="5040" w:hanging="360"/>
      </w:pPr>
    </w:lvl>
    <w:lvl w:ilvl="7" w:tplc="E97E1B36">
      <w:start w:val="1"/>
      <w:numFmt w:val="bullet"/>
      <w:lvlText w:val="●"/>
      <w:lvlJc w:val="left"/>
      <w:pPr>
        <w:ind w:left="5760" w:hanging="360"/>
      </w:pPr>
    </w:lvl>
    <w:lvl w:ilvl="8" w:tplc="5D32CB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BF3900"/>
    <w:multiLevelType w:val="hybridMultilevel"/>
    <w:tmpl w:val="E8F20EC0"/>
    <w:lvl w:ilvl="0" w:tplc="21AE78AA">
      <w:start w:val="1"/>
      <w:numFmt w:val="decimal"/>
      <w:lvlText w:val="%1."/>
      <w:lvlJc w:val="left"/>
      <w:pPr>
        <w:ind w:left="700" w:hanging="360"/>
      </w:pPr>
    </w:lvl>
    <w:lvl w:ilvl="1" w:tplc="76EE15F4">
      <w:numFmt w:val="decimal"/>
      <w:lvlText w:val=""/>
      <w:lvlJc w:val="left"/>
    </w:lvl>
    <w:lvl w:ilvl="2" w:tplc="7CDA15E8">
      <w:numFmt w:val="decimal"/>
      <w:lvlText w:val=""/>
      <w:lvlJc w:val="left"/>
    </w:lvl>
    <w:lvl w:ilvl="3" w:tplc="C65657BC">
      <w:numFmt w:val="decimal"/>
      <w:lvlText w:val=""/>
      <w:lvlJc w:val="left"/>
    </w:lvl>
    <w:lvl w:ilvl="4" w:tplc="2638BB1E">
      <w:numFmt w:val="decimal"/>
      <w:lvlText w:val=""/>
      <w:lvlJc w:val="left"/>
    </w:lvl>
    <w:lvl w:ilvl="5" w:tplc="11844170">
      <w:numFmt w:val="decimal"/>
      <w:lvlText w:val=""/>
      <w:lvlJc w:val="left"/>
    </w:lvl>
    <w:lvl w:ilvl="6" w:tplc="DD860958">
      <w:numFmt w:val="decimal"/>
      <w:lvlText w:val=""/>
      <w:lvlJc w:val="left"/>
    </w:lvl>
    <w:lvl w:ilvl="7" w:tplc="F3744578">
      <w:numFmt w:val="decimal"/>
      <w:lvlText w:val=""/>
      <w:lvlJc w:val="left"/>
    </w:lvl>
    <w:lvl w:ilvl="8" w:tplc="8CD8B746">
      <w:numFmt w:val="decimal"/>
      <w:lvlText w:val=""/>
      <w:lvlJc w:val="left"/>
    </w:lvl>
  </w:abstractNum>
  <w:abstractNum w:abstractNumId="2" w15:restartNumberingAfterBreak="0">
    <w:nsid w:val="0DA061D4"/>
    <w:multiLevelType w:val="hybridMultilevel"/>
    <w:tmpl w:val="9E22019E"/>
    <w:lvl w:ilvl="0" w:tplc="5E2E9A22">
      <w:start w:val="1"/>
      <w:numFmt w:val="decimal"/>
      <w:lvlText w:val="%1."/>
      <w:lvlJc w:val="left"/>
      <w:pPr>
        <w:ind w:left="700" w:hanging="360"/>
      </w:pPr>
    </w:lvl>
    <w:lvl w:ilvl="1" w:tplc="B726C742">
      <w:numFmt w:val="decimal"/>
      <w:lvlText w:val=""/>
      <w:lvlJc w:val="left"/>
    </w:lvl>
    <w:lvl w:ilvl="2" w:tplc="CE427368">
      <w:numFmt w:val="decimal"/>
      <w:lvlText w:val=""/>
      <w:lvlJc w:val="left"/>
    </w:lvl>
    <w:lvl w:ilvl="3" w:tplc="BFA6D942">
      <w:numFmt w:val="decimal"/>
      <w:lvlText w:val=""/>
      <w:lvlJc w:val="left"/>
    </w:lvl>
    <w:lvl w:ilvl="4" w:tplc="4F3C1406">
      <w:numFmt w:val="decimal"/>
      <w:lvlText w:val=""/>
      <w:lvlJc w:val="left"/>
    </w:lvl>
    <w:lvl w:ilvl="5" w:tplc="8A4AD428">
      <w:numFmt w:val="decimal"/>
      <w:lvlText w:val=""/>
      <w:lvlJc w:val="left"/>
    </w:lvl>
    <w:lvl w:ilvl="6" w:tplc="9B36103E">
      <w:numFmt w:val="decimal"/>
      <w:lvlText w:val=""/>
      <w:lvlJc w:val="left"/>
    </w:lvl>
    <w:lvl w:ilvl="7" w:tplc="8C787EC2">
      <w:numFmt w:val="decimal"/>
      <w:lvlText w:val=""/>
      <w:lvlJc w:val="left"/>
    </w:lvl>
    <w:lvl w:ilvl="8" w:tplc="60B0959A">
      <w:numFmt w:val="decimal"/>
      <w:lvlText w:val=""/>
      <w:lvlJc w:val="left"/>
    </w:lvl>
  </w:abstractNum>
  <w:abstractNum w:abstractNumId="3" w15:restartNumberingAfterBreak="0">
    <w:nsid w:val="3F794654"/>
    <w:multiLevelType w:val="hybridMultilevel"/>
    <w:tmpl w:val="7DE6656A"/>
    <w:lvl w:ilvl="0" w:tplc="2544F7CE">
      <w:start w:val="1"/>
      <w:numFmt w:val="decimal"/>
      <w:lvlText w:val="%1."/>
      <w:lvlJc w:val="left"/>
      <w:pPr>
        <w:ind w:left="700" w:hanging="360"/>
      </w:pPr>
    </w:lvl>
    <w:lvl w:ilvl="1" w:tplc="310C25E0">
      <w:numFmt w:val="decimal"/>
      <w:lvlText w:val=""/>
      <w:lvlJc w:val="left"/>
    </w:lvl>
    <w:lvl w:ilvl="2" w:tplc="88D48EEC">
      <w:numFmt w:val="decimal"/>
      <w:lvlText w:val=""/>
      <w:lvlJc w:val="left"/>
    </w:lvl>
    <w:lvl w:ilvl="3" w:tplc="9482D9A0">
      <w:numFmt w:val="decimal"/>
      <w:lvlText w:val=""/>
      <w:lvlJc w:val="left"/>
    </w:lvl>
    <w:lvl w:ilvl="4" w:tplc="514A0C5E">
      <w:numFmt w:val="decimal"/>
      <w:lvlText w:val=""/>
      <w:lvlJc w:val="left"/>
    </w:lvl>
    <w:lvl w:ilvl="5" w:tplc="D5E07292">
      <w:numFmt w:val="decimal"/>
      <w:lvlText w:val=""/>
      <w:lvlJc w:val="left"/>
    </w:lvl>
    <w:lvl w:ilvl="6" w:tplc="BB50A5B8">
      <w:numFmt w:val="decimal"/>
      <w:lvlText w:val=""/>
      <w:lvlJc w:val="left"/>
    </w:lvl>
    <w:lvl w:ilvl="7" w:tplc="1194B5CA">
      <w:numFmt w:val="decimal"/>
      <w:lvlText w:val=""/>
      <w:lvlJc w:val="left"/>
    </w:lvl>
    <w:lvl w:ilvl="8" w:tplc="9FA86F3E">
      <w:numFmt w:val="decimal"/>
      <w:lvlText w:val=""/>
      <w:lvlJc w:val="left"/>
    </w:lvl>
  </w:abstractNum>
  <w:abstractNum w:abstractNumId="4" w15:restartNumberingAfterBreak="0">
    <w:nsid w:val="417D09BB"/>
    <w:multiLevelType w:val="hybridMultilevel"/>
    <w:tmpl w:val="F844F8EE"/>
    <w:lvl w:ilvl="0" w:tplc="697E84EC">
      <w:start w:val="1"/>
      <w:numFmt w:val="decimal"/>
      <w:lvlText w:val="%1."/>
      <w:lvlJc w:val="left"/>
      <w:pPr>
        <w:ind w:left="700" w:hanging="360"/>
      </w:pPr>
    </w:lvl>
    <w:lvl w:ilvl="1" w:tplc="E632AAB2">
      <w:numFmt w:val="decimal"/>
      <w:lvlText w:val=""/>
      <w:lvlJc w:val="left"/>
    </w:lvl>
    <w:lvl w:ilvl="2" w:tplc="09D0DD2C">
      <w:numFmt w:val="decimal"/>
      <w:lvlText w:val=""/>
      <w:lvlJc w:val="left"/>
    </w:lvl>
    <w:lvl w:ilvl="3" w:tplc="92D6BFE6">
      <w:numFmt w:val="decimal"/>
      <w:lvlText w:val=""/>
      <w:lvlJc w:val="left"/>
    </w:lvl>
    <w:lvl w:ilvl="4" w:tplc="79E0EE52">
      <w:numFmt w:val="decimal"/>
      <w:lvlText w:val=""/>
      <w:lvlJc w:val="left"/>
    </w:lvl>
    <w:lvl w:ilvl="5" w:tplc="888A82FE">
      <w:numFmt w:val="decimal"/>
      <w:lvlText w:val=""/>
      <w:lvlJc w:val="left"/>
    </w:lvl>
    <w:lvl w:ilvl="6" w:tplc="AE3E0978">
      <w:numFmt w:val="decimal"/>
      <w:lvlText w:val=""/>
      <w:lvlJc w:val="left"/>
    </w:lvl>
    <w:lvl w:ilvl="7" w:tplc="7AF8F082">
      <w:numFmt w:val="decimal"/>
      <w:lvlText w:val=""/>
      <w:lvlJc w:val="left"/>
    </w:lvl>
    <w:lvl w:ilvl="8" w:tplc="51D604E0">
      <w:numFmt w:val="decimal"/>
      <w:lvlText w:val=""/>
      <w:lvlJc w:val="left"/>
    </w:lvl>
  </w:abstractNum>
  <w:abstractNum w:abstractNumId="5" w15:restartNumberingAfterBreak="0">
    <w:nsid w:val="509E145F"/>
    <w:multiLevelType w:val="hybridMultilevel"/>
    <w:tmpl w:val="5EA68F4C"/>
    <w:lvl w:ilvl="0" w:tplc="E7D462FE">
      <w:start w:val="1"/>
      <w:numFmt w:val="decimal"/>
      <w:lvlText w:val="%1."/>
      <w:lvlJc w:val="left"/>
      <w:pPr>
        <w:ind w:left="400" w:hanging="400"/>
      </w:pPr>
    </w:lvl>
    <w:lvl w:ilvl="1" w:tplc="084A841A">
      <w:start w:val="1"/>
      <w:numFmt w:val="decimal"/>
      <w:lvlText w:val="%2."/>
      <w:lvlJc w:val="left"/>
      <w:pPr>
        <w:ind w:left="800" w:hanging="400"/>
      </w:pPr>
    </w:lvl>
    <w:lvl w:ilvl="2" w:tplc="6D5E0984">
      <w:start w:val="1"/>
      <w:numFmt w:val="decimal"/>
      <w:lvlText w:val="%3."/>
      <w:lvlJc w:val="left"/>
      <w:pPr>
        <w:ind w:left="1200" w:hanging="400"/>
      </w:pPr>
    </w:lvl>
    <w:lvl w:ilvl="3" w:tplc="6EBA2D0E">
      <w:start w:val="1"/>
      <w:numFmt w:val="decimal"/>
      <w:lvlText w:val="%4."/>
      <w:lvlJc w:val="left"/>
      <w:pPr>
        <w:ind w:left="1600" w:hanging="400"/>
      </w:pPr>
    </w:lvl>
    <w:lvl w:ilvl="4" w:tplc="D23A86A4">
      <w:numFmt w:val="decimal"/>
      <w:lvlText w:val=""/>
      <w:lvlJc w:val="left"/>
    </w:lvl>
    <w:lvl w:ilvl="5" w:tplc="B99AD4AA">
      <w:numFmt w:val="decimal"/>
      <w:lvlText w:val=""/>
      <w:lvlJc w:val="left"/>
    </w:lvl>
    <w:lvl w:ilvl="6" w:tplc="12DCD818">
      <w:numFmt w:val="decimal"/>
      <w:lvlText w:val=""/>
      <w:lvlJc w:val="left"/>
    </w:lvl>
    <w:lvl w:ilvl="7" w:tplc="967821A4">
      <w:numFmt w:val="decimal"/>
      <w:lvlText w:val=""/>
      <w:lvlJc w:val="left"/>
    </w:lvl>
    <w:lvl w:ilvl="8" w:tplc="EF2632A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A94"/>
    <w:rsid w:val="001D1C22"/>
    <w:rsid w:val="00342495"/>
    <w:rsid w:val="00523ED5"/>
    <w:rsid w:val="00626D1D"/>
    <w:rsid w:val="008C21BB"/>
    <w:rsid w:val="00921B17"/>
    <w:rsid w:val="00A06A94"/>
    <w:rsid w:val="00AB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8C18FB"/>
  <w15:docId w15:val="{CD19A717-D0C3-4CD7-B909-EC79F9A2C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FD5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ByLine">
    <w:name w:val="ByLine"/>
    <w:basedOn w:val="Title"/>
    <w:rsid w:val="00FD52AD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/>
    </w:rPr>
  </w:style>
  <w:style w:type="paragraph" w:customStyle="1" w:styleId="ChangeHistoryTitle">
    <w:name w:val="ChangeHistory Title"/>
    <w:rsid w:val="00FD52AD"/>
    <w:pPr>
      <w:keepNext/>
      <w:spacing w:before="60" w:after="60"/>
      <w:jc w:val="center"/>
    </w:pPr>
    <w:rPr>
      <w:rFonts w:ascii="Arial" w:hAnsi="Arial"/>
      <w:b/>
      <w:sz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614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Guzman</cp:lastModifiedBy>
  <cp:revision>3</cp:revision>
  <dcterms:created xsi:type="dcterms:W3CDTF">2026-08-25T03:02:00Z</dcterms:created>
  <dcterms:modified xsi:type="dcterms:W3CDTF">2026-08-25T03:42:00Z</dcterms:modified>
</cp:coreProperties>
</file>