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BE8FB2" w14:textId="77777777" w:rsidR="00E50079" w:rsidRDefault="00F6349F" w:rsidP="00E50079">
      <w:pPr>
        <w:pStyle w:val="Title"/>
        <w:spacing w:before="0" w:after="0"/>
        <w:rPr>
          <w:lang w:val="es-ES"/>
        </w:rPr>
      </w:pPr>
      <w:r w:rsidRPr="002302A7">
        <w:rPr>
          <w:lang w:val="es-ES"/>
        </w:rPr>
        <w:t>Caso de Uso</w:t>
      </w:r>
    </w:p>
    <w:p w14:paraId="329B4F65" w14:textId="3AD30834" w:rsidR="00F6349F" w:rsidRDefault="00197D4E" w:rsidP="00E50079">
      <w:pPr>
        <w:pStyle w:val="Title"/>
        <w:spacing w:before="0" w:after="0"/>
        <w:rPr>
          <w:lang w:val="es-ES"/>
        </w:rPr>
      </w:pPr>
      <w:r w:rsidRPr="00197D4E">
        <w:rPr>
          <w:lang w:val="es-ES"/>
        </w:rPr>
        <w:t>Sistema de Quejas, Reclamos, Denuncias y Sugerencias</w:t>
      </w:r>
    </w:p>
    <w:p w14:paraId="0B41A438" w14:textId="0FAC4DC6" w:rsidR="00A113CD" w:rsidRPr="00FF438A" w:rsidRDefault="00E51BE6" w:rsidP="00A113CD">
      <w:pPr>
        <w:pStyle w:val="ByLine"/>
        <w:rPr>
          <w:sz w:val="36"/>
          <w:szCs w:val="36"/>
          <w:lang w:val="es-ES"/>
        </w:rPr>
      </w:pPr>
      <w:r>
        <w:rPr>
          <w:sz w:val="36"/>
          <w:szCs w:val="36"/>
          <w:lang w:val="es-ES"/>
        </w:rPr>
        <w:t>CU-1</w:t>
      </w:r>
      <w:r w:rsidR="00092C34">
        <w:rPr>
          <w:sz w:val="36"/>
          <w:szCs w:val="36"/>
          <w:lang w:val="es-ES"/>
        </w:rPr>
        <w:t>0</w:t>
      </w:r>
      <w:r>
        <w:rPr>
          <w:sz w:val="36"/>
          <w:szCs w:val="36"/>
          <w:lang w:val="es-ES"/>
        </w:rPr>
        <w:t>-Administración de Catálogos</w:t>
      </w:r>
    </w:p>
    <w:p w14:paraId="7045B99B" w14:textId="416EF2D7" w:rsidR="00F6349F" w:rsidRPr="002302A7" w:rsidRDefault="00F6349F" w:rsidP="00F6349F">
      <w:pPr>
        <w:pStyle w:val="ByLine"/>
        <w:rPr>
          <w:lang w:val="es-ES"/>
        </w:rPr>
      </w:pPr>
      <w:r w:rsidRPr="002302A7">
        <w:rPr>
          <w:lang w:val="es-ES"/>
        </w:rPr>
        <w:t>Versi</w:t>
      </w:r>
      <w:r>
        <w:rPr>
          <w:lang w:val="es-ES"/>
        </w:rPr>
        <w:t>ó</w:t>
      </w:r>
      <w:r w:rsidRPr="002302A7">
        <w:rPr>
          <w:lang w:val="es-ES"/>
        </w:rPr>
        <w:t>n 1.</w:t>
      </w:r>
      <w:r w:rsidR="00366B8C">
        <w:rPr>
          <w:lang w:val="es-ES"/>
        </w:rPr>
        <w:t>0</w:t>
      </w:r>
    </w:p>
    <w:p w14:paraId="3DEE512A" w14:textId="61D64731" w:rsidR="00F6349F" w:rsidRPr="002302A7" w:rsidRDefault="00F6349F" w:rsidP="00F6349F">
      <w:pPr>
        <w:pStyle w:val="ByLine"/>
        <w:rPr>
          <w:lang w:val="es-ES"/>
        </w:rPr>
      </w:pPr>
      <w:r w:rsidRPr="002302A7">
        <w:rPr>
          <w:lang w:val="es-ES"/>
        </w:rPr>
        <w:t>Elaborado por</w:t>
      </w:r>
      <w:r w:rsidR="00B07924">
        <w:rPr>
          <w:lang w:val="es-ES"/>
        </w:rPr>
        <w:t xml:space="preserve"> </w:t>
      </w:r>
      <w:r w:rsidR="00B07924" w:rsidRPr="00B07924">
        <w:rPr>
          <w:lang w:val="es-ES"/>
        </w:rPr>
        <w:t>grupo 1 Análisis de Sistemas</w:t>
      </w:r>
    </w:p>
    <w:p w14:paraId="7AAC9AC9" w14:textId="61EB5953" w:rsidR="00F6349F" w:rsidRPr="002302A7" w:rsidRDefault="00F6349F" w:rsidP="00F6349F">
      <w:pPr>
        <w:pStyle w:val="ByLine"/>
        <w:rPr>
          <w:noProof/>
          <w:lang w:val="es-GT"/>
        </w:rPr>
      </w:pPr>
      <w:r w:rsidRPr="002302A7">
        <w:rPr>
          <w:noProof/>
          <w:lang w:val="es-GT"/>
        </w:rPr>
        <w:t xml:space="preserve">Fecha </w:t>
      </w:r>
      <w:r>
        <w:rPr>
          <w:noProof/>
          <w:lang w:val="es-GT"/>
        </w:rPr>
        <w:t>Elabora</w:t>
      </w:r>
      <w:r w:rsidRPr="002302A7">
        <w:rPr>
          <w:noProof/>
          <w:lang w:val="es-GT"/>
        </w:rPr>
        <w:t>ción</w:t>
      </w:r>
      <w:r>
        <w:rPr>
          <w:noProof/>
          <w:lang w:val="es-GT"/>
        </w:rPr>
        <w:t xml:space="preserve"> </w:t>
      </w:r>
      <w:r w:rsidR="008D6309">
        <w:rPr>
          <w:noProof/>
          <w:lang w:val="es-GT"/>
        </w:rPr>
        <w:t>14/07/2026</w:t>
      </w:r>
    </w:p>
    <w:p w14:paraId="4ABB0BC0" w14:textId="77777777" w:rsidR="00F6349F" w:rsidRPr="002302A7" w:rsidRDefault="00F6349F" w:rsidP="007F5DB4">
      <w:pPr>
        <w:pStyle w:val="ChangeHistoryTitle"/>
        <w:jc w:val="left"/>
        <w:rPr>
          <w:b w:val="0"/>
          <w:noProof/>
          <w:sz w:val="28"/>
          <w:lang w:val="es-GT"/>
        </w:rPr>
      </w:pPr>
      <w:r w:rsidRPr="002302A7">
        <w:rPr>
          <w:noProof/>
          <w:lang w:val="es-GT"/>
        </w:rPr>
        <w:t>Historial Revisiones</w:t>
      </w:r>
    </w:p>
    <w:tbl>
      <w:tblPr>
        <w:tblW w:w="861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1170"/>
        <w:gridCol w:w="4149"/>
        <w:gridCol w:w="1134"/>
      </w:tblGrid>
      <w:tr w:rsidR="00F6349F" w:rsidRPr="002302A7" w14:paraId="03075D59" w14:textId="77777777" w:rsidTr="00F6182E">
        <w:tc>
          <w:tcPr>
            <w:tcW w:w="2160" w:type="dxa"/>
            <w:tcBorders>
              <w:top w:val="thinThickSmallGap" w:sz="24" w:space="0" w:color="auto"/>
              <w:left w:val="thinThickSmallGap" w:sz="24" w:space="0" w:color="auto"/>
              <w:bottom w:val="thickThinSmallGap" w:sz="24" w:space="0" w:color="auto"/>
            </w:tcBorders>
          </w:tcPr>
          <w:p w14:paraId="04BEB2F9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Nombre</w:t>
            </w:r>
          </w:p>
        </w:tc>
        <w:tc>
          <w:tcPr>
            <w:tcW w:w="1170" w:type="dxa"/>
            <w:tcBorders>
              <w:top w:val="thinThickSmallGap" w:sz="24" w:space="0" w:color="auto"/>
              <w:bottom w:val="thickThinSmallGap" w:sz="24" w:space="0" w:color="auto"/>
            </w:tcBorders>
          </w:tcPr>
          <w:p w14:paraId="22E4B55A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Fecha</w:t>
            </w:r>
          </w:p>
        </w:tc>
        <w:tc>
          <w:tcPr>
            <w:tcW w:w="4149" w:type="dxa"/>
            <w:tcBorders>
              <w:top w:val="thinThickSmallGap" w:sz="24" w:space="0" w:color="auto"/>
              <w:bottom w:val="thickThinSmallGap" w:sz="24" w:space="0" w:color="auto"/>
            </w:tcBorders>
          </w:tcPr>
          <w:p w14:paraId="3B0E0EB2" w14:textId="77777777" w:rsidR="00F6349F" w:rsidRPr="002302A7" w:rsidRDefault="00F6182E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>Descripción</w:t>
            </w:r>
            <w:r w:rsidR="00F6349F" w:rsidRPr="002302A7">
              <w:rPr>
                <w:b/>
                <w:noProof/>
                <w:lang w:val="es-GT"/>
              </w:rPr>
              <w:t xml:space="preserve"> del Cambio</w:t>
            </w:r>
          </w:p>
        </w:tc>
        <w:tc>
          <w:tcPr>
            <w:tcW w:w="1134" w:type="dxa"/>
            <w:tcBorders>
              <w:top w:val="thinThickSmallGap" w:sz="24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255683B4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Versi</w:t>
            </w:r>
            <w:r w:rsidR="00F6182E">
              <w:rPr>
                <w:b/>
                <w:noProof/>
                <w:lang w:val="es-GT"/>
              </w:rPr>
              <w:t>ó</w:t>
            </w:r>
            <w:r w:rsidRPr="002302A7">
              <w:rPr>
                <w:b/>
                <w:noProof/>
                <w:lang w:val="es-GT"/>
              </w:rPr>
              <w:t>n</w:t>
            </w:r>
          </w:p>
        </w:tc>
      </w:tr>
      <w:tr w:rsidR="00107C02" w:rsidRPr="002302A7" w14:paraId="6612C127" w14:textId="77777777" w:rsidTr="00F6182E">
        <w:tc>
          <w:tcPr>
            <w:tcW w:w="2160" w:type="dxa"/>
            <w:tcBorders>
              <w:top w:val="thickThinSmallGap" w:sz="24" w:space="0" w:color="auto"/>
              <w:left w:val="thinThickSmallGap" w:sz="24" w:space="0" w:color="auto"/>
              <w:bottom w:val="single" w:sz="6" w:space="0" w:color="auto"/>
            </w:tcBorders>
          </w:tcPr>
          <w:p w14:paraId="48802117" w14:textId="32DB26E9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>grupo 1 Análisis de Sistemas 2</w:t>
            </w:r>
          </w:p>
        </w:tc>
        <w:tc>
          <w:tcPr>
            <w:tcW w:w="1170" w:type="dxa"/>
            <w:tcBorders>
              <w:top w:val="thickThinSmallGap" w:sz="24" w:space="0" w:color="auto"/>
              <w:bottom w:val="single" w:sz="6" w:space="0" w:color="auto"/>
            </w:tcBorders>
          </w:tcPr>
          <w:p w14:paraId="4B40B68B" w14:textId="1E5B745C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>06/10/2026</w:t>
            </w:r>
          </w:p>
        </w:tc>
        <w:tc>
          <w:tcPr>
            <w:tcW w:w="4149" w:type="dxa"/>
            <w:tcBorders>
              <w:top w:val="thickThinSmallGap" w:sz="24" w:space="0" w:color="auto"/>
              <w:bottom w:val="single" w:sz="6" w:space="0" w:color="auto"/>
            </w:tcBorders>
          </w:tcPr>
          <w:p w14:paraId="1A1AD1C7" w14:textId="156181F8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>Creación del documento</w:t>
            </w:r>
          </w:p>
        </w:tc>
        <w:tc>
          <w:tcPr>
            <w:tcW w:w="1134" w:type="dxa"/>
            <w:tcBorders>
              <w:top w:val="thickThinSmallGap" w:sz="24" w:space="0" w:color="auto"/>
              <w:bottom w:val="single" w:sz="6" w:space="0" w:color="auto"/>
              <w:right w:val="thickThinSmallGap" w:sz="24" w:space="0" w:color="auto"/>
            </w:tcBorders>
          </w:tcPr>
          <w:p w14:paraId="4F5EB124" w14:textId="59AE7E3D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>1.0</w:t>
            </w:r>
          </w:p>
        </w:tc>
      </w:tr>
      <w:tr w:rsidR="00107C02" w:rsidRPr="002302A7" w14:paraId="4107806E" w14:textId="77777777" w:rsidTr="00F6182E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</w:tcBorders>
          </w:tcPr>
          <w:p w14:paraId="6ED48794" w14:textId="6CD11220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 xml:space="preserve">grupo 1 Análisis de Sistemas 2</w:t>
            </w:r>
          </w:p>
        </w:tc>
        <w:tc>
          <w:tcPr>
            <w:tcW w:w="1170" w:type="dxa"/>
            <w:tcBorders>
              <w:top w:val="single" w:sz="6" w:space="0" w:color="auto"/>
              <w:bottom w:val="single" w:sz="6" w:space="0" w:color="auto"/>
            </w:tcBorders>
          </w:tcPr>
          <w:p w14:paraId="7034F91C" w14:textId="2093E1E3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 xml:space="preserve">13/10/2026</w:t>
            </w:r>
          </w:p>
        </w:tc>
        <w:tc>
          <w:tcPr>
            <w:tcW w:w="4149" w:type="dxa"/>
            <w:tcBorders>
              <w:top w:val="single" w:sz="6" w:space="0" w:color="auto"/>
              <w:bottom w:val="single" w:sz="6" w:space="0" w:color="auto"/>
            </w:tcBorders>
          </w:tcPr>
          <w:p w14:paraId="64C50C3A" w14:textId="585C0D17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 xml:space="preserve">Actualización de las referencias a los casos de uso renumerados</w:t>
            </w: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7CC8AFF7" w14:textId="5881C2AD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 xml:space="preserve">1.0</w:t>
            </w:r>
          </w:p>
        </w:tc>
      </w:tr>
      <w:tr w:rsidR="00107C02" w:rsidRPr="002302A7" w14:paraId="2AF197B1" w14:textId="77777777" w:rsidTr="00F6182E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7C926B98" w14:textId="18DE495D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266AFB" w14:textId="75A81A63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41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860F2A" w14:textId="2E7C6D00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25001335" w14:textId="52126532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107C02" w:rsidRPr="002302A7" w14:paraId="4F2CF92E" w14:textId="77777777" w:rsidTr="00F6182E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3CB21B65" w14:textId="59E06ADA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B2F5A4" w14:textId="369BB776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41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11C35D" w14:textId="78FEB79D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258C9AE8" w14:textId="28303E51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107C02" w:rsidRPr="002302A7" w14:paraId="088C13D9" w14:textId="77777777" w:rsidTr="00F6182E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3643A3E8" w14:textId="156FEDF0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01098E" w14:textId="331B394F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41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34FEF6" w14:textId="38063849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242FADFB" w14:textId="2EC35518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107C02" w:rsidRPr="002302A7" w14:paraId="7E518423" w14:textId="77777777" w:rsidTr="00F6182E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thickThinSmallGap" w:sz="24" w:space="0" w:color="auto"/>
              <w:right w:val="single" w:sz="6" w:space="0" w:color="auto"/>
            </w:tcBorders>
          </w:tcPr>
          <w:p w14:paraId="306FAB91" w14:textId="4CBA735C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438FB615" w14:textId="469DA472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4149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3D81484A" w14:textId="69D68A0C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5BEF6E54" w14:textId="623C195B" w:rsidR="00107C02" w:rsidRPr="002302A7" w:rsidRDefault="00107C02" w:rsidP="00107C02">
            <w:pPr>
              <w:spacing w:before="40" w:after="40"/>
              <w:rPr>
                <w:noProof/>
                <w:lang w:val="es-GT"/>
              </w:rPr>
            </w:pPr>
          </w:p>
        </w:tc>
      </w:tr>
    </w:tbl>
    <w:p w14:paraId="656D1335" w14:textId="2B1064EF" w:rsidR="00A113CD" w:rsidRDefault="00A113CD" w:rsidP="00764A9D">
      <w:pPr>
        <w:pStyle w:val="NormalWeb"/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</w:p>
    <w:p w14:paraId="24EC1C50" w14:textId="6C424BCB" w:rsidR="00764A9D" w:rsidRPr="00465A9C" w:rsidRDefault="00764A9D" w:rsidP="007E02CA">
      <w:pPr>
        <w:pStyle w:val="Heading1"/>
        <w:numPr>
          <w:ilvl w:val="0"/>
          <w:numId w:val="17"/>
        </w:numPr>
        <w:rPr>
          <w:sz w:val="28"/>
          <w:szCs w:val="28"/>
          <w:lang w:val="es-ES_tradnl"/>
        </w:rPr>
      </w:pPr>
      <w:r>
        <w:rPr>
          <w:rFonts w:ascii="Arial" w:hAnsi="Arial" w:cs="Arial"/>
          <w:lang w:val="es-ES_tradnl"/>
        </w:rPr>
        <w:br w:type="page"/>
      </w:r>
      <w:r w:rsidR="00FA144E" w:rsidRPr="00465A9C">
        <w:rPr>
          <w:sz w:val="28"/>
          <w:szCs w:val="28"/>
          <w:lang w:val="es-ES_tradnl"/>
        </w:rPr>
        <w:lastRenderedPageBreak/>
        <w:t>Introducción</w:t>
      </w:r>
    </w:p>
    <w:p w14:paraId="7692F441" w14:textId="6D8C715E" w:rsidR="000C6F0F" w:rsidRPr="007E02CA" w:rsidRDefault="00745F3A" w:rsidP="007E02CA">
      <w:pPr>
        <w:pStyle w:val="Heading2"/>
        <w:numPr>
          <w:ilvl w:val="1"/>
          <w:numId w:val="17"/>
        </w:numPr>
        <w:rPr>
          <w:sz w:val="24"/>
          <w:szCs w:val="24"/>
          <w:lang w:val="es-ES_tradnl"/>
        </w:rPr>
      </w:pPr>
      <w:r w:rsidRPr="007E02CA">
        <w:rPr>
          <w:sz w:val="24"/>
          <w:szCs w:val="24"/>
          <w:lang w:val="es-ES_tradnl"/>
        </w:rPr>
        <w:t>Objetivo</w:t>
      </w:r>
    </w:p>
    <w:p w14:paraId="1A033B89" w14:textId="19D60EC7" w:rsidR="00C67A98" w:rsidRPr="003866A1" w:rsidRDefault="005136A8" w:rsidP="003866A1">
      <w:p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Permitir que el Administrador agregue, edite, inactive o elimine los elementos de los catálogos administrables del sistema, que son los departamentos, las categorías del problema y los motivos de rechazo.</w:t>
      </w:r>
    </w:p>
    <w:p w14:paraId="3481D92B" w14:textId="754754A5" w:rsidR="002C051C" w:rsidRPr="007E02CA" w:rsidRDefault="001F17AE" w:rsidP="007E02CA">
      <w:pPr>
        <w:pStyle w:val="Heading1"/>
        <w:numPr>
          <w:ilvl w:val="0"/>
          <w:numId w:val="17"/>
        </w:numPr>
        <w:rPr>
          <w:sz w:val="28"/>
          <w:szCs w:val="28"/>
          <w:lang w:val="es-ES_tradnl"/>
        </w:rPr>
      </w:pPr>
      <w:r w:rsidRPr="007E02CA">
        <w:rPr>
          <w:sz w:val="28"/>
          <w:szCs w:val="28"/>
          <w:lang w:val="es-ES_tradnl"/>
        </w:rPr>
        <w:t xml:space="preserve">Definición </w:t>
      </w:r>
      <w:r w:rsidR="008C7F0B" w:rsidRPr="007E02CA">
        <w:rPr>
          <w:sz w:val="28"/>
          <w:szCs w:val="28"/>
          <w:lang w:val="es-ES_tradnl"/>
        </w:rPr>
        <w:t>Caso de Uso</w:t>
      </w:r>
    </w:p>
    <w:p w14:paraId="12934173" w14:textId="7435D0B0" w:rsidR="00DE6510" w:rsidRPr="007E02CA" w:rsidRDefault="00DE6510" w:rsidP="007E02CA">
      <w:pPr>
        <w:pStyle w:val="Heading2"/>
        <w:numPr>
          <w:ilvl w:val="1"/>
          <w:numId w:val="17"/>
        </w:numPr>
        <w:rPr>
          <w:sz w:val="24"/>
          <w:szCs w:val="24"/>
          <w:lang w:val="es-ES_tradnl"/>
        </w:rPr>
      </w:pPr>
      <w:r w:rsidRPr="007E02CA">
        <w:rPr>
          <w:sz w:val="24"/>
          <w:szCs w:val="24"/>
          <w:lang w:val="es-ES_tradnl"/>
        </w:rPr>
        <w:t>Actores</w:t>
      </w:r>
    </w:p>
    <w:p w14:paraId="1333811D" w14:textId="4780B4D4" w:rsidR="008F27E0" w:rsidRPr="003866A1" w:rsidRDefault="00BF7450" w:rsidP="007E02CA">
      <w:pPr>
        <w:numPr>
          <w:ilvl w:val="2"/>
          <w:numId w:val="17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Sistema web</w:t>
      </w:r>
    </w:p>
    <w:p w14:paraId="60E6EDB8" w14:textId="59CFF895" w:rsidR="008F27E0" w:rsidRPr="003866A1" w:rsidRDefault="00BF7450" w:rsidP="007E02CA">
      <w:pPr>
        <w:numPr>
          <w:ilvl w:val="2"/>
          <w:numId w:val="17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Usuario empleado municipal con rol de Administrador</w:t>
      </w:r>
    </w:p>
    <w:p w14:paraId="7A423D4E" w14:textId="175CEF40" w:rsidR="00DE6510" w:rsidRPr="007E02CA" w:rsidRDefault="0045242E" w:rsidP="007E02CA">
      <w:pPr>
        <w:pStyle w:val="Heading2"/>
        <w:numPr>
          <w:ilvl w:val="1"/>
          <w:numId w:val="17"/>
        </w:numPr>
        <w:rPr>
          <w:sz w:val="24"/>
          <w:szCs w:val="24"/>
          <w:lang w:val="es-ES_tradnl"/>
        </w:rPr>
      </w:pPr>
      <w:r w:rsidRPr="007E02CA">
        <w:rPr>
          <w:sz w:val="24"/>
          <w:szCs w:val="24"/>
          <w:lang w:val="es-ES_tradnl"/>
        </w:rPr>
        <w:t>Precondiciones</w:t>
      </w:r>
    </w:p>
    <w:p w14:paraId="2DE65E19" w14:textId="745F7A24" w:rsidR="00D97996" w:rsidRPr="003866A1" w:rsidRDefault="00D97996" w:rsidP="007E02CA">
      <w:pPr>
        <w:numPr>
          <w:ilvl w:val="2"/>
          <w:numId w:val="17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Que el sistema web se encuentre disponible.</w:t>
      </w:r>
    </w:p>
    <w:p w14:paraId="45195DC5" w14:textId="25008AC4" w:rsidR="00D97996" w:rsidRPr="003866A1" w:rsidRDefault="00D97996" w:rsidP="007E02CA">
      <w:pPr>
        <w:numPr>
          <w:ilvl w:val="2"/>
          <w:numId w:val="17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Que el usuario haya iniciado sesión con el rol de Administrador.</w:t>
      </w:r>
    </w:p>
    <w:p w14:paraId="095A1B35" w14:textId="05547C08" w:rsidR="0045242E" w:rsidRPr="007E02CA" w:rsidRDefault="007670F1" w:rsidP="007E02CA">
      <w:pPr>
        <w:pStyle w:val="Heading2"/>
        <w:numPr>
          <w:ilvl w:val="1"/>
          <w:numId w:val="17"/>
        </w:numPr>
        <w:rPr>
          <w:sz w:val="24"/>
          <w:szCs w:val="24"/>
          <w:lang w:val="es-ES_tradnl"/>
        </w:rPr>
      </w:pPr>
      <w:r w:rsidRPr="007E02CA">
        <w:rPr>
          <w:sz w:val="24"/>
          <w:szCs w:val="24"/>
          <w:lang w:val="es-ES_tradnl"/>
        </w:rPr>
        <w:t xml:space="preserve">Flujo </w:t>
      </w:r>
      <w:r w:rsidR="009A2CC7" w:rsidRPr="007E02CA">
        <w:rPr>
          <w:sz w:val="24"/>
          <w:szCs w:val="24"/>
          <w:lang w:val="es-ES_tradnl"/>
        </w:rPr>
        <w:t>Normal Básico</w:t>
      </w:r>
    </w:p>
    <w:p w14:paraId="63873F29" w14:textId="2E7429F3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inicia sesión. </w:t>
      </w:r>
      <w:r>
        <w:rPr>
          <w:b/>
          <w:bCs/>
          <w:sz w:val="20"/>
          <w:szCs w:val="20"/>
          <w:lang w:val="es-ES_tradnl"/>
        </w:rPr>
        <w:t>Ver CU01</w:t>
      </w:r>
    </w:p>
    <w:p w14:paraId="6562062E" w14:textId="76533DFA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sistema muestra la bandeja principal con los siguientes menús.</w:t>
      </w:r>
    </w:p>
    <w:p w14:paraId="44D46354" w14:textId="7619AD1D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Mantenimiento de Usuarios </w:t>
      </w:r>
      <w:r>
        <w:rPr>
          <w:b/>
          <w:bCs/>
          <w:sz w:val="20"/>
          <w:szCs w:val="20"/>
          <w:lang w:val="es-ES_tradnl"/>
        </w:rPr>
        <w:t>Ver CU</w:t>
      </w:r>
      <w:r w:rsidR="00621685">
        <w:rPr>
          <w:b/>
          <w:bCs/>
          <w:sz w:val="20"/>
          <w:szCs w:val="20"/>
          <w:lang w:val="es-ES_tradnl"/>
        </w:rPr>
        <w:t>09</w:t>
      </w:r>
    </w:p>
    <w:p w14:paraId="2816B3C1" w14:textId="67AF7189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Administración de Catálogos</w:t>
      </w:r>
    </w:p>
    <w:p w14:paraId="53E03FB2" w14:textId="443EBCF2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Bitácora de actividades </w:t>
      </w:r>
      <w:r>
        <w:rPr>
          <w:b/>
          <w:bCs/>
          <w:sz w:val="20"/>
          <w:szCs w:val="20"/>
          <w:lang w:val="es-ES_tradnl"/>
        </w:rPr>
        <w:t xml:space="preserve">Ver </w:t>
      </w:r>
      <w:r w:rsidR="001E7D84">
        <w:rPr>
          <w:b/>
          <w:bCs/>
          <w:sz w:val="20"/>
          <w:szCs w:val="20"/>
          <w:lang w:val="es-ES_tradnl"/>
        </w:rPr>
        <w:t>CU1</w:t>
      </w:r>
      <w:r w:rsidR="00373F35">
        <w:rPr>
          <w:b/>
          <w:bCs/>
          <w:sz w:val="20"/>
          <w:szCs w:val="20"/>
          <w:lang w:val="es-ES_tradnl"/>
        </w:rPr>
        <w:t>2</w:t>
      </w:r>
    </w:p>
    <w:p w14:paraId="2EDF84F7" w14:textId="6FF28791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Reportería </w:t>
      </w:r>
      <w:r>
        <w:rPr>
          <w:b/>
          <w:bCs/>
          <w:sz w:val="20"/>
          <w:szCs w:val="20"/>
          <w:lang w:val="es-ES_tradnl"/>
        </w:rPr>
        <w:t>Ver CU1</w:t>
      </w:r>
      <w:r w:rsidR="00373F35">
        <w:rPr>
          <w:b/>
          <w:bCs/>
          <w:sz w:val="20"/>
          <w:szCs w:val="20"/>
          <w:lang w:val="es-ES_tradnl"/>
        </w:rPr>
        <w:t>3</w:t>
      </w:r>
    </w:p>
    <w:p w14:paraId="6B27BDC9" w14:textId="52200B01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Mi Cuenta </w:t>
      </w:r>
      <w:r>
        <w:rPr>
          <w:b/>
          <w:bCs/>
          <w:sz w:val="20"/>
          <w:szCs w:val="20"/>
          <w:lang w:val="es-ES_tradnl"/>
        </w:rPr>
        <w:t>Ver CU1</w:t>
      </w:r>
      <w:r w:rsidR="00621685">
        <w:rPr>
          <w:b/>
          <w:bCs/>
          <w:sz w:val="20"/>
          <w:szCs w:val="20"/>
          <w:lang w:val="es-ES_tradnl"/>
        </w:rPr>
        <w:t>1</w:t>
      </w:r>
    </w:p>
    <w:p w14:paraId="637A7780" w14:textId="15FAED40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Seguimiento del Caso </w:t>
      </w:r>
      <w:r>
        <w:rPr>
          <w:b/>
          <w:bCs/>
          <w:sz w:val="20"/>
          <w:szCs w:val="20"/>
          <w:lang w:val="es-ES_tradnl"/>
        </w:rPr>
        <w:t>FA0</w:t>
      </w:r>
      <w:r w:rsidR="006A2DE6">
        <w:rPr>
          <w:b/>
          <w:bCs/>
          <w:sz w:val="20"/>
          <w:szCs w:val="20"/>
          <w:lang w:val="es-ES_tradnl"/>
        </w:rPr>
        <w:t>8</w:t>
      </w:r>
    </w:p>
    <w:p w14:paraId="2A7DBBD7" w14:textId="7C4423CB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Cerrar sesión </w:t>
      </w:r>
      <w:r>
        <w:rPr>
          <w:b/>
          <w:bCs/>
          <w:sz w:val="20"/>
          <w:szCs w:val="20"/>
          <w:lang w:val="es-ES_tradnl"/>
        </w:rPr>
        <w:t>FA01</w:t>
      </w:r>
    </w:p>
    <w:p w14:paraId="79E45EBD" w14:textId="7796EBDA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usuario selecciona el menú “Administración de Catálogos”.</w:t>
      </w:r>
    </w:p>
    <w:p w14:paraId="42615D8D" w14:textId="74366F4D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los catálogos disponibles. </w:t>
      </w:r>
    </w:p>
    <w:p w14:paraId="6F54890E" w14:textId="3761AA30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Departamentos</w:t>
      </w:r>
    </w:p>
    <w:p w14:paraId="3FB1321B" w14:textId="4C5C8CC0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Categorías del Problema</w:t>
      </w:r>
    </w:p>
    <w:p w14:paraId="1CE16A73" w14:textId="61F26F75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Motivos de Rechazo</w:t>
      </w:r>
    </w:p>
    <w:p w14:paraId="50055752" w14:textId="19BE582C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usuario selecciona un catálogo.</w:t>
      </w:r>
    </w:p>
    <w:p w14:paraId="5F41CACA" w14:textId="6029A4CE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formulario administración de catálogos con los elementos del catálogo seleccionado. </w:t>
      </w:r>
      <w:r>
        <w:rPr>
          <w:b/>
          <w:bCs/>
          <w:sz w:val="20"/>
          <w:szCs w:val="20"/>
          <w:lang w:val="es-ES_tradnl"/>
        </w:rPr>
        <w:t>RN28</w:t>
      </w:r>
    </w:p>
    <w:p w14:paraId="1B236419" w14:textId="77BBBF55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sistema muestra los siguientes botones.</w:t>
      </w:r>
    </w:p>
    <w:p w14:paraId="1D2C618F" w14:textId="121EE830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Agregar elemento</w:t>
      </w:r>
    </w:p>
    <w:p w14:paraId="79EDC53C" w14:textId="70544559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Editar </w:t>
      </w:r>
      <w:r>
        <w:rPr>
          <w:b/>
          <w:bCs/>
          <w:sz w:val="20"/>
          <w:szCs w:val="20"/>
          <w:lang w:val="es-ES_tradnl"/>
        </w:rPr>
        <w:t>FA02</w:t>
      </w:r>
    </w:p>
    <w:p w14:paraId="7F87FE4E" w14:textId="19A78C4F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Eliminar </w:t>
      </w:r>
      <w:r>
        <w:rPr>
          <w:b/>
          <w:bCs/>
          <w:sz w:val="20"/>
          <w:szCs w:val="20"/>
          <w:lang w:val="es-ES_tradnl"/>
        </w:rPr>
        <w:t>FA0</w:t>
      </w:r>
      <w:r w:rsidR="006A2DE6">
        <w:rPr>
          <w:b/>
          <w:bCs/>
          <w:sz w:val="20"/>
          <w:szCs w:val="20"/>
          <w:lang w:val="es-ES_tradnl"/>
        </w:rPr>
        <w:t>7</w:t>
      </w:r>
    </w:p>
    <w:p w14:paraId="153E2372" w14:textId="584C2F15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usuario selecciona el botón “Agregar elemento”.</w:t>
      </w:r>
    </w:p>
    <w:p w14:paraId="45C71DFF" w14:textId="66E62A07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formulario del elemento. </w:t>
      </w:r>
      <w:r>
        <w:rPr>
          <w:b/>
          <w:bCs/>
          <w:sz w:val="20"/>
          <w:szCs w:val="20"/>
          <w:lang w:val="es-ES_tradnl"/>
        </w:rPr>
        <w:t>RN28, FA0</w:t>
      </w:r>
      <w:r w:rsidR="006A2DE6">
        <w:rPr>
          <w:b/>
          <w:bCs/>
          <w:sz w:val="20"/>
          <w:szCs w:val="20"/>
          <w:lang w:val="es-ES_tradnl"/>
        </w:rPr>
        <w:t>3</w:t>
      </w:r>
    </w:p>
    <w:p w14:paraId="499326F1" w14:textId="7172A833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sistema muestra los siguientes botones.</w:t>
      </w:r>
    </w:p>
    <w:p w14:paraId="6B8A4FA7" w14:textId="1026E51E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Guardar</w:t>
      </w:r>
    </w:p>
    <w:p w14:paraId="59A6ABEF" w14:textId="11A553FF" w:rsidR="00D14409" w:rsidRPr="00D14409" w:rsidRDefault="00D14409" w:rsidP="00D14409">
      <w:pPr>
        <w:numPr>
          <w:ilvl w:val="1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Cancelar </w:t>
      </w:r>
      <w:r>
        <w:rPr>
          <w:b/>
          <w:bCs/>
          <w:sz w:val="20"/>
          <w:szCs w:val="20"/>
          <w:lang w:val="es-ES_tradnl"/>
        </w:rPr>
        <w:t>FA0</w:t>
      </w:r>
      <w:r w:rsidR="006A2DE6">
        <w:rPr>
          <w:b/>
          <w:bCs/>
          <w:sz w:val="20"/>
          <w:szCs w:val="20"/>
          <w:lang w:val="es-ES_tradnl"/>
        </w:rPr>
        <w:t>4</w:t>
      </w:r>
    </w:p>
    <w:p w14:paraId="2D1ACE05" w14:textId="2F5C3CC1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usuario llena el formulario del elemento.</w:t>
      </w:r>
    </w:p>
    <w:p w14:paraId="429B6C14" w14:textId="7C33FD2E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selecciona el botón “Guardar”. </w:t>
      </w:r>
      <w:r>
        <w:rPr>
          <w:b/>
          <w:bCs/>
          <w:sz w:val="20"/>
          <w:szCs w:val="20"/>
          <w:lang w:val="es-ES_tradnl"/>
        </w:rPr>
        <w:t>FA0</w:t>
      </w:r>
      <w:r w:rsidR="006A2DE6">
        <w:rPr>
          <w:b/>
          <w:bCs/>
          <w:sz w:val="20"/>
          <w:szCs w:val="20"/>
          <w:lang w:val="es-ES_tradnl"/>
        </w:rPr>
        <w:t>5</w:t>
      </w:r>
      <w:r>
        <w:rPr>
          <w:b/>
          <w:bCs/>
          <w:sz w:val="20"/>
          <w:szCs w:val="20"/>
          <w:lang w:val="es-ES_tradnl"/>
        </w:rPr>
        <w:t>, FA0</w:t>
      </w:r>
      <w:r w:rsidR="006A2DE6">
        <w:rPr>
          <w:b/>
          <w:bCs/>
          <w:sz w:val="20"/>
          <w:szCs w:val="20"/>
          <w:lang w:val="es-ES_tradnl"/>
        </w:rPr>
        <w:t>6</w:t>
      </w:r>
    </w:p>
    <w:p w14:paraId="5DFF958C" w14:textId="6209B562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guarda el elemento y actualiza la memoria caché del catálogo. </w:t>
      </w:r>
      <w:r>
        <w:rPr>
          <w:b/>
          <w:bCs/>
          <w:sz w:val="20"/>
          <w:szCs w:val="20"/>
          <w:lang w:val="es-ES_tradnl"/>
        </w:rPr>
        <w:t>RN28</w:t>
      </w:r>
    </w:p>
    <w:p w14:paraId="569A4DBD" w14:textId="118800F1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registra los cambios en bitácora. </w:t>
      </w:r>
      <w:r>
        <w:rPr>
          <w:b/>
          <w:bCs/>
          <w:sz w:val="20"/>
          <w:szCs w:val="20"/>
          <w:lang w:val="es-ES_tradnl"/>
        </w:rPr>
        <w:t xml:space="preserve">Ver </w:t>
      </w:r>
      <w:r w:rsidR="001E7D84">
        <w:rPr>
          <w:b/>
          <w:bCs/>
          <w:sz w:val="20"/>
          <w:szCs w:val="20"/>
          <w:lang w:val="es-ES_tradnl"/>
        </w:rPr>
        <w:t xml:space="preserve">CU12</w:t>
      </w:r>
    </w:p>
    <w:p w14:paraId="1C34DCC8" w14:textId="48BE3369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mensaje de éxito. </w:t>
      </w:r>
      <w:r>
        <w:rPr>
          <w:b/>
          <w:bCs/>
          <w:sz w:val="20"/>
          <w:szCs w:val="20"/>
          <w:lang w:val="es-ES_tradnl"/>
        </w:rPr>
        <w:t>AN01 # 9</w:t>
      </w:r>
    </w:p>
    <w:p w14:paraId="40EDF817" w14:textId="3577FE41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sistema retorna al paso 6 del flujo básico.</w:t>
      </w:r>
    </w:p>
    <w:p w14:paraId="24AB4990" w14:textId="767DB923" w:rsidR="00D14409" w:rsidRPr="00D14409" w:rsidRDefault="00D14409" w:rsidP="00D14409">
      <w:pPr>
        <w:numPr>
          <w:ilvl w:val="0"/>
          <w:numId w:val="1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Fin del caso de uso.</w:t>
      </w:r>
    </w:p>
    <w:p w14:paraId="0A02C9BC" w14:textId="75340954" w:rsidR="0061190F" w:rsidRPr="007E02CA" w:rsidRDefault="0061190F" w:rsidP="007E02CA">
      <w:pPr>
        <w:pStyle w:val="Heading2"/>
        <w:numPr>
          <w:ilvl w:val="1"/>
          <w:numId w:val="17"/>
        </w:numPr>
        <w:rPr>
          <w:sz w:val="24"/>
          <w:szCs w:val="24"/>
          <w:lang w:val="es-ES_tradnl"/>
        </w:rPr>
      </w:pPr>
      <w:r w:rsidRPr="007E02CA">
        <w:rPr>
          <w:sz w:val="24"/>
          <w:szCs w:val="24"/>
          <w:lang w:val="es-ES_tradnl"/>
        </w:rPr>
        <w:t>Flujos Alternos</w:t>
      </w:r>
    </w:p>
    <w:p w14:paraId="510F86DE" w14:textId="6AE92510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>FA01 Cerrar sesión</w:t>
      </w:r>
    </w:p>
    <w:p w14:paraId="545C732E" w14:textId="7A5994D9" w:rsidR="004D0701" w:rsidRPr="003866A1" w:rsidRDefault="004D0701" w:rsidP="0054690E">
      <w:pPr>
        <w:numPr>
          <w:ilvl w:val="0"/>
          <w:numId w:val="20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usuario selecciona el botón “Cerrar sesión”</w:t>
      </w:r>
    </w:p>
    <w:p w14:paraId="6CAC7189" w14:textId="658C773D" w:rsidR="004D0701" w:rsidRPr="003866A1" w:rsidRDefault="004D0701" w:rsidP="0054690E">
      <w:pPr>
        <w:numPr>
          <w:ilvl w:val="0"/>
          <w:numId w:val="20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lastRenderedPageBreak/>
        <w:t xml:space="preserve">El sistema registra el cierre de sesión en bitácora. </w:t>
      </w:r>
      <w:r>
        <w:rPr>
          <w:b/>
          <w:bCs/>
          <w:sz w:val="20"/>
          <w:szCs w:val="20"/>
          <w:lang w:val="es-ES_tradnl"/>
        </w:rPr>
        <w:t xml:space="preserve">Ver </w:t>
      </w:r>
      <w:r w:rsidR="001E7D84">
        <w:rPr>
          <w:b/>
          <w:bCs/>
          <w:sz w:val="20"/>
          <w:szCs w:val="20"/>
          <w:lang w:val="es-ES_tradnl"/>
        </w:rPr>
        <w:t xml:space="preserve">CU12</w:t>
      </w:r>
    </w:p>
    <w:p w14:paraId="5FA3812D" w14:textId="51F720E3" w:rsidR="004D0701" w:rsidRPr="003866A1" w:rsidRDefault="004D0701" w:rsidP="0054690E">
      <w:pPr>
        <w:numPr>
          <w:ilvl w:val="0"/>
          <w:numId w:val="20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sistema retorna al portal web.</w:t>
      </w:r>
    </w:p>
    <w:p w14:paraId="4DD8CD59" w14:textId="34699A1D" w:rsidR="004D0701" w:rsidRPr="003866A1" w:rsidRDefault="004D0701" w:rsidP="0054690E">
      <w:pPr>
        <w:numPr>
          <w:ilvl w:val="0"/>
          <w:numId w:val="20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Fin de flujo alterno.</w:t>
      </w:r>
    </w:p>
    <w:p w14:paraId="39D5560F" w14:textId="5EC43EBF" w:rsidR="0054690E" w:rsidRDefault="0054690E" w:rsidP="003866A1">
      <w:pPr>
        <w:rPr>
          <w:sz w:val="20"/>
          <w:szCs w:val="20"/>
          <w:lang w:val="es-ES_tradnl"/>
        </w:rPr>
      </w:pPr>
    </w:p>
    <w:p w14:paraId="27B940FE" w14:textId="57D499A0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>FA02 Editar o inactivar un elemento</w:t>
      </w:r>
    </w:p>
    <w:p w14:paraId="69594369" w14:textId="6BF6E892" w:rsidR="004D0701" w:rsidRPr="003866A1" w:rsidRDefault="004D0701" w:rsidP="0054690E">
      <w:pPr>
        <w:numPr>
          <w:ilvl w:val="0"/>
          <w:numId w:val="21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usuario selecciona el botón “Editar” del elemento que desea modificar.</w:t>
      </w:r>
    </w:p>
    <w:p w14:paraId="289ED8FB" w14:textId="3F97776B" w:rsidR="004D0701" w:rsidRPr="003866A1" w:rsidRDefault="004D0701" w:rsidP="0054690E">
      <w:pPr>
        <w:numPr>
          <w:ilvl w:val="0"/>
          <w:numId w:val="21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formulario del elemento con sus datos. </w:t>
      </w:r>
      <w:r>
        <w:rPr>
          <w:b/>
          <w:bCs/>
          <w:sz w:val="20"/>
          <w:szCs w:val="20"/>
          <w:lang w:val="es-ES_tradnl"/>
        </w:rPr>
        <w:t>RN28</w:t>
      </w:r>
    </w:p>
    <w:p w14:paraId="1B0B2B51" w14:textId="187ED632" w:rsidR="004D0701" w:rsidRPr="003866A1" w:rsidRDefault="004D0701" w:rsidP="0054690E">
      <w:pPr>
        <w:numPr>
          <w:ilvl w:val="0"/>
          <w:numId w:val="21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usuario modifica los datos, o quita la marca de Activo para inactivarlo.</w:t>
      </w:r>
    </w:p>
    <w:p w14:paraId="48585855" w14:textId="109CC795" w:rsidR="004D0701" w:rsidRPr="003866A1" w:rsidRDefault="004D0701" w:rsidP="0054690E">
      <w:pPr>
        <w:numPr>
          <w:ilvl w:val="0"/>
          <w:numId w:val="21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selecciona el botón “Guardar”. </w:t>
      </w:r>
      <w:r>
        <w:rPr>
          <w:b/>
          <w:bCs/>
          <w:sz w:val="20"/>
          <w:szCs w:val="20"/>
          <w:lang w:val="es-ES_tradnl"/>
        </w:rPr>
        <w:t>FA0</w:t>
      </w:r>
      <w:r w:rsidR="006A2DE6">
        <w:rPr>
          <w:b/>
          <w:bCs/>
          <w:sz w:val="20"/>
          <w:szCs w:val="20"/>
          <w:lang w:val="es-ES_tradnl"/>
        </w:rPr>
        <w:t>5</w:t>
      </w:r>
    </w:p>
    <w:p w14:paraId="11EFFE0E" w14:textId="6E28272A" w:rsidR="004D0701" w:rsidRPr="003866A1" w:rsidRDefault="004D0701" w:rsidP="0054690E">
      <w:pPr>
        <w:numPr>
          <w:ilvl w:val="0"/>
          <w:numId w:val="21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sistema continúa en el paso 13 del flujo básico.</w:t>
      </w:r>
    </w:p>
    <w:p w14:paraId="79B78269" w14:textId="6B9CB4E9" w:rsidR="0054690E" w:rsidRPr="00DB610B" w:rsidRDefault="004D0701" w:rsidP="00DB610B">
      <w:pPr>
        <w:numPr>
          <w:ilvl w:val="0"/>
          <w:numId w:val="21"/>
        </w:numPr>
        <w:ind w:left="1416" w:hanging="1056"/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Fin de flujo alterno.</w:t>
      </w:r>
    </w:p>
    <w:p w14:paraId="1BDCE440" w14:textId="16EF899C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>FA0</w:t>
      </w:r>
      <w:r w:rsidR="00DB610B">
        <w:rPr>
          <w:b/>
          <w:bCs/>
          <w:sz w:val="20"/>
          <w:szCs w:val="20"/>
          <w:lang w:val="es-ES_tradnl"/>
        </w:rPr>
        <w:t>3</w:t>
      </w:r>
      <w:r>
        <w:rPr>
          <w:b/>
          <w:bCs/>
          <w:sz w:val="20"/>
          <w:szCs w:val="20"/>
          <w:lang w:val="es-ES_tradnl"/>
        </w:rPr>
        <w:t xml:space="preserve"> Se agrega una categoría del problema</w:t>
      </w:r>
    </w:p>
    <w:p w14:paraId="5A369023" w14:textId="5EB61B79" w:rsidR="004D0701" w:rsidRPr="003866A1" w:rsidRDefault="004D0701" w:rsidP="0054690E">
      <w:pPr>
        <w:numPr>
          <w:ilvl w:val="0"/>
          <w:numId w:val="25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solicita el departamento responsable de la categoría. </w:t>
      </w:r>
      <w:r>
        <w:rPr>
          <w:b/>
          <w:bCs/>
          <w:sz w:val="20"/>
          <w:szCs w:val="20"/>
          <w:lang w:val="es-ES_tradnl"/>
        </w:rPr>
        <w:t>RN06, RN28</w:t>
      </w:r>
    </w:p>
    <w:p w14:paraId="3CC5C8EB" w14:textId="78A55818" w:rsidR="004D0701" w:rsidRPr="003866A1" w:rsidRDefault="004D0701" w:rsidP="0054690E">
      <w:pPr>
        <w:numPr>
          <w:ilvl w:val="0"/>
          <w:numId w:val="25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usuario selecciona el departamento responsable.</w:t>
      </w:r>
    </w:p>
    <w:p w14:paraId="287D9D1D" w14:textId="6BF416E0" w:rsidR="004D0701" w:rsidRPr="003866A1" w:rsidRDefault="004D0701" w:rsidP="0054690E">
      <w:pPr>
        <w:numPr>
          <w:ilvl w:val="0"/>
          <w:numId w:val="25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selecciona los tipos de caso a los que aplica la categoría. </w:t>
      </w:r>
      <w:r>
        <w:rPr>
          <w:b/>
          <w:bCs/>
          <w:sz w:val="20"/>
          <w:szCs w:val="20"/>
          <w:lang w:val="es-ES_tradnl"/>
        </w:rPr>
        <w:t>RN03</w:t>
      </w:r>
    </w:p>
    <w:p w14:paraId="5A83C6D4" w14:textId="225B5901" w:rsidR="004D0701" w:rsidRPr="003866A1" w:rsidRDefault="004D0701" w:rsidP="0054690E">
      <w:pPr>
        <w:numPr>
          <w:ilvl w:val="0"/>
          <w:numId w:val="25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sistema continúa en el paso 11 del flujo básico.</w:t>
      </w:r>
    </w:p>
    <w:p w14:paraId="7F2BE22C" w14:textId="490F4281" w:rsidR="004D0701" w:rsidRPr="003866A1" w:rsidRDefault="004D0701" w:rsidP="0054690E">
      <w:pPr>
        <w:numPr>
          <w:ilvl w:val="0"/>
          <w:numId w:val="25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Fin de flujo alterno.</w:t>
      </w:r>
    </w:p>
    <w:p w14:paraId="2147F3A6" w14:textId="67CF67AA" w:rsidR="0054690E" w:rsidRDefault="0054690E" w:rsidP="003866A1">
      <w:pPr>
        <w:rPr>
          <w:sz w:val="20"/>
          <w:szCs w:val="20"/>
          <w:lang w:val="es-ES_tradnl"/>
        </w:rPr>
      </w:pPr>
    </w:p>
    <w:p w14:paraId="7304589A" w14:textId="63FE513C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>FA0</w:t>
      </w:r>
      <w:r w:rsidR="00DB610B">
        <w:rPr>
          <w:b/>
          <w:bCs/>
          <w:sz w:val="20"/>
          <w:szCs w:val="20"/>
          <w:lang w:val="es-ES_tradnl"/>
        </w:rPr>
        <w:t>4</w:t>
      </w:r>
      <w:r>
        <w:rPr>
          <w:b/>
          <w:bCs/>
          <w:sz w:val="20"/>
          <w:szCs w:val="20"/>
          <w:lang w:val="es-ES_tradnl"/>
        </w:rPr>
        <w:t xml:space="preserve"> Cancelar</w:t>
      </w:r>
    </w:p>
    <w:p w14:paraId="611C8021" w14:textId="72E00766" w:rsidR="004D0701" w:rsidRPr="003866A1" w:rsidRDefault="004D0701" w:rsidP="0054690E">
      <w:pPr>
        <w:numPr>
          <w:ilvl w:val="0"/>
          <w:numId w:val="26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usuario selecciona el botón “Cancelar”</w:t>
      </w:r>
    </w:p>
    <w:p w14:paraId="67814B2A" w14:textId="39294D8A" w:rsidR="004D0701" w:rsidRPr="003866A1" w:rsidRDefault="004D0701" w:rsidP="0054690E">
      <w:pPr>
        <w:numPr>
          <w:ilvl w:val="0"/>
          <w:numId w:val="26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sistema cierra el formulario.</w:t>
      </w:r>
    </w:p>
    <w:p w14:paraId="285D9981" w14:textId="67A8C25D" w:rsidR="004D0701" w:rsidRPr="003866A1" w:rsidRDefault="004D0701" w:rsidP="0054690E">
      <w:pPr>
        <w:numPr>
          <w:ilvl w:val="0"/>
          <w:numId w:val="26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sistema retorna al paso 6 del flujo básico.</w:t>
      </w:r>
    </w:p>
    <w:p w14:paraId="2487E278" w14:textId="4B21C2FB" w:rsidR="004D0701" w:rsidRPr="003866A1" w:rsidRDefault="004D0701" w:rsidP="0054690E">
      <w:pPr>
        <w:numPr>
          <w:ilvl w:val="0"/>
          <w:numId w:val="26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Fin de flujo alterno.</w:t>
      </w:r>
    </w:p>
    <w:p w14:paraId="3480B34B" w14:textId="595E765A" w:rsidR="0054690E" w:rsidRDefault="0054690E" w:rsidP="003866A1">
      <w:pPr>
        <w:rPr>
          <w:sz w:val="20"/>
          <w:szCs w:val="20"/>
          <w:lang w:val="es-ES_tradnl"/>
        </w:rPr>
      </w:pPr>
    </w:p>
    <w:p w14:paraId="56803752" w14:textId="63567470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>FA0</w:t>
      </w:r>
      <w:r w:rsidR="00DB610B">
        <w:rPr>
          <w:b/>
          <w:bCs/>
          <w:sz w:val="20"/>
          <w:szCs w:val="20"/>
          <w:lang w:val="es-ES_tradnl"/>
        </w:rPr>
        <w:t>5</w:t>
      </w:r>
      <w:r>
        <w:rPr>
          <w:b/>
          <w:bCs/>
          <w:sz w:val="20"/>
          <w:szCs w:val="20"/>
          <w:lang w:val="es-ES_tradnl"/>
        </w:rPr>
        <w:t xml:space="preserve"> Campos obligatorios incompletos</w:t>
      </w:r>
    </w:p>
    <w:p w14:paraId="75BF948D" w14:textId="6CDA27FA" w:rsidR="004D0701" w:rsidRPr="003866A1" w:rsidRDefault="004D0701" w:rsidP="0054690E">
      <w:pPr>
        <w:numPr>
          <w:ilvl w:val="0"/>
          <w:numId w:val="27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sistema valida que el nombre del elemento haya sido ingresado.</w:t>
      </w:r>
    </w:p>
    <w:p w14:paraId="1438BAAA" w14:textId="6EB7458A" w:rsidR="004D0701" w:rsidRPr="003866A1" w:rsidRDefault="004D0701" w:rsidP="0054690E">
      <w:pPr>
        <w:numPr>
          <w:ilvl w:val="0"/>
          <w:numId w:val="27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mensaje de error. </w:t>
      </w:r>
      <w:r>
        <w:rPr>
          <w:b/>
          <w:bCs/>
          <w:sz w:val="20"/>
          <w:szCs w:val="20"/>
          <w:lang w:val="es-ES_tradnl"/>
        </w:rPr>
        <w:t>AN02 # 7</w:t>
      </w:r>
    </w:p>
    <w:p w14:paraId="1E8CDBA1" w14:textId="7BBCC84D" w:rsidR="004D0701" w:rsidRPr="003866A1" w:rsidRDefault="004D0701" w:rsidP="0054690E">
      <w:pPr>
        <w:numPr>
          <w:ilvl w:val="0"/>
          <w:numId w:val="27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sistema retorna al paso 11 del flujo básico, para corregir.</w:t>
      </w:r>
    </w:p>
    <w:p w14:paraId="23B99E13" w14:textId="7DEAB81C" w:rsidR="004D0701" w:rsidRPr="003866A1" w:rsidRDefault="004D0701" w:rsidP="0054690E">
      <w:pPr>
        <w:numPr>
          <w:ilvl w:val="0"/>
          <w:numId w:val="27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Fin de flujo alterno.</w:t>
      </w:r>
    </w:p>
    <w:p w14:paraId="60005A8C" w14:textId="5647A415" w:rsidR="0054690E" w:rsidRDefault="0054690E" w:rsidP="003866A1">
      <w:pPr>
        <w:rPr>
          <w:sz w:val="20"/>
          <w:szCs w:val="20"/>
          <w:lang w:val="es-ES_tradnl"/>
        </w:rPr>
      </w:pPr>
    </w:p>
    <w:p w14:paraId="597D3C04" w14:textId="3B0E285A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>FA0</w:t>
      </w:r>
      <w:r w:rsidR="00DB610B">
        <w:rPr>
          <w:b/>
          <w:bCs/>
          <w:sz w:val="20"/>
          <w:szCs w:val="20"/>
          <w:lang w:val="es-ES_tradnl"/>
        </w:rPr>
        <w:t>6</w:t>
      </w:r>
      <w:r>
        <w:rPr>
          <w:b/>
          <w:bCs/>
          <w:sz w:val="20"/>
          <w:szCs w:val="20"/>
          <w:lang w:val="es-ES_tradnl"/>
        </w:rPr>
        <w:t xml:space="preserve"> El elemento ya existe en el catálogo</w:t>
      </w:r>
    </w:p>
    <w:p w14:paraId="7375FF99" w14:textId="053CFBE4" w:rsidR="004D0701" w:rsidRPr="003866A1" w:rsidRDefault="004D0701" w:rsidP="0054690E">
      <w:pPr>
        <w:numPr>
          <w:ilvl w:val="0"/>
          <w:numId w:val="28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valida que el nombre no exista en el catálogo. </w:t>
      </w:r>
    </w:p>
    <w:p w14:paraId="1E259AFC" w14:textId="1A9B690E" w:rsidR="004D0701" w:rsidRPr="003866A1" w:rsidRDefault="004D0701" w:rsidP="0054690E">
      <w:pPr>
        <w:numPr>
          <w:ilvl w:val="0"/>
          <w:numId w:val="28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mensaje de error. </w:t>
      </w:r>
      <w:r>
        <w:rPr>
          <w:b/>
          <w:bCs/>
          <w:sz w:val="20"/>
          <w:szCs w:val="20"/>
          <w:lang w:val="es-ES_tradnl"/>
        </w:rPr>
        <w:t>AN02 # 44</w:t>
      </w:r>
    </w:p>
    <w:p w14:paraId="2C34137F" w14:textId="4542E8EC" w:rsidR="004D0701" w:rsidRPr="003866A1" w:rsidRDefault="004D0701" w:rsidP="0054690E">
      <w:pPr>
        <w:numPr>
          <w:ilvl w:val="0"/>
          <w:numId w:val="28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sistema retorna al paso 11 del flujo básico, para corregir.</w:t>
      </w:r>
    </w:p>
    <w:p w14:paraId="6853F04C" w14:textId="55EB0386" w:rsidR="004D0701" w:rsidRPr="003866A1" w:rsidRDefault="004D0701" w:rsidP="0054690E">
      <w:pPr>
        <w:numPr>
          <w:ilvl w:val="0"/>
          <w:numId w:val="28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Fin de flujo alterno.</w:t>
      </w:r>
    </w:p>
    <w:p w14:paraId="6B585452" w14:textId="7D20AD3B" w:rsidR="0054690E" w:rsidRDefault="0054690E" w:rsidP="003866A1">
      <w:pPr>
        <w:rPr>
          <w:sz w:val="20"/>
          <w:szCs w:val="20"/>
          <w:lang w:val="es-ES_tradnl"/>
        </w:rPr>
      </w:pPr>
    </w:p>
    <w:p w14:paraId="31978220" w14:textId="04951109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>FA0</w:t>
      </w:r>
      <w:r w:rsidR="00DB610B">
        <w:rPr>
          <w:b/>
          <w:bCs/>
          <w:sz w:val="20"/>
          <w:szCs w:val="20"/>
          <w:lang w:val="es-ES_tradnl"/>
        </w:rPr>
        <w:t>7</w:t>
      </w:r>
      <w:r>
        <w:rPr>
          <w:b/>
          <w:bCs/>
          <w:sz w:val="20"/>
          <w:szCs w:val="20"/>
          <w:lang w:val="es-ES_tradnl"/>
        </w:rPr>
        <w:t xml:space="preserve"> Eliminar un elemento</w:t>
      </w:r>
    </w:p>
    <w:p w14:paraId="5EBB3F1E" w14:textId="48C970D7" w:rsidR="004D0701" w:rsidRPr="003866A1" w:rsidRDefault="004D0701" w:rsidP="0054690E">
      <w:pPr>
        <w:numPr>
          <w:ilvl w:val="0"/>
          <w:numId w:val="2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usuario selecciona el botón “Eliminar” de un elemento que no se encuentra en uso.</w:t>
      </w:r>
    </w:p>
    <w:p w14:paraId="55E2BF1F" w14:textId="1ECBEC44" w:rsidR="004D0701" w:rsidRPr="003866A1" w:rsidRDefault="004D0701" w:rsidP="0054690E">
      <w:pPr>
        <w:numPr>
          <w:ilvl w:val="0"/>
          <w:numId w:val="2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sistema elimina el elemento y actualiza la memoria caché del catálogo.</w:t>
      </w:r>
    </w:p>
    <w:p w14:paraId="3A9C80E2" w14:textId="7382A5E0" w:rsidR="004D0701" w:rsidRPr="003866A1" w:rsidRDefault="004D0701" w:rsidP="0054690E">
      <w:pPr>
        <w:numPr>
          <w:ilvl w:val="0"/>
          <w:numId w:val="2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registra los cambios en bitácora. </w:t>
      </w:r>
      <w:r>
        <w:rPr>
          <w:b/>
          <w:bCs/>
          <w:sz w:val="20"/>
          <w:szCs w:val="20"/>
          <w:lang w:val="es-ES_tradnl"/>
        </w:rPr>
        <w:t xml:space="preserve">Ver </w:t>
      </w:r>
      <w:r w:rsidR="001E7D84">
        <w:rPr>
          <w:b/>
          <w:bCs/>
          <w:sz w:val="20"/>
          <w:szCs w:val="20"/>
          <w:lang w:val="es-ES_tradnl"/>
        </w:rPr>
        <w:t xml:space="preserve">CU12</w:t>
      </w:r>
    </w:p>
    <w:p w14:paraId="7F82E654" w14:textId="48EB6C04" w:rsidR="004D0701" w:rsidRPr="003866A1" w:rsidRDefault="004D0701" w:rsidP="0054690E">
      <w:pPr>
        <w:numPr>
          <w:ilvl w:val="0"/>
          <w:numId w:val="2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mensaje de éxito. </w:t>
      </w:r>
      <w:r>
        <w:rPr>
          <w:b/>
          <w:bCs/>
          <w:sz w:val="20"/>
          <w:szCs w:val="20"/>
          <w:lang w:val="es-ES_tradnl"/>
        </w:rPr>
        <w:t>AN01 # 9</w:t>
      </w:r>
    </w:p>
    <w:p w14:paraId="2434BD3A" w14:textId="3EB247C0" w:rsidR="004D0701" w:rsidRPr="003866A1" w:rsidRDefault="004D0701" w:rsidP="0054690E">
      <w:pPr>
        <w:numPr>
          <w:ilvl w:val="0"/>
          <w:numId w:val="2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sistema retorna al paso 6 del flujo básico.</w:t>
      </w:r>
    </w:p>
    <w:p w14:paraId="62B92B78" w14:textId="4A45B275" w:rsidR="004D0701" w:rsidRPr="003866A1" w:rsidRDefault="004D0701" w:rsidP="0054690E">
      <w:pPr>
        <w:numPr>
          <w:ilvl w:val="0"/>
          <w:numId w:val="29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Fin de flujo alterno.</w:t>
      </w:r>
    </w:p>
    <w:p w14:paraId="3754042A" w14:textId="44931B42" w:rsidR="0054690E" w:rsidRDefault="0054690E" w:rsidP="003866A1">
      <w:pPr>
        <w:rPr>
          <w:sz w:val="20"/>
          <w:szCs w:val="20"/>
          <w:lang w:val="es-ES_tradnl"/>
        </w:rPr>
      </w:pPr>
    </w:p>
    <w:p w14:paraId="52903BF4" w14:textId="585300B3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>FA0</w:t>
      </w:r>
      <w:r w:rsidR="00DB610B">
        <w:rPr>
          <w:b/>
          <w:bCs/>
          <w:sz w:val="20"/>
          <w:szCs w:val="20"/>
          <w:lang w:val="es-ES_tradnl"/>
        </w:rPr>
        <w:t>8</w:t>
      </w:r>
      <w:r>
        <w:rPr>
          <w:b/>
          <w:bCs/>
          <w:sz w:val="20"/>
          <w:szCs w:val="20"/>
          <w:lang w:val="es-ES_tradnl"/>
        </w:rPr>
        <w:t xml:space="preserve"> Seguimiento del caso</w:t>
      </w:r>
    </w:p>
    <w:p w14:paraId="74C8C18C" w14:textId="245CBE93" w:rsidR="004D0701" w:rsidRPr="003866A1" w:rsidRDefault="004D0701" w:rsidP="0054690E">
      <w:pPr>
        <w:numPr>
          <w:ilvl w:val="0"/>
          <w:numId w:val="30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usuario selecciona el menú “Seguimiento del Caso”.</w:t>
      </w:r>
    </w:p>
    <w:p w14:paraId="57868731" w14:textId="77E060A8" w:rsidR="004D0701" w:rsidRPr="003866A1" w:rsidRDefault="004D0701" w:rsidP="0054690E">
      <w:pPr>
        <w:numPr>
          <w:ilvl w:val="0"/>
          <w:numId w:val="30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formulario seguimiento del caso. </w:t>
      </w:r>
      <w:r>
        <w:rPr>
          <w:b/>
          <w:bCs/>
          <w:sz w:val="20"/>
          <w:szCs w:val="20"/>
          <w:lang w:val="es-ES_tradnl"/>
        </w:rPr>
        <w:t>RN37</w:t>
      </w:r>
    </w:p>
    <w:p w14:paraId="3831BFF6" w14:textId="04F0BBCF" w:rsidR="004D0701" w:rsidRPr="003866A1" w:rsidRDefault="004D0701" w:rsidP="0054690E">
      <w:pPr>
        <w:numPr>
          <w:ilvl w:val="0"/>
          <w:numId w:val="30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ingresa el código de seguimiento y selecciona el botón “Buscar”. </w:t>
      </w:r>
      <w:r>
        <w:rPr>
          <w:b/>
          <w:bCs/>
          <w:sz w:val="20"/>
          <w:szCs w:val="20"/>
          <w:lang w:val="es-ES_tradnl"/>
        </w:rPr>
        <w:t>FA0</w:t>
      </w:r>
      <w:r w:rsidR="00241454">
        <w:rPr>
          <w:b/>
          <w:bCs/>
          <w:sz w:val="20"/>
          <w:szCs w:val="20"/>
          <w:lang w:val="es-ES_tradnl"/>
        </w:rPr>
        <w:t>8</w:t>
      </w:r>
      <w:r>
        <w:rPr>
          <w:b/>
          <w:bCs/>
          <w:sz w:val="20"/>
          <w:szCs w:val="20"/>
          <w:lang w:val="es-ES_tradnl"/>
        </w:rPr>
        <w:t>-A</w:t>
      </w:r>
    </w:p>
    <w:p w14:paraId="3F548314" w14:textId="2BBF0F4C" w:rsidR="004D0701" w:rsidRPr="003866A1" w:rsidRDefault="004D0701" w:rsidP="0054690E">
      <w:pPr>
        <w:numPr>
          <w:ilvl w:val="0"/>
          <w:numId w:val="30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sistema muestra el expediente en modo de solo lectura, sin permitir modificar ningún dato.</w:t>
      </w:r>
    </w:p>
    <w:p w14:paraId="5D83C9FD" w14:textId="33B375A3" w:rsidR="004D0701" w:rsidRPr="003866A1" w:rsidRDefault="004D0701" w:rsidP="0054690E">
      <w:pPr>
        <w:numPr>
          <w:ilvl w:val="0"/>
          <w:numId w:val="30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sistema retorna al paso 6 del flujo básico.</w:t>
      </w:r>
    </w:p>
    <w:p w14:paraId="46D7055E" w14:textId="620749C9" w:rsidR="004D0701" w:rsidRPr="003866A1" w:rsidRDefault="004D0701" w:rsidP="0054690E">
      <w:pPr>
        <w:numPr>
          <w:ilvl w:val="0"/>
          <w:numId w:val="30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Fin de flujo alterno.</w:t>
      </w:r>
    </w:p>
    <w:p w14:paraId="5F20C68C" w14:textId="3E8E3AA9" w:rsidR="0054690E" w:rsidRDefault="0054690E" w:rsidP="003866A1">
      <w:pPr>
        <w:rPr>
          <w:sz w:val="20"/>
          <w:szCs w:val="20"/>
          <w:lang w:val="es-ES_tradnl"/>
        </w:rPr>
      </w:pPr>
    </w:p>
    <w:p w14:paraId="44010E8A" w14:textId="7CF70A8F" w:rsidR="004D0701" w:rsidRPr="00D74A54" w:rsidRDefault="004D0701" w:rsidP="003866A1">
      <w:pPr>
        <w:rPr>
          <w:b/>
          <w:bCs/>
          <w:sz w:val="20"/>
          <w:szCs w:val="20"/>
          <w:lang w:val="es-ES_tradnl"/>
        </w:rPr>
      </w:pPr>
      <w:r>
        <w:rPr>
          <w:b/>
          <w:bCs/>
          <w:sz w:val="20"/>
          <w:szCs w:val="20"/>
          <w:lang w:val="es-ES_tradnl"/>
        </w:rPr>
        <w:t>FA0</w:t>
      </w:r>
      <w:r w:rsidR="00DB610B">
        <w:rPr>
          <w:b/>
          <w:bCs/>
          <w:sz w:val="20"/>
          <w:szCs w:val="20"/>
          <w:lang w:val="es-ES_tradnl"/>
        </w:rPr>
        <w:t>8</w:t>
      </w:r>
      <w:r>
        <w:rPr>
          <w:b/>
          <w:bCs/>
          <w:sz w:val="20"/>
          <w:szCs w:val="20"/>
          <w:lang w:val="es-ES_tradnl"/>
        </w:rPr>
        <w:t>-A Caso no encontrado en el seguimiento</w:t>
      </w:r>
    </w:p>
    <w:p w14:paraId="49C1B097" w14:textId="59B24397" w:rsidR="004D0701" w:rsidRPr="003866A1" w:rsidRDefault="004D0701" w:rsidP="0054690E">
      <w:pPr>
        <w:numPr>
          <w:ilvl w:val="0"/>
          <w:numId w:val="31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sistema valida que exista un caso con el código ingresado.</w:t>
      </w:r>
    </w:p>
    <w:p w14:paraId="30B17AC9" w14:textId="3D889BDE" w:rsidR="004D0701" w:rsidRPr="003866A1" w:rsidRDefault="004D0701" w:rsidP="0054690E">
      <w:pPr>
        <w:numPr>
          <w:ilvl w:val="0"/>
          <w:numId w:val="31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el mensaje de error. </w:t>
      </w:r>
      <w:r>
        <w:rPr>
          <w:b/>
          <w:bCs/>
          <w:sz w:val="20"/>
          <w:szCs w:val="20"/>
          <w:lang w:val="es-ES_tradnl"/>
        </w:rPr>
        <w:t>AN02 # 24</w:t>
      </w:r>
    </w:p>
    <w:p w14:paraId="540F0FCA" w14:textId="2C3F3E07" w:rsidR="004D0701" w:rsidRPr="003866A1" w:rsidRDefault="004D0701" w:rsidP="0054690E">
      <w:pPr>
        <w:numPr>
          <w:ilvl w:val="0"/>
          <w:numId w:val="31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sistema retorna al paso 3 del flujo alterno FA09, para corregir.</w:t>
      </w:r>
    </w:p>
    <w:p w14:paraId="464825FE" w14:textId="34DFBC3B" w:rsidR="004D0701" w:rsidRPr="003866A1" w:rsidRDefault="004D0701" w:rsidP="0054690E">
      <w:pPr>
        <w:numPr>
          <w:ilvl w:val="0"/>
          <w:numId w:val="31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lastRenderedPageBreak/>
        <w:t>Fin de flujo alterno.</w:t>
      </w:r>
    </w:p>
    <w:p w14:paraId="1CAF205B" w14:textId="3FD7CE52" w:rsidR="001135E0" w:rsidRPr="007E02CA" w:rsidRDefault="00CF21DB" w:rsidP="007E02CA">
      <w:pPr>
        <w:pStyle w:val="Heading2"/>
        <w:numPr>
          <w:ilvl w:val="1"/>
          <w:numId w:val="17"/>
        </w:numPr>
        <w:rPr>
          <w:sz w:val="24"/>
          <w:szCs w:val="24"/>
          <w:lang w:val="es-ES_tradnl"/>
        </w:rPr>
      </w:pPr>
      <w:r w:rsidRPr="007E02CA">
        <w:rPr>
          <w:sz w:val="24"/>
          <w:szCs w:val="24"/>
          <w:lang w:val="es-ES_tradnl"/>
        </w:rPr>
        <w:t>Postcondiciones</w:t>
      </w:r>
    </w:p>
    <w:p w14:paraId="52ED7F58" w14:textId="4BC4CBFE" w:rsidR="005D350A" w:rsidRPr="003866A1" w:rsidRDefault="005D350A" w:rsidP="005479AD">
      <w:pPr>
        <w:numPr>
          <w:ilvl w:val="0"/>
          <w:numId w:val="23"/>
        </w:numPr>
        <w:rPr>
          <w:sz w:val="20"/>
          <w:szCs w:val="20"/>
        </w:rPr>
      </w:pPr>
      <w:r>
        <w:rPr>
          <w:sz w:val="20"/>
          <w:szCs w:val="20"/>
        </w:rPr>
        <w:t>El catálogo queda actualizado y disponible de inmediato para el registro de casos.</w:t>
      </w:r>
    </w:p>
    <w:p w14:paraId="520678E9" w14:textId="3278C4A1" w:rsidR="005D350A" w:rsidRPr="003866A1" w:rsidRDefault="005D350A" w:rsidP="005479AD">
      <w:pPr>
        <w:numPr>
          <w:ilvl w:val="0"/>
          <w:numId w:val="23"/>
        </w:numPr>
        <w:rPr>
          <w:sz w:val="20"/>
          <w:szCs w:val="20"/>
        </w:rPr>
      </w:pPr>
      <w:r>
        <w:rPr>
          <w:sz w:val="20"/>
          <w:szCs w:val="20"/>
        </w:rPr>
        <w:t>Un elemento en uso no puede eliminarse, pero sí inactivarse.</w:t>
      </w:r>
    </w:p>
    <w:p w14:paraId="407074DD" w14:textId="353A51E7" w:rsidR="005D350A" w:rsidRPr="003866A1" w:rsidRDefault="005D350A" w:rsidP="005479AD">
      <w:pPr>
        <w:numPr>
          <w:ilvl w:val="0"/>
          <w:numId w:val="23"/>
        </w:numPr>
        <w:rPr>
          <w:sz w:val="20"/>
          <w:szCs w:val="20"/>
        </w:rPr>
      </w:pPr>
      <w:r>
        <w:rPr>
          <w:sz w:val="20"/>
          <w:szCs w:val="20"/>
        </w:rPr>
        <w:t>El sistema registra en bitácora la operación realizada.</w:t>
      </w:r>
    </w:p>
    <w:p w14:paraId="636F3F3F" w14:textId="58817B59" w:rsidR="0061190F" w:rsidRPr="007E02CA" w:rsidRDefault="00E12D6D" w:rsidP="007E02CA">
      <w:pPr>
        <w:pStyle w:val="Heading1"/>
        <w:numPr>
          <w:ilvl w:val="0"/>
          <w:numId w:val="17"/>
        </w:numPr>
        <w:rPr>
          <w:sz w:val="28"/>
          <w:szCs w:val="28"/>
          <w:lang w:val="es-ES_tradnl"/>
        </w:rPr>
      </w:pPr>
      <w:r w:rsidRPr="007E02CA">
        <w:rPr>
          <w:sz w:val="28"/>
          <w:szCs w:val="28"/>
          <w:lang w:val="es-ES_tradnl"/>
        </w:rPr>
        <w:t xml:space="preserve">Requerimientos </w:t>
      </w:r>
      <w:r w:rsidR="006325E9" w:rsidRPr="007E02CA">
        <w:rPr>
          <w:sz w:val="28"/>
          <w:szCs w:val="28"/>
          <w:lang w:val="es-ES_tradnl"/>
        </w:rPr>
        <w:t xml:space="preserve">Suplementarios o no </w:t>
      </w:r>
      <w:r w:rsidR="00FA791D" w:rsidRPr="007E02CA">
        <w:rPr>
          <w:sz w:val="28"/>
          <w:szCs w:val="28"/>
          <w:lang w:val="es-ES_tradnl"/>
        </w:rPr>
        <w:t>Funcionales</w:t>
      </w:r>
    </w:p>
    <w:p w14:paraId="3437431E" w14:textId="2B0A6992" w:rsidR="000747D3" w:rsidRPr="005479AD" w:rsidRDefault="000747D3" w:rsidP="005479AD">
      <w:pPr>
        <w:numPr>
          <w:ilvl w:val="0"/>
          <w:numId w:val="24"/>
        </w:numPr>
        <w:rPr>
          <w:sz w:val="20"/>
          <w:szCs w:val="20"/>
        </w:rPr>
      </w:pPr>
      <w:r>
        <w:rPr>
          <w:sz w:val="20"/>
          <w:szCs w:val="20"/>
        </w:rPr>
        <w:t>El formulario deberá utilizar conexión segura HTTPS.</w:t>
      </w:r>
    </w:p>
    <w:p w14:paraId="35A0B7DD" w14:textId="4F492C3B" w:rsidR="000747D3" w:rsidRPr="005479AD" w:rsidRDefault="000747D3" w:rsidP="005479AD">
      <w:pPr>
        <w:numPr>
          <w:ilvl w:val="0"/>
          <w:numId w:val="24"/>
        </w:numPr>
        <w:rPr>
          <w:sz w:val="20"/>
          <w:szCs w:val="20"/>
        </w:rPr>
      </w:pPr>
      <w:r>
        <w:rPr>
          <w:sz w:val="20"/>
          <w:szCs w:val="20"/>
        </w:rPr>
        <w:t>Los cambios realizados en un catálogo deberán reflejarse de inmediato, sin esperar el tiempo de vida de la memoria caché.</w:t>
      </w:r>
    </w:p>
    <w:p w14:paraId="4BA465A6" w14:textId="6DF53EE4" w:rsidR="000747D3" w:rsidRPr="005479AD" w:rsidRDefault="000747D3" w:rsidP="005479AD">
      <w:pPr>
        <w:numPr>
          <w:ilvl w:val="0"/>
          <w:numId w:val="24"/>
        </w:numPr>
        <w:rPr>
          <w:sz w:val="20"/>
          <w:szCs w:val="20"/>
        </w:rPr>
      </w:pPr>
      <w:r>
        <w:rPr>
          <w:sz w:val="20"/>
          <w:szCs w:val="20"/>
        </w:rPr>
        <w:t>La administración de catálogos deberá estar restringida al rol de Administrador.</w:t>
      </w:r>
    </w:p>
    <w:p w14:paraId="2A0B1637" w14:textId="586E0344" w:rsidR="00651BFF" w:rsidRPr="007E02CA" w:rsidRDefault="00651BFF" w:rsidP="007E02CA">
      <w:pPr>
        <w:pStyle w:val="Heading1"/>
        <w:numPr>
          <w:ilvl w:val="0"/>
          <w:numId w:val="17"/>
        </w:numPr>
        <w:rPr>
          <w:sz w:val="28"/>
          <w:szCs w:val="28"/>
          <w:lang w:val="es-ES_tradnl"/>
        </w:rPr>
      </w:pPr>
      <w:r w:rsidRPr="007E02CA">
        <w:rPr>
          <w:sz w:val="28"/>
          <w:szCs w:val="28"/>
          <w:lang w:val="es-ES_tradnl"/>
        </w:rPr>
        <w:t>Firmas Necesarias</w:t>
      </w:r>
    </w:p>
    <w:tbl>
      <w:tblPr>
        <w:tblW w:w="9000" w:type="dxa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86"/>
        <w:gridCol w:w="3375"/>
        <w:gridCol w:w="2539"/>
      </w:tblGrid>
      <w:tr w:rsidR="00BF4413" w:rsidRPr="008C1F2C" w14:paraId="2561C82B" w14:textId="77777777" w:rsidTr="00140CA7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7E24E28" w14:textId="77777777" w:rsidR="00BF4413" w:rsidRPr="008C1F2C" w:rsidRDefault="00BF4413" w:rsidP="00140CA7">
            <w:pPr>
              <w:jc w:val="center"/>
            </w:pPr>
            <w:r w:rsidRPr="008C1F2C">
              <w:rPr>
                <w:lang w:val="es-ES_tradnl"/>
              </w:rPr>
              <w:t> </w:t>
            </w:r>
            <w:r w:rsidRPr="008C1F2C">
              <w:rPr>
                <w:b/>
                <w:bCs/>
                <w:i/>
                <w:iCs/>
              </w:rPr>
              <w:t>Persona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FDD2FF2" w14:textId="77777777" w:rsidR="00BF4413" w:rsidRPr="008C1F2C" w:rsidRDefault="00BF4413" w:rsidP="00140CA7">
            <w:pPr>
              <w:jc w:val="center"/>
            </w:pPr>
            <w:r w:rsidRPr="008C1F2C">
              <w:rPr>
                <w:b/>
                <w:bCs/>
                <w:i/>
                <w:iCs/>
              </w:rPr>
              <w:t>Sector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3852179" w14:textId="77777777" w:rsidR="00BF4413" w:rsidRPr="008C1F2C" w:rsidRDefault="00BF4413" w:rsidP="00140CA7">
            <w:pPr>
              <w:jc w:val="center"/>
            </w:pPr>
            <w:r w:rsidRPr="008C1F2C">
              <w:rPr>
                <w:b/>
                <w:bCs/>
                <w:i/>
                <w:iCs/>
              </w:rPr>
              <w:t>Firma</w:t>
            </w:r>
          </w:p>
        </w:tc>
      </w:tr>
      <w:tr w:rsidR="00BF4413" w:rsidRPr="008C1F2C" w14:paraId="622882C4" w14:textId="77777777" w:rsidTr="00140CA7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348EFB7" w14:textId="77777777" w:rsidR="00BF4413" w:rsidRPr="008C1F2C" w:rsidRDefault="00BF4413" w:rsidP="00140CA7">
            <w:r w:rsidRPr="008C1F2C">
              <w:t> Edy Rigoberto Ramírez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0210E02" w14:textId="77777777" w:rsidR="00BF4413" w:rsidRPr="008C1F2C" w:rsidRDefault="00BF4413" w:rsidP="00140CA7">
            <w:r w:rsidRPr="008C1F2C">
              <w:t> 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F2323FD" w14:textId="77777777" w:rsidR="00BF4413" w:rsidRPr="008C1F2C" w:rsidRDefault="00BF4413" w:rsidP="00140CA7">
            <w:r w:rsidRPr="008C1F2C">
              <w:t> </w:t>
            </w:r>
          </w:p>
        </w:tc>
      </w:tr>
      <w:tr w:rsidR="00BF4413" w:rsidRPr="008C1F2C" w14:paraId="09FDC9EF" w14:textId="77777777" w:rsidTr="00140CA7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72D7B95" w14:textId="77777777" w:rsidR="00BF4413" w:rsidRPr="008C1F2C" w:rsidRDefault="00BF4413" w:rsidP="00140CA7">
            <w:r w:rsidRPr="008C1F2C">
              <w:t> 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6EAEFED" w14:textId="77777777" w:rsidR="00BF4413" w:rsidRPr="008C1F2C" w:rsidRDefault="00BF4413" w:rsidP="00140CA7">
            <w:r w:rsidRPr="008C1F2C">
              <w:t> 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E03270B" w14:textId="77777777" w:rsidR="00BF4413" w:rsidRPr="008C1F2C" w:rsidRDefault="00BF4413" w:rsidP="00140CA7">
            <w:r w:rsidRPr="008C1F2C">
              <w:t> </w:t>
            </w:r>
          </w:p>
        </w:tc>
      </w:tr>
    </w:tbl>
    <w:p w14:paraId="097F4BA2" w14:textId="77777777" w:rsidR="00651BFF" w:rsidRPr="007C1A99" w:rsidRDefault="00651BFF" w:rsidP="00651BFF">
      <w:pPr>
        <w:pStyle w:val="NormalWeb"/>
        <w:spacing w:line="360" w:lineRule="auto"/>
        <w:ind w:right="300"/>
        <w:rPr>
          <w:b/>
          <w:bCs/>
          <w:sz w:val="27"/>
          <w:szCs w:val="27"/>
          <w:lang w:val="es-ES_tradnl"/>
        </w:rPr>
      </w:pPr>
    </w:p>
    <w:p w14:paraId="02BEC87F" w14:textId="77777777" w:rsidR="00714D9E" w:rsidRPr="007C1A99" w:rsidRDefault="00714D9E" w:rsidP="00714D9E">
      <w:pPr>
        <w:pStyle w:val="NormalWeb"/>
        <w:spacing w:line="360" w:lineRule="auto"/>
        <w:ind w:right="300"/>
        <w:rPr>
          <w:b/>
          <w:bCs/>
          <w:sz w:val="27"/>
          <w:szCs w:val="27"/>
          <w:lang w:val="es-ES_tradnl"/>
        </w:rPr>
      </w:pPr>
    </w:p>
    <w:sectPr w:rsidR="00714D9E" w:rsidRPr="007C1A99" w:rsidSect="003866A1">
      <w:pgSz w:w="12242" w:h="15842" w:code="1"/>
      <w:pgMar w:top="1418" w:right="1701" w:bottom="1418" w:left="1701" w:header="284" w:footer="284" w:gutter="0"/>
      <w:pgBorders w:offsetFrom="page">
        <w:bottom w:val="single" w:sz="6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B06C15" w14:textId="77777777" w:rsidR="003A6375" w:rsidRDefault="003A6375" w:rsidP="00344F2B">
      <w:r>
        <w:separator/>
      </w:r>
    </w:p>
  </w:endnote>
  <w:endnote w:type="continuationSeparator" w:id="0">
    <w:p w14:paraId="46EFDFF6" w14:textId="77777777" w:rsidR="003A6375" w:rsidRDefault="003A6375" w:rsidP="00344F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F6E848" w14:textId="77777777" w:rsidR="003A6375" w:rsidRDefault="003A6375" w:rsidP="00344F2B">
      <w:r>
        <w:separator/>
      </w:r>
    </w:p>
  </w:footnote>
  <w:footnote w:type="continuationSeparator" w:id="0">
    <w:p w14:paraId="6B7800C4" w14:textId="77777777" w:rsidR="003A6375" w:rsidRDefault="003A6375" w:rsidP="00344F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81A67"/>
    <w:multiLevelType w:val="multilevel"/>
    <w:tmpl w:val="0D28F3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55419E7"/>
    <w:multiLevelType w:val="multilevel"/>
    <w:tmpl w:val="1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70160C8"/>
    <w:multiLevelType w:val="multilevel"/>
    <w:tmpl w:val="45A6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2D17C5"/>
    <w:multiLevelType w:val="hybridMultilevel"/>
    <w:tmpl w:val="1FF8E2B4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1A54DD"/>
    <w:multiLevelType w:val="multilevel"/>
    <w:tmpl w:val="1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4EA0875"/>
    <w:multiLevelType w:val="multilevel"/>
    <w:tmpl w:val="1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7A123E1"/>
    <w:multiLevelType w:val="hybridMultilevel"/>
    <w:tmpl w:val="7174DD04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127582"/>
    <w:multiLevelType w:val="hybridMultilevel"/>
    <w:tmpl w:val="9D2C374C"/>
    <w:lvl w:ilvl="0" w:tplc="080A000F">
      <w:start w:val="1"/>
      <w:numFmt w:val="decimal"/>
      <w:lvlText w:val="%1."/>
      <w:lvlJc w:val="left"/>
      <w:pPr>
        <w:ind w:left="1077" w:hanging="360"/>
      </w:pPr>
    </w:lvl>
    <w:lvl w:ilvl="1" w:tplc="080A0019" w:tentative="1">
      <w:start w:val="1"/>
      <w:numFmt w:val="lowerLetter"/>
      <w:lvlText w:val="%2."/>
      <w:lvlJc w:val="left"/>
      <w:pPr>
        <w:ind w:left="1797" w:hanging="360"/>
      </w:pPr>
    </w:lvl>
    <w:lvl w:ilvl="2" w:tplc="080A001B" w:tentative="1">
      <w:start w:val="1"/>
      <w:numFmt w:val="lowerRoman"/>
      <w:lvlText w:val="%3."/>
      <w:lvlJc w:val="right"/>
      <w:pPr>
        <w:ind w:left="2517" w:hanging="180"/>
      </w:pPr>
    </w:lvl>
    <w:lvl w:ilvl="3" w:tplc="080A000F" w:tentative="1">
      <w:start w:val="1"/>
      <w:numFmt w:val="decimal"/>
      <w:lvlText w:val="%4."/>
      <w:lvlJc w:val="left"/>
      <w:pPr>
        <w:ind w:left="3237" w:hanging="360"/>
      </w:pPr>
    </w:lvl>
    <w:lvl w:ilvl="4" w:tplc="080A0019" w:tentative="1">
      <w:start w:val="1"/>
      <w:numFmt w:val="lowerLetter"/>
      <w:lvlText w:val="%5."/>
      <w:lvlJc w:val="left"/>
      <w:pPr>
        <w:ind w:left="3957" w:hanging="360"/>
      </w:pPr>
    </w:lvl>
    <w:lvl w:ilvl="5" w:tplc="080A001B" w:tentative="1">
      <w:start w:val="1"/>
      <w:numFmt w:val="lowerRoman"/>
      <w:lvlText w:val="%6."/>
      <w:lvlJc w:val="right"/>
      <w:pPr>
        <w:ind w:left="4677" w:hanging="180"/>
      </w:pPr>
    </w:lvl>
    <w:lvl w:ilvl="6" w:tplc="080A000F" w:tentative="1">
      <w:start w:val="1"/>
      <w:numFmt w:val="decimal"/>
      <w:lvlText w:val="%7."/>
      <w:lvlJc w:val="left"/>
      <w:pPr>
        <w:ind w:left="5397" w:hanging="360"/>
      </w:pPr>
    </w:lvl>
    <w:lvl w:ilvl="7" w:tplc="080A0019" w:tentative="1">
      <w:start w:val="1"/>
      <w:numFmt w:val="lowerLetter"/>
      <w:lvlText w:val="%8."/>
      <w:lvlJc w:val="left"/>
      <w:pPr>
        <w:ind w:left="6117" w:hanging="360"/>
      </w:pPr>
    </w:lvl>
    <w:lvl w:ilvl="8" w:tplc="080A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8" w15:restartNumberingAfterBreak="0">
    <w:nsid w:val="1F390D10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9" w15:restartNumberingAfterBreak="0">
    <w:nsid w:val="2808F945"/>
    <w:multiLevelType w:val="hybridMultilevel"/>
    <w:tmpl w:val="05863FE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AD69B2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11" w15:restartNumberingAfterBreak="0">
    <w:nsid w:val="33353F2E"/>
    <w:multiLevelType w:val="hybridMultilevel"/>
    <w:tmpl w:val="05863FE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0A5BE7"/>
    <w:multiLevelType w:val="hybridMultilevel"/>
    <w:tmpl w:val="0AA0074A"/>
    <w:lvl w:ilvl="0" w:tplc="479446F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3D216DD9"/>
    <w:multiLevelType w:val="hybridMultilevel"/>
    <w:tmpl w:val="61B6E42C"/>
    <w:lvl w:ilvl="0" w:tplc="2F4A8AE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3D441E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EE612B8"/>
    <w:multiLevelType w:val="hybridMultilevel"/>
    <w:tmpl w:val="05863FE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3C1667"/>
    <w:multiLevelType w:val="hybridMultilevel"/>
    <w:tmpl w:val="29CCE532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8E7701"/>
    <w:multiLevelType w:val="multilevel"/>
    <w:tmpl w:val="85A0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571CF2"/>
    <w:multiLevelType w:val="hybridMultilevel"/>
    <w:tmpl w:val="FEBADB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E55378"/>
    <w:multiLevelType w:val="hybridMultilevel"/>
    <w:tmpl w:val="05863FE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5005E9"/>
    <w:multiLevelType w:val="hybridMultilevel"/>
    <w:tmpl w:val="97AAC656"/>
    <w:lvl w:ilvl="0" w:tplc="AF4A151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5C8A5CBA"/>
    <w:multiLevelType w:val="hybridMultilevel"/>
    <w:tmpl w:val="05863FE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0926623"/>
    <w:multiLevelType w:val="hybridMultilevel"/>
    <w:tmpl w:val="59F69580"/>
    <w:lvl w:ilvl="0" w:tplc="92AE99E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70DF152A"/>
    <w:multiLevelType w:val="hybridMultilevel"/>
    <w:tmpl w:val="05863FE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3112FDD"/>
    <w:multiLevelType w:val="hybridMultilevel"/>
    <w:tmpl w:val="FEBADBA0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57B3DE1"/>
    <w:multiLevelType w:val="hybridMultilevel"/>
    <w:tmpl w:val="97AAC656"/>
    <w:lvl w:ilvl="0" w:tplc="AF4A151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6" w15:restartNumberingAfterBreak="0">
    <w:nsid w:val="772F681B"/>
    <w:multiLevelType w:val="hybridMultilevel"/>
    <w:tmpl w:val="05863FE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7F5392A"/>
    <w:multiLevelType w:val="hybridMultilevel"/>
    <w:tmpl w:val="6E72A7EA"/>
    <w:lvl w:ilvl="0" w:tplc="080A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8" w15:restartNumberingAfterBreak="0">
    <w:nsid w:val="7A492679"/>
    <w:multiLevelType w:val="hybridMultilevel"/>
    <w:tmpl w:val="45E6E7B8"/>
    <w:lvl w:ilvl="0" w:tplc="479446F2">
      <w:start w:val="1"/>
      <w:numFmt w:val="decimal"/>
      <w:lvlText w:val="%1."/>
      <w:lvlJc w:val="left"/>
      <w:pPr>
        <w:ind w:left="1425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97" w:hanging="360"/>
      </w:pPr>
    </w:lvl>
    <w:lvl w:ilvl="2" w:tplc="080A001B" w:tentative="1">
      <w:start w:val="1"/>
      <w:numFmt w:val="lowerRoman"/>
      <w:lvlText w:val="%3."/>
      <w:lvlJc w:val="right"/>
      <w:pPr>
        <w:ind w:left="2517" w:hanging="180"/>
      </w:pPr>
    </w:lvl>
    <w:lvl w:ilvl="3" w:tplc="080A000F" w:tentative="1">
      <w:start w:val="1"/>
      <w:numFmt w:val="decimal"/>
      <w:lvlText w:val="%4."/>
      <w:lvlJc w:val="left"/>
      <w:pPr>
        <w:ind w:left="3237" w:hanging="360"/>
      </w:pPr>
    </w:lvl>
    <w:lvl w:ilvl="4" w:tplc="080A0019" w:tentative="1">
      <w:start w:val="1"/>
      <w:numFmt w:val="lowerLetter"/>
      <w:lvlText w:val="%5."/>
      <w:lvlJc w:val="left"/>
      <w:pPr>
        <w:ind w:left="3957" w:hanging="360"/>
      </w:pPr>
    </w:lvl>
    <w:lvl w:ilvl="5" w:tplc="080A001B" w:tentative="1">
      <w:start w:val="1"/>
      <w:numFmt w:val="lowerRoman"/>
      <w:lvlText w:val="%6."/>
      <w:lvlJc w:val="right"/>
      <w:pPr>
        <w:ind w:left="4677" w:hanging="180"/>
      </w:pPr>
    </w:lvl>
    <w:lvl w:ilvl="6" w:tplc="080A000F" w:tentative="1">
      <w:start w:val="1"/>
      <w:numFmt w:val="decimal"/>
      <w:lvlText w:val="%7."/>
      <w:lvlJc w:val="left"/>
      <w:pPr>
        <w:ind w:left="5397" w:hanging="360"/>
      </w:pPr>
    </w:lvl>
    <w:lvl w:ilvl="7" w:tplc="080A0019" w:tentative="1">
      <w:start w:val="1"/>
      <w:numFmt w:val="lowerLetter"/>
      <w:lvlText w:val="%8."/>
      <w:lvlJc w:val="left"/>
      <w:pPr>
        <w:ind w:left="6117" w:hanging="360"/>
      </w:pPr>
    </w:lvl>
    <w:lvl w:ilvl="8" w:tplc="080A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9" w15:restartNumberingAfterBreak="0">
    <w:nsid w:val="7E98115A"/>
    <w:multiLevelType w:val="hybridMultilevel"/>
    <w:tmpl w:val="05863FE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A42152"/>
    <w:multiLevelType w:val="multilevel"/>
    <w:tmpl w:val="1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7"/>
  </w:num>
  <w:num w:numId="2">
    <w:abstractNumId w:val="2"/>
  </w:num>
  <w:num w:numId="3">
    <w:abstractNumId w:val="0"/>
  </w:num>
  <w:num w:numId="4">
    <w:abstractNumId w:val="14"/>
  </w:num>
  <w:num w:numId="5">
    <w:abstractNumId w:val="10"/>
  </w:num>
  <w:num w:numId="6">
    <w:abstractNumId w:val="8"/>
  </w:num>
  <w:num w:numId="7">
    <w:abstractNumId w:val="5"/>
  </w:num>
  <w:num w:numId="8">
    <w:abstractNumId w:val="7"/>
  </w:num>
  <w:num w:numId="9">
    <w:abstractNumId w:val="12"/>
  </w:num>
  <w:num w:numId="10">
    <w:abstractNumId w:val="28"/>
  </w:num>
  <w:num w:numId="11">
    <w:abstractNumId w:val="20"/>
  </w:num>
  <w:num w:numId="12">
    <w:abstractNumId w:val="1"/>
  </w:num>
  <w:num w:numId="13">
    <w:abstractNumId w:val="13"/>
  </w:num>
  <w:num w:numId="14">
    <w:abstractNumId w:val="22"/>
  </w:num>
  <w:num w:numId="15">
    <w:abstractNumId w:val="27"/>
  </w:num>
  <w:num w:numId="16">
    <w:abstractNumId w:val="25"/>
  </w:num>
  <w:num w:numId="17">
    <w:abstractNumId w:val="30"/>
  </w:num>
  <w:num w:numId="18">
    <w:abstractNumId w:val="4"/>
  </w:num>
  <w:num w:numId="19">
    <w:abstractNumId w:val="16"/>
  </w:num>
  <w:num w:numId="20">
    <w:abstractNumId w:val="21"/>
  </w:num>
  <w:num w:numId="21">
    <w:abstractNumId w:val="6"/>
  </w:num>
  <w:num w:numId="22">
    <w:abstractNumId w:val="3"/>
  </w:num>
  <w:num w:numId="23">
    <w:abstractNumId w:val="24"/>
  </w:num>
  <w:num w:numId="24">
    <w:abstractNumId w:val="18"/>
  </w:num>
  <w:num w:numId="25">
    <w:abstractNumId w:val="9"/>
  </w:num>
  <w:num w:numId="26">
    <w:abstractNumId w:val="26"/>
  </w:num>
  <w:num w:numId="27">
    <w:abstractNumId w:val="11"/>
  </w:num>
  <w:num w:numId="28">
    <w:abstractNumId w:val="23"/>
  </w:num>
  <w:num w:numId="29">
    <w:abstractNumId w:val="15"/>
  </w:num>
  <w:num w:numId="30">
    <w:abstractNumId w:val="19"/>
  </w:num>
  <w:num w:numId="31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49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D097C"/>
    <w:rsid w:val="0001332D"/>
    <w:rsid w:val="00026F87"/>
    <w:rsid w:val="00032B3C"/>
    <w:rsid w:val="00042EDD"/>
    <w:rsid w:val="00057F55"/>
    <w:rsid w:val="000747D3"/>
    <w:rsid w:val="00082977"/>
    <w:rsid w:val="00083799"/>
    <w:rsid w:val="000860DE"/>
    <w:rsid w:val="00092C34"/>
    <w:rsid w:val="0009613C"/>
    <w:rsid w:val="000B0859"/>
    <w:rsid w:val="000B10FD"/>
    <w:rsid w:val="000C413F"/>
    <w:rsid w:val="000C6F0F"/>
    <w:rsid w:val="000D097C"/>
    <w:rsid w:val="000D4A1C"/>
    <w:rsid w:val="000E7C41"/>
    <w:rsid w:val="000F0F04"/>
    <w:rsid w:val="00104D06"/>
    <w:rsid w:val="00107C02"/>
    <w:rsid w:val="001135E0"/>
    <w:rsid w:val="00114147"/>
    <w:rsid w:val="00114A89"/>
    <w:rsid w:val="00121E52"/>
    <w:rsid w:val="0012491B"/>
    <w:rsid w:val="001369FD"/>
    <w:rsid w:val="0014117F"/>
    <w:rsid w:val="00146BB6"/>
    <w:rsid w:val="00172F13"/>
    <w:rsid w:val="00181B7B"/>
    <w:rsid w:val="00182480"/>
    <w:rsid w:val="001915D7"/>
    <w:rsid w:val="001942FF"/>
    <w:rsid w:val="0019459E"/>
    <w:rsid w:val="001957A1"/>
    <w:rsid w:val="001957C6"/>
    <w:rsid w:val="00197BCE"/>
    <w:rsid w:val="00197D4E"/>
    <w:rsid w:val="001A4513"/>
    <w:rsid w:val="001A5987"/>
    <w:rsid w:val="001B2C1C"/>
    <w:rsid w:val="001C0645"/>
    <w:rsid w:val="001D4CC1"/>
    <w:rsid w:val="001E1E13"/>
    <w:rsid w:val="001E7D84"/>
    <w:rsid w:val="001F17AE"/>
    <w:rsid w:val="001F6822"/>
    <w:rsid w:val="00203749"/>
    <w:rsid w:val="00211DE1"/>
    <w:rsid w:val="002204F3"/>
    <w:rsid w:val="00222985"/>
    <w:rsid w:val="0023331D"/>
    <w:rsid w:val="00241454"/>
    <w:rsid w:val="00241F50"/>
    <w:rsid w:val="00243A0C"/>
    <w:rsid w:val="002454EE"/>
    <w:rsid w:val="00253CA4"/>
    <w:rsid w:val="00267DDB"/>
    <w:rsid w:val="00273510"/>
    <w:rsid w:val="002749A2"/>
    <w:rsid w:val="0028434B"/>
    <w:rsid w:val="002876D5"/>
    <w:rsid w:val="0029116C"/>
    <w:rsid w:val="00291CEC"/>
    <w:rsid w:val="0029565D"/>
    <w:rsid w:val="002A0829"/>
    <w:rsid w:val="002C051C"/>
    <w:rsid w:val="002D6BF2"/>
    <w:rsid w:val="002E2E84"/>
    <w:rsid w:val="002E325F"/>
    <w:rsid w:val="002F176C"/>
    <w:rsid w:val="002F3C4B"/>
    <w:rsid w:val="00301266"/>
    <w:rsid w:val="00301881"/>
    <w:rsid w:val="0030344B"/>
    <w:rsid w:val="00324C18"/>
    <w:rsid w:val="00331F1D"/>
    <w:rsid w:val="00337323"/>
    <w:rsid w:val="00344F2B"/>
    <w:rsid w:val="003470CB"/>
    <w:rsid w:val="00354E9B"/>
    <w:rsid w:val="0035729F"/>
    <w:rsid w:val="00366B8C"/>
    <w:rsid w:val="003706B7"/>
    <w:rsid w:val="00373F35"/>
    <w:rsid w:val="00375CB1"/>
    <w:rsid w:val="0038590A"/>
    <w:rsid w:val="003866A1"/>
    <w:rsid w:val="00387BB0"/>
    <w:rsid w:val="003A21BE"/>
    <w:rsid w:val="003A6375"/>
    <w:rsid w:val="003B18A6"/>
    <w:rsid w:val="003C76BB"/>
    <w:rsid w:val="003D7A38"/>
    <w:rsid w:val="003E00C3"/>
    <w:rsid w:val="003F6357"/>
    <w:rsid w:val="003F76BF"/>
    <w:rsid w:val="00414EF9"/>
    <w:rsid w:val="0042136D"/>
    <w:rsid w:val="00427DB4"/>
    <w:rsid w:val="0045242E"/>
    <w:rsid w:val="00453E60"/>
    <w:rsid w:val="00465A9C"/>
    <w:rsid w:val="004769F3"/>
    <w:rsid w:val="00481AF9"/>
    <w:rsid w:val="00483807"/>
    <w:rsid w:val="00484B99"/>
    <w:rsid w:val="00490855"/>
    <w:rsid w:val="00493FF9"/>
    <w:rsid w:val="0049470E"/>
    <w:rsid w:val="004A0278"/>
    <w:rsid w:val="004A0CE3"/>
    <w:rsid w:val="004A28FF"/>
    <w:rsid w:val="004B6519"/>
    <w:rsid w:val="004B75AD"/>
    <w:rsid w:val="004C6BDC"/>
    <w:rsid w:val="004D0701"/>
    <w:rsid w:val="004D4574"/>
    <w:rsid w:val="004D7CAD"/>
    <w:rsid w:val="004F3029"/>
    <w:rsid w:val="004F4D34"/>
    <w:rsid w:val="0050071F"/>
    <w:rsid w:val="0050628E"/>
    <w:rsid w:val="00506871"/>
    <w:rsid w:val="005136A8"/>
    <w:rsid w:val="005174D1"/>
    <w:rsid w:val="005224A2"/>
    <w:rsid w:val="00525DD5"/>
    <w:rsid w:val="0053570C"/>
    <w:rsid w:val="0054690E"/>
    <w:rsid w:val="005479AD"/>
    <w:rsid w:val="00556585"/>
    <w:rsid w:val="00557616"/>
    <w:rsid w:val="00557FB4"/>
    <w:rsid w:val="00572D8E"/>
    <w:rsid w:val="00590904"/>
    <w:rsid w:val="005968C7"/>
    <w:rsid w:val="00596D0E"/>
    <w:rsid w:val="005A4920"/>
    <w:rsid w:val="005C0959"/>
    <w:rsid w:val="005C68FE"/>
    <w:rsid w:val="005D2F4C"/>
    <w:rsid w:val="005D350A"/>
    <w:rsid w:val="005E0D54"/>
    <w:rsid w:val="005F20D6"/>
    <w:rsid w:val="0061190F"/>
    <w:rsid w:val="00621685"/>
    <w:rsid w:val="00630875"/>
    <w:rsid w:val="006325E9"/>
    <w:rsid w:val="006341D5"/>
    <w:rsid w:val="00634506"/>
    <w:rsid w:val="006403BC"/>
    <w:rsid w:val="00651BFF"/>
    <w:rsid w:val="00651FAA"/>
    <w:rsid w:val="00687DB5"/>
    <w:rsid w:val="0069118F"/>
    <w:rsid w:val="00695DC3"/>
    <w:rsid w:val="006A044D"/>
    <w:rsid w:val="006A156E"/>
    <w:rsid w:val="006A2DE6"/>
    <w:rsid w:val="006B17A4"/>
    <w:rsid w:val="006E3BF1"/>
    <w:rsid w:val="006F5FC7"/>
    <w:rsid w:val="0070303E"/>
    <w:rsid w:val="00710768"/>
    <w:rsid w:val="00714D9E"/>
    <w:rsid w:val="00723EA0"/>
    <w:rsid w:val="00727C7C"/>
    <w:rsid w:val="0074137E"/>
    <w:rsid w:val="0074181F"/>
    <w:rsid w:val="00745F3A"/>
    <w:rsid w:val="007525CB"/>
    <w:rsid w:val="00756DAA"/>
    <w:rsid w:val="00764A9D"/>
    <w:rsid w:val="007670F1"/>
    <w:rsid w:val="0077248B"/>
    <w:rsid w:val="00784A84"/>
    <w:rsid w:val="007A1C05"/>
    <w:rsid w:val="007B2032"/>
    <w:rsid w:val="007C1A99"/>
    <w:rsid w:val="007E02CA"/>
    <w:rsid w:val="007E4CC8"/>
    <w:rsid w:val="007E7949"/>
    <w:rsid w:val="007F5DB4"/>
    <w:rsid w:val="00813BA8"/>
    <w:rsid w:val="00813D48"/>
    <w:rsid w:val="008161EE"/>
    <w:rsid w:val="008161FF"/>
    <w:rsid w:val="00833C11"/>
    <w:rsid w:val="00837598"/>
    <w:rsid w:val="008379D8"/>
    <w:rsid w:val="00840DE3"/>
    <w:rsid w:val="00885237"/>
    <w:rsid w:val="008A511B"/>
    <w:rsid w:val="008C5243"/>
    <w:rsid w:val="008C7F0B"/>
    <w:rsid w:val="008D38F2"/>
    <w:rsid w:val="008D6309"/>
    <w:rsid w:val="008D66B1"/>
    <w:rsid w:val="008E4C51"/>
    <w:rsid w:val="008E4C7D"/>
    <w:rsid w:val="008E51F1"/>
    <w:rsid w:val="008E59A3"/>
    <w:rsid w:val="008F0C68"/>
    <w:rsid w:val="008F19DC"/>
    <w:rsid w:val="008F27E0"/>
    <w:rsid w:val="008F2F81"/>
    <w:rsid w:val="00916FE1"/>
    <w:rsid w:val="0093229C"/>
    <w:rsid w:val="009453D2"/>
    <w:rsid w:val="00956C45"/>
    <w:rsid w:val="009624F5"/>
    <w:rsid w:val="00977503"/>
    <w:rsid w:val="00992567"/>
    <w:rsid w:val="009A2CC7"/>
    <w:rsid w:val="009A7AF6"/>
    <w:rsid w:val="009B3BE8"/>
    <w:rsid w:val="009C391F"/>
    <w:rsid w:val="009E42D4"/>
    <w:rsid w:val="009F46B6"/>
    <w:rsid w:val="00A03CE0"/>
    <w:rsid w:val="00A05F18"/>
    <w:rsid w:val="00A10670"/>
    <w:rsid w:val="00A113CD"/>
    <w:rsid w:val="00A12151"/>
    <w:rsid w:val="00A1372C"/>
    <w:rsid w:val="00A144EF"/>
    <w:rsid w:val="00A22D42"/>
    <w:rsid w:val="00A23368"/>
    <w:rsid w:val="00A33858"/>
    <w:rsid w:val="00A4290B"/>
    <w:rsid w:val="00A50155"/>
    <w:rsid w:val="00A51927"/>
    <w:rsid w:val="00A60245"/>
    <w:rsid w:val="00A7578F"/>
    <w:rsid w:val="00A77958"/>
    <w:rsid w:val="00A83ADC"/>
    <w:rsid w:val="00A95A08"/>
    <w:rsid w:val="00AA0879"/>
    <w:rsid w:val="00AB342F"/>
    <w:rsid w:val="00AC0D26"/>
    <w:rsid w:val="00AD3077"/>
    <w:rsid w:val="00B078E1"/>
    <w:rsid w:val="00B07924"/>
    <w:rsid w:val="00B136BA"/>
    <w:rsid w:val="00B27AC0"/>
    <w:rsid w:val="00B32FA7"/>
    <w:rsid w:val="00B44C69"/>
    <w:rsid w:val="00B4766C"/>
    <w:rsid w:val="00B50E6B"/>
    <w:rsid w:val="00B520DC"/>
    <w:rsid w:val="00B553F2"/>
    <w:rsid w:val="00B6161F"/>
    <w:rsid w:val="00B6245B"/>
    <w:rsid w:val="00B73CF0"/>
    <w:rsid w:val="00B903AF"/>
    <w:rsid w:val="00B909DC"/>
    <w:rsid w:val="00B951B5"/>
    <w:rsid w:val="00BD3A8A"/>
    <w:rsid w:val="00BD5FB6"/>
    <w:rsid w:val="00BE07D1"/>
    <w:rsid w:val="00BE55D4"/>
    <w:rsid w:val="00BF2560"/>
    <w:rsid w:val="00BF4413"/>
    <w:rsid w:val="00BF71E5"/>
    <w:rsid w:val="00BF7450"/>
    <w:rsid w:val="00C054B7"/>
    <w:rsid w:val="00C1382E"/>
    <w:rsid w:val="00C41A7C"/>
    <w:rsid w:val="00C44606"/>
    <w:rsid w:val="00C57430"/>
    <w:rsid w:val="00C67A98"/>
    <w:rsid w:val="00C71FB7"/>
    <w:rsid w:val="00CA3746"/>
    <w:rsid w:val="00CB1DAE"/>
    <w:rsid w:val="00CB2513"/>
    <w:rsid w:val="00CB5D9E"/>
    <w:rsid w:val="00CC6C7C"/>
    <w:rsid w:val="00CC6F1A"/>
    <w:rsid w:val="00CD2688"/>
    <w:rsid w:val="00CD5AC3"/>
    <w:rsid w:val="00CE0AF1"/>
    <w:rsid w:val="00CF21DB"/>
    <w:rsid w:val="00CF5FB0"/>
    <w:rsid w:val="00CF7312"/>
    <w:rsid w:val="00D03FEE"/>
    <w:rsid w:val="00D064AE"/>
    <w:rsid w:val="00D13404"/>
    <w:rsid w:val="00D14409"/>
    <w:rsid w:val="00D161FD"/>
    <w:rsid w:val="00D16F78"/>
    <w:rsid w:val="00D245BB"/>
    <w:rsid w:val="00D301D4"/>
    <w:rsid w:val="00D5316E"/>
    <w:rsid w:val="00D578E4"/>
    <w:rsid w:val="00D57ACD"/>
    <w:rsid w:val="00D705E0"/>
    <w:rsid w:val="00D72716"/>
    <w:rsid w:val="00D74A54"/>
    <w:rsid w:val="00D91345"/>
    <w:rsid w:val="00D97996"/>
    <w:rsid w:val="00DB032F"/>
    <w:rsid w:val="00DB53D6"/>
    <w:rsid w:val="00DB610B"/>
    <w:rsid w:val="00DC10E9"/>
    <w:rsid w:val="00DC1509"/>
    <w:rsid w:val="00DE2577"/>
    <w:rsid w:val="00DE3C56"/>
    <w:rsid w:val="00DE5752"/>
    <w:rsid w:val="00DE6510"/>
    <w:rsid w:val="00DF13A0"/>
    <w:rsid w:val="00DF764C"/>
    <w:rsid w:val="00E0075B"/>
    <w:rsid w:val="00E00F5C"/>
    <w:rsid w:val="00E12D6D"/>
    <w:rsid w:val="00E2668D"/>
    <w:rsid w:val="00E322DF"/>
    <w:rsid w:val="00E33915"/>
    <w:rsid w:val="00E36491"/>
    <w:rsid w:val="00E417D6"/>
    <w:rsid w:val="00E4208C"/>
    <w:rsid w:val="00E50079"/>
    <w:rsid w:val="00E51BE6"/>
    <w:rsid w:val="00E66D7E"/>
    <w:rsid w:val="00E70B9B"/>
    <w:rsid w:val="00E82C38"/>
    <w:rsid w:val="00E84AFD"/>
    <w:rsid w:val="00E8626A"/>
    <w:rsid w:val="00EB690E"/>
    <w:rsid w:val="00EC0A61"/>
    <w:rsid w:val="00EC2D42"/>
    <w:rsid w:val="00EC3BC3"/>
    <w:rsid w:val="00EC4635"/>
    <w:rsid w:val="00EC6116"/>
    <w:rsid w:val="00ED69D5"/>
    <w:rsid w:val="00EF58F1"/>
    <w:rsid w:val="00F04A78"/>
    <w:rsid w:val="00F12193"/>
    <w:rsid w:val="00F13E36"/>
    <w:rsid w:val="00F2691F"/>
    <w:rsid w:val="00F37616"/>
    <w:rsid w:val="00F40B49"/>
    <w:rsid w:val="00F54EBB"/>
    <w:rsid w:val="00F559CB"/>
    <w:rsid w:val="00F5709F"/>
    <w:rsid w:val="00F606AD"/>
    <w:rsid w:val="00F6182E"/>
    <w:rsid w:val="00F6349F"/>
    <w:rsid w:val="00F65A0A"/>
    <w:rsid w:val="00F71503"/>
    <w:rsid w:val="00F73D5B"/>
    <w:rsid w:val="00F77FF9"/>
    <w:rsid w:val="00F82D81"/>
    <w:rsid w:val="00F84067"/>
    <w:rsid w:val="00F9060E"/>
    <w:rsid w:val="00F9264B"/>
    <w:rsid w:val="00FA144E"/>
    <w:rsid w:val="00FA5BCF"/>
    <w:rsid w:val="00FA791D"/>
    <w:rsid w:val="00FB4415"/>
    <w:rsid w:val="00FC4F36"/>
    <w:rsid w:val="00FC50E0"/>
    <w:rsid w:val="00FE56D9"/>
    <w:rsid w:val="00FF30EC"/>
    <w:rsid w:val="00FF3EEA"/>
    <w:rsid w:val="00FF4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;"/>
  <w14:docId w14:val="08F2B2D9"/>
  <w15:chartTrackingRefBased/>
  <w15:docId w15:val="{0D797389-2DD9-4DD0-9EA1-6B2BF3339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419" w:eastAsia="es-419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9264B"/>
    <w:rPr>
      <w:sz w:val="24"/>
      <w:szCs w:val="24"/>
      <w:lang w:val="es-ES" w:eastAsia="es-ES"/>
    </w:rPr>
  </w:style>
  <w:style w:type="paragraph" w:styleId="Heading1">
    <w:name w:val="heading 1"/>
    <w:basedOn w:val="Normal"/>
    <w:qFormat/>
    <w:rsid w:val="000D097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qFormat/>
    <w:rsid w:val="000D097C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0D097C"/>
    <w:pPr>
      <w:spacing w:before="100" w:beforeAutospacing="1" w:after="100" w:afterAutospacing="1"/>
    </w:pPr>
  </w:style>
  <w:style w:type="paragraph" w:styleId="TOC1">
    <w:name w:val="toc 1"/>
    <w:basedOn w:val="Normal"/>
    <w:rsid w:val="000D097C"/>
    <w:pPr>
      <w:spacing w:before="100" w:beforeAutospacing="1" w:after="100" w:afterAutospacing="1"/>
    </w:pPr>
  </w:style>
  <w:style w:type="character" w:styleId="Hyperlink">
    <w:name w:val="Hyperlink"/>
    <w:rsid w:val="000D097C"/>
    <w:rPr>
      <w:color w:val="0000FF"/>
      <w:u w:val="single"/>
    </w:rPr>
  </w:style>
  <w:style w:type="paragraph" w:styleId="TOC2">
    <w:name w:val="toc 2"/>
    <w:basedOn w:val="Normal"/>
    <w:rsid w:val="000D097C"/>
    <w:pPr>
      <w:spacing w:before="100" w:beforeAutospacing="1" w:after="100" w:afterAutospacing="1"/>
    </w:pPr>
  </w:style>
  <w:style w:type="paragraph" w:styleId="BodyTextIndent3">
    <w:name w:val="Body Text Indent 3"/>
    <w:basedOn w:val="Normal"/>
    <w:rsid w:val="000D097C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rsid w:val="000D097C"/>
    <w:pPr>
      <w:spacing w:before="100" w:beforeAutospacing="1" w:after="100" w:afterAutospacing="1"/>
    </w:pPr>
  </w:style>
  <w:style w:type="paragraph" w:customStyle="1" w:styleId="celda">
    <w:name w:val="celda"/>
    <w:basedOn w:val="Normal"/>
    <w:rsid w:val="000D097C"/>
    <w:pPr>
      <w:spacing w:before="100" w:beforeAutospacing="1" w:after="100" w:afterAutospacing="1"/>
    </w:pPr>
  </w:style>
  <w:style w:type="paragraph" w:customStyle="1" w:styleId="ByLine">
    <w:name w:val="ByLine"/>
    <w:basedOn w:val="Title"/>
    <w:rsid w:val="00F6349F"/>
    <w:rPr>
      <w:sz w:val="28"/>
    </w:rPr>
  </w:style>
  <w:style w:type="paragraph" w:styleId="Title">
    <w:name w:val="Title"/>
    <w:basedOn w:val="Normal"/>
    <w:link w:val="TitleChar"/>
    <w:qFormat/>
    <w:rsid w:val="00F6349F"/>
    <w:pPr>
      <w:spacing w:before="240" w:after="720"/>
      <w:jc w:val="right"/>
    </w:pPr>
    <w:rPr>
      <w:rFonts w:ascii="Arial" w:hAnsi="Arial"/>
      <w:b/>
      <w:kern w:val="28"/>
      <w:sz w:val="64"/>
      <w:szCs w:val="20"/>
      <w:lang w:val="en-US" w:eastAsia="en-US"/>
    </w:rPr>
  </w:style>
  <w:style w:type="character" w:customStyle="1" w:styleId="TitleChar">
    <w:name w:val="Title Char"/>
    <w:link w:val="Title"/>
    <w:rsid w:val="00F6349F"/>
    <w:rPr>
      <w:rFonts w:ascii="Arial" w:hAnsi="Arial"/>
      <w:b/>
      <w:kern w:val="28"/>
      <w:sz w:val="64"/>
      <w:lang w:val="en-US" w:eastAsia="en-US"/>
    </w:rPr>
  </w:style>
  <w:style w:type="paragraph" w:customStyle="1" w:styleId="ChangeHistoryTitle">
    <w:name w:val="ChangeHistory Title"/>
    <w:basedOn w:val="Normal"/>
    <w:rsid w:val="00F6349F"/>
    <w:pPr>
      <w:keepNext/>
      <w:spacing w:before="60" w:after="60"/>
      <w:jc w:val="center"/>
    </w:pPr>
    <w:rPr>
      <w:rFonts w:ascii="Arial" w:hAnsi="Arial"/>
      <w:b/>
      <w:sz w:val="36"/>
      <w:szCs w:val="20"/>
      <w:lang w:val="en-US" w:eastAsia="en-US"/>
    </w:rPr>
  </w:style>
  <w:style w:type="character" w:styleId="LineNumber">
    <w:name w:val="line number"/>
    <w:basedOn w:val="DefaultParagraphFont"/>
    <w:rsid w:val="008F2F81"/>
  </w:style>
  <w:style w:type="paragraph" w:styleId="ListParagraph">
    <w:name w:val="List Paragraph"/>
    <w:basedOn w:val="Normal"/>
    <w:uiPriority w:val="34"/>
    <w:qFormat/>
    <w:rsid w:val="008F2F81"/>
    <w:pPr>
      <w:ind w:left="708"/>
    </w:pPr>
  </w:style>
  <w:style w:type="paragraph" w:styleId="Footer">
    <w:name w:val="footer"/>
    <w:basedOn w:val="Normal"/>
    <w:link w:val="FooterChar"/>
    <w:uiPriority w:val="99"/>
    <w:rsid w:val="00344F2B"/>
    <w:pPr>
      <w:tabs>
        <w:tab w:val="center" w:pos="4419"/>
        <w:tab w:val="right" w:pos="8838"/>
      </w:tabs>
    </w:pPr>
  </w:style>
  <w:style w:type="character" w:customStyle="1" w:styleId="FooterChar">
    <w:name w:val="Footer Char"/>
    <w:link w:val="Footer"/>
    <w:uiPriority w:val="99"/>
    <w:rsid w:val="00344F2B"/>
    <w:rPr>
      <w:sz w:val="24"/>
      <w:szCs w:val="24"/>
      <w:lang w:val="es-ES" w:eastAsia="es-ES"/>
    </w:rPr>
  </w:style>
  <w:style w:type="character" w:customStyle="1" w:styleId="HeaderChar">
    <w:name w:val="Header Char"/>
    <w:link w:val="Header"/>
    <w:uiPriority w:val="99"/>
    <w:rsid w:val="00344F2B"/>
    <w:rPr>
      <w:sz w:val="24"/>
      <w:szCs w:val="24"/>
      <w:lang w:val="es-ES" w:eastAsia="es-ES"/>
    </w:rPr>
  </w:style>
  <w:style w:type="paragraph" w:styleId="BalloonText">
    <w:name w:val="Balloon Text"/>
    <w:basedOn w:val="Normal"/>
    <w:link w:val="BalloonTextChar"/>
    <w:rsid w:val="00344F2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344F2B"/>
    <w:rPr>
      <w:rFonts w:ascii="Tahoma" w:hAnsi="Tahoma" w:cs="Tahoma"/>
      <w:sz w:val="16"/>
      <w:szCs w:val="16"/>
      <w:lang w:val="es-ES" w:eastAsia="es-ES"/>
    </w:rPr>
  </w:style>
  <w:style w:type="paragraph" w:styleId="BodyText">
    <w:name w:val="Body Text"/>
    <w:basedOn w:val="Normal"/>
    <w:link w:val="BodyTextChar"/>
    <w:rsid w:val="00FF438A"/>
    <w:pPr>
      <w:spacing w:after="120"/>
    </w:pPr>
  </w:style>
  <w:style w:type="character" w:customStyle="1" w:styleId="BodyTextChar">
    <w:name w:val="Body Text Char"/>
    <w:link w:val="BodyText"/>
    <w:rsid w:val="00FF438A"/>
    <w:rPr>
      <w:sz w:val="24"/>
      <w:szCs w:val="24"/>
      <w:lang w:val="es-ES" w:eastAsia="es-ES"/>
    </w:rPr>
  </w:style>
  <w:style w:type="paragraph" w:styleId="EndnoteText">
    <w:name w:val="endnote text"/>
    <w:basedOn w:val="Normal"/>
    <w:link w:val="EndnoteTextChar"/>
    <w:rsid w:val="00A83ADC"/>
    <w:rPr>
      <w:sz w:val="20"/>
      <w:szCs w:val="20"/>
    </w:rPr>
  </w:style>
  <w:style w:type="character" w:customStyle="1" w:styleId="EndnoteTextChar">
    <w:name w:val="Endnote Text Char"/>
    <w:link w:val="EndnoteText"/>
    <w:rsid w:val="00A83ADC"/>
    <w:rPr>
      <w:lang w:val="es-ES" w:eastAsia="es-ES"/>
    </w:rPr>
  </w:style>
  <w:style w:type="character" w:styleId="EndnoteReference">
    <w:name w:val="endnote reference"/>
    <w:rsid w:val="00A83ADC"/>
    <w:rPr>
      <w:vertAlign w:val="superscript"/>
    </w:rPr>
  </w:style>
  <w:style w:type="paragraph" w:styleId="Revision">
    <w:name w:val="Revision"/>
    <w:hidden/>
    <w:uiPriority w:val="99"/>
    <w:semiHidden/>
    <w:rsid w:val="00A83ADC"/>
    <w:rPr>
      <w:sz w:val="24"/>
      <w:szCs w:val="24"/>
      <w:lang w:val="es-ES" w:eastAsia="es-ES"/>
    </w:rPr>
  </w:style>
  <w:style w:type="table" w:styleId="TableGrid">
    <w:name w:val="Table Grid"/>
    <w:basedOn w:val="TableNormal"/>
    <w:uiPriority w:val="1"/>
    <w:rsid w:val="00557FB4"/>
    <w:rPr>
      <w:rFonts w:ascii="Calibri" w:hAnsi="Calibri"/>
      <w:sz w:val="22"/>
      <w:szCs w:val="22"/>
      <w:lang w:val="en-US" w:eastAsia="en-US" w:bidi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83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F9E18C-0F5B-4F3B-A009-9982EE750B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4</Pages>
  <Words>788</Words>
  <Characters>4339</Characters>
  <Application>Microsoft Office Word</Application>
  <DocSecurity>0</DocSecurity>
  <Lines>36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Plantilla Requerimientos Pantallas-Procesos</vt:lpstr>
      <vt:lpstr>Plantilla Requerimientos Pantallas-Procesos</vt:lpstr>
    </vt:vector>
  </TitlesOfParts>
  <Company>Caso de Uso</Company>
  <LinksUpToDate>false</LinksUpToDate>
  <CharactersWithSpaces>5117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Requerimientos Pantallas-Procesos</dc:title>
  <dc:subject/>
  <dc:creator>aemelgar</dc:creator>
  <cp:keywords/>
  <cp:lastModifiedBy>Valeria Guzman</cp:lastModifiedBy>
  <cp:revision>306</cp:revision>
  <dcterms:created xsi:type="dcterms:W3CDTF">2026-07-15T02:25:00Z</dcterms:created>
  <dcterms:modified xsi:type="dcterms:W3CDTF">2026-10-14T03:47:39Z</dcterms:modified>
</cp:coreProperties>
</file>