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27B832" w14:textId="77777777" w:rsidR="00FD52AD" w:rsidRPr="00FD52AD" w:rsidRDefault="0021256B" w:rsidP="00FD52AD">
      <w:pPr>
        <w:pStyle w:val="Title"/>
        <w:spacing w:after="0"/>
        <w:jc w:val="right"/>
        <w:rPr>
          <w:rFonts w:ascii="Arial" w:hAnsi="Arial" w:cs="Arial"/>
          <w:b/>
          <w:bCs/>
          <w:sz w:val="64"/>
          <w:szCs w:val="64"/>
        </w:rPr>
      </w:pPr>
      <w:r>
        <w:rPr>
          <w:rFonts w:ascii="Arial" w:hAnsi="Arial" w:cs="Arial"/>
          <w:b/>
          <w:bCs/>
          <w:sz w:val="64"/>
          <w:szCs w:val="64"/>
        </w:rPr>
        <w:t>Caso de Uso</w:t>
      </w:r>
    </w:p>
    <w:p w14:paraId="3BD210E9" w14:textId="77777777" w:rsidR="00FD52AD" w:rsidRPr="00FD52AD" w:rsidRDefault="0021256B" w:rsidP="00FD52AD">
      <w:pPr>
        <w:pStyle w:val="Title"/>
        <w:spacing w:after="0"/>
        <w:jc w:val="right"/>
        <w:rPr>
          <w:rFonts w:ascii="Arial" w:hAnsi="Arial" w:cs="Arial"/>
          <w:b/>
          <w:bCs/>
          <w:sz w:val="64"/>
          <w:szCs w:val="64"/>
        </w:rPr>
      </w:pPr>
      <w:r>
        <w:rPr>
          <w:rFonts w:ascii="Arial" w:hAnsi="Arial" w:cs="Arial"/>
          <w:b/>
          <w:bCs/>
          <w:sz w:val="64"/>
          <w:szCs w:val="64"/>
        </w:rPr>
        <w:t>Sistema de Quejas, Reclamos, Denuncias y Sugerencias</w:t>
      </w:r>
    </w:p>
    <w:p w14:paraId="04DF7DB6" w14:textId="285B719C" w:rsidR="00FD52AD" w:rsidRPr="00FF438A" w:rsidRDefault="0021256B" w:rsidP="00FD52AD">
      <w:pPr>
        <w:pStyle w:val="ByLine"/>
        <w:rPr>
          <w:sz w:val="36"/>
          <w:szCs w:val="36"/>
          <w:lang w:val="es-ES"/>
        </w:rPr>
      </w:pPr>
      <w:r>
        <w:rPr>
          <w:sz w:val="36"/>
          <w:szCs w:val="36"/>
          <w:lang w:val="es-ES"/>
        </w:rPr>
        <w:t>CU-11-</w:t>
      </w:r>
      <w:r w:rsidR="00361D61">
        <w:rPr>
          <w:sz w:val="36"/>
          <w:szCs w:val="36"/>
          <w:lang w:val="es-ES"/>
        </w:rPr>
        <w:t>Administrador</w:t>
      </w:r>
      <w:r>
        <w:rPr>
          <w:sz w:val="36"/>
          <w:szCs w:val="36"/>
          <w:lang w:val="es-ES"/>
        </w:rPr>
        <w:t>istración de Catálogos</w:t>
      </w:r>
    </w:p>
    <w:p w14:paraId="0CE6520A" w14:textId="77777777" w:rsidR="00FD52AD" w:rsidRPr="002302A7" w:rsidRDefault="0021256B" w:rsidP="00FD52AD">
      <w:pPr>
        <w:pStyle w:val="ByLine"/>
        <w:rPr>
          <w:lang w:val="es-ES"/>
        </w:rPr>
      </w:pPr>
      <w:r>
        <w:rPr>
          <w:lang w:val="es-ES"/>
        </w:rPr>
        <w:t>Versión 1.0</w:t>
      </w:r>
    </w:p>
    <w:p w14:paraId="7AE5EF78" w14:textId="77777777" w:rsidR="00FD52AD" w:rsidRPr="002302A7" w:rsidRDefault="0021256B" w:rsidP="00FD52AD">
      <w:pPr>
        <w:pStyle w:val="ByLine"/>
        <w:rPr>
          <w:lang w:val="es-ES"/>
        </w:rPr>
      </w:pPr>
      <w:r>
        <w:rPr>
          <w:lang w:val="es-ES"/>
        </w:rPr>
        <w:t>Elaborado por: grupo 1 Análisis de Sistemas 2</w:t>
      </w:r>
    </w:p>
    <w:p w14:paraId="6220C461" w14:textId="77777777" w:rsidR="00FD52AD" w:rsidRPr="002302A7" w:rsidRDefault="0021256B" w:rsidP="00FD52AD">
      <w:pPr>
        <w:pStyle w:val="ByLine"/>
        <w:rPr>
          <w:noProof/>
          <w:lang w:val="es-GT"/>
        </w:rPr>
      </w:pPr>
      <w:r>
        <w:rPr>
          <w:noProof/>
          <w:lang w:val="es-GT"/>
        </w:rPr>
        <w:t>Fecha Elaboración: 23/08/2026</w:t>
      </w:r>
    </w:p>
    <w:p w14:paraId="1E1AABC3" w14:textId="77777777" w:rsidR="00FD52AD" w:rsidRPr="002302A7" w:rsidRDefault="0021256B" w:rsidP="00FD52AD">
      <w:pPr>
        <w:pStyle w:val="ChangeHistoryTitle"/>
        <w:jc w:val="left"/>
        <w:rPr>
          <w:b w:val="0"/>
          <w:noProof/>
          <w:sz w:val="28"/>
          <w:lang w:val="es-GT"/>
        </w:rPr>
      </w:pPr>
      <w:r>
        <w:rPr>
          <w:noProof/>
          <w:lang w:val="es-GT"/>
        </w:rPr>
        <w:t>Historial Revisiones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60"/>
        <w:gridCol w:w="1285"/>
        <w:gridCol w:w="3790"/>
        <w:gridCol w:w="1035"/>
      </w:tblGrid>
      <w:tr w:rsidR="00FD52AD" w:rsidRPr="00361D61" w14:paraId="16EBD3EC" w14:textId="77777777" w:rsidTr="423A242C">
        <w:tblPrEx>
          <w:tblCellMar>
            <w:top w:w="0" w:type="dxa"/>
            <w:bottom w:w="0" w:type="dxa"/>
          </w:tblCellMar>
        </w:tblPrEx>
        <w:tc>
          <w:tcPr>
            <w:tcW w:w="1705" w:type="pct"/>
            <w:tcBorders>
              <w:top w:val="thinThickSmallGap" w:sz="24" w:space="0" w:color="auto"/>
              <w:left w:val="thinThickSmallGap" w:sz="24" w:space="0" w:color="auto"/>
              <w:bottom w:val="thickThinSmallGap" w:sz="24" w:space="0" w:color="auto"/>
            </w:tcBorders>
          </w:tcPr>
          <w:p w14:paraId="003C083F" w14:textId="77777777" w:rsidR="00FD52AD" w:rsidRPr="00361D61" w:rsidRDefault="0021256B" w:rsidP="008C7AC1">
            <w:pPr>
              <w:spacing w:before="40" w:after="40"/>
              <w:jc w:val="center"/>
              <w:rPr>
                <w:b/>
                <w:noProof/>
                <w:sz w:val="24"/>
                <w:szCs w:val="24"/>
                <w:lang w:val="es-GT"/>
              </w:rPr>
            </w:pPr>
            <w:r w:rsidRPr="00361D61">
              <w:rPr>
                <w:b/>
                <w:noProof/>
                <w:sz w:val="24"/>
                <w:szCs w:val="24"/>
                <w:lang w:val="es-GT"/>
              </w:rPr>
              <w:t>Nombre</w:t>
            </w:r>
          </w:p>
        </w:tc>
        <w:tc>
          <w:tcPr>
            <w:tcW w:w="693" w:type="pct"/>
            <w:tcBorders>
              <w:top w:val="thinThickSmallGap" w:sz="24" w:space="0" w:color="auto"/>
              <w:bottom w:val="thickThinSmallGap" w:sz="24" w:space="0" w:color="auto"/>
            </w:tcBorders>
          </w:tcPr>
          <w:p w14:paraId="1A151967" w14:textId="77777777" w:rsidR="00FD52AD" w:rsidRPr="00361D61" w:rsidRDefault="0021256B" w:rsidP="008C7AC1">
            <w:pPr>
              <w:spacing w:before="40" w:after="40"/>
              <w:jc w:val="center"/>
              <w:rPr>
                <w:b/>
                <w:noProof/>
                <w:sz w:val="24"/>
                <w:szCs w:val="24"/>
                <w:lang w:val="es-GT"/>
              </w:rPr>
            </w:pPr>
            <w:r w:rsidRPr="00361D61">
              <w:rPr>
                <w:b/>
                <w:noProof/>
                <w:sz w:val="24"/>
                <w:szCs w:val="24"/>
                <w:lang w:val="es-GT"/>
              </w:rPr>
              <w:t>Fecha</w:t>
            </w:r>
          </w:p>
        </w:tc>
        <w:tc>
          <w:tcPr>
            <w:tcW w:w="2044" w:type="pct"/>
            <w:tcBorders>
              <w:top w:val="thinThickSmallGap" w:sz="24" w:space="0" w:color="auto"/>
              <w:bottom w:val="thickThinSmallGap" w:sz="24" w:space="0" w:color="auto"/>
            </w:tcBorders>
          </w:tcPr>
          <w:p w14:paraId="367C46F5" w14:textId="77777777" w:rsidR="00FD52AD" w:rsidRPr="00361D61" w:rsidRDefault="0021256B" w:rsidP="008C7AC1">
            <w:pPr>
              <w:spacing w:before="40" w:after="40"/>
              <w:jc w:val="center"/>
              <w:rPr>
                <w:b/>
                <w:noProof/>
                <w:sz w:val="24"/>
                <w:szCs w:val="24"/>
                <w:lang w:val="es-GT"/>
              </w:rPr>
            </w:pPr>
            <w:r w:rsidRPr="00361D61">
              <w:rPr>
                <w:b/>
                <w:noProof/>
                <w:sz w:val="24"/>
                <w:szCs w:val="24"/>
                <w:lang w:val="es-GT"/>
              </w:rPr>
              <w:t>Descripción del Cambio</w:t>
            </w:r>
          </w:p>
        </w:tc>
        <w:tc>
          <w:tcPr>
            <w:tcW w:w="559" w:type="pct"/>
            <w:tcBorders>
              <w:top w:val="thinThickSmallGap" w:sz="24" w:space="0" w:color="auto"/>
              <w:bottom w:val="thickThinSmallGap" w:sz="24" w:space="0" w:color="auto"/>
              <w:right w:val="thickThinSmallGap" w:sz="24" w:space="0" w:color="auto"/>
            </w:tcBorders>
          </w:tcPr>
          <w:p w14:paraId="58BAF23C" w14:textId="77777777" w:rsidR="00FD52AD" w:rsidRPr="00361D61" w:rsidRDefault="0021256B" w:rsidP="008C7AC1">
            <w:pPr>
              <w:spacing w:before="40" w:after="40"/>
              <w:jc w:val="center"/>
              <w:rPr>
                <w:b/>
                <w:noProof/>
                <w:sz w:val="24"/>
                <w:szCs w:val="24"/>
                <w:lang w:val="es-GT"/>
              </w:rPr>
            </w:pPr>
            <w:r w:rsidRPr="00361D61">
              <w:rPr>
                <w:b/>
                <w:noProof/>
                <w:sz w:val="24"/>
                <w:szCs w:val="24"/>
                <w:lang w:val="es-GT"/>
              </w:rPr>
              <w:t>Versión</w:t>
            </w:r>
          </w:p>
        </w:tc>
      </w:tr>
      <w:tr w:rsidR="00FD52AD" w:rsidRPr="00361D61" w14:paraId="275A1BF9" w14:textId="77777777" w:rsidTr="423A242C">
        <w:tblPrEx>
          <w:tblCellMar>
            <w:top w:w="0" w:type="dxa"/>
            <w:bottom w:w="0" w:type="dxa"/>
          </w:tblCellMar>
        </w:tblPrEx>
        <w:tc>
          <w:tcPr>
            <w:tcW w:w="1705" w:type="pct"/>
            <w:tcBorders>
              <w:top w:val="thickThinSmallGap" w:sz="24" w:space="0" w:color="auto"/>
              <w:left w:val="thinThickSmallGap" w:sz="24" w:space="0" w:color="auto"/>
              <w:bottom w:val="single" w:sz="6" w:space="0" w:color="auto"/>
            </w:tcBorders>
          </w:tcPr>
          <w:p w14:paraId="702DBC54" w14:textId="77777777" w:rsidR="00FD52AD" w:rsidRPr="00361D61" w:rsidRDefault="0021256B" w:rsidP="008C7AC1">
            <w:pPr>
              <w:spacing w:before="40" w:after="40"/>
              <w:rPr>
                <w:noProof/>
                <w:sz w:val="24"/>
                <w:szCs w:val="24"/>
                <w:lang w:val="es-GT"/>
              </w:rPr>
            </w:pPr>
            <w:r w:rsidRPr="00361D61">
              <w:rPr>
                <w:noProof/>
                <w:sz w:val="24"/>
                <w:szCs w:val="24"/>
                <w:lang w:val="es-GT"/>
              </w:rPr>
              <w:t>grupo 1 Análisis de Sistemas 2</w:t>
            </w:r>
          </w:p>
        </w:tc>
        <w:tc>
          <w:tcPr>
            <w:tcW w:w="693" w:type="pct"/>
            <w:tcBorders>
              <w:top w:val="thickThinSmallGap" w:sz="24" w:space="0" w:color="auto"/>
              <w:bottom w:val="single" w:sz="6" w:space="0" w:color="auto"/>
            </w:tcBorders>
          </w:tcPr>
          <w:p w14:paraId="259EDA2E" w14:textId="77777777" w:rsidR="00FD52AD" w:rsidRPr="00361D61" w:rsidRDefault="0021256B" w:rsidP="008C7AC1">
            <w:pPr>
              <w:spacing w:before="40" w:after="40"/>
              <w:rPr>
                <w:noProof/>
                <w:sz w:val="24"/>
                <w:szCs w:val="24"/>
                <w:lang w:val="es-GT"/>
              </w:rPr>
            </w:pPr>
            <w:r w:rsidRPr="00361D61">
              <w:rPr>
                <w:noProof/>
                <w:sz w:val="24"/>
                <w:szCs w:val="24"/>
                <w:lang w:val="es-GT"/>
              </w:rPr>
              <w:t>23/08/2026</w:t>
            </w:r>
          </w:p>
        </w:tc>
        <w:tc>
          <w:tcPr>
            <w:tcW w:w="2044" w:type="pct"/>
            <w:tcBorders>
              <w:top w:val="thickThinSmallGap" w:sz="24" w:space="0" w:color="auto"/>
              <w:bottom w:val="single" w:sz="6" w:space="0" w:color="auto"/>
            </w:tcBorders>
          </w:tcPr>
          <w:p w14:paraId="5A24CD55" w14:textId="77777777" w:rsidR="00FD52AD" w:rsidRPr="00361D61" w:rsidRDefault="0021256B" w:rsidP="008C7AC1">
            <w:pPr>
              <w:spacing w:before="40" w:after="40"/>
              <w:rPr>
                <w:noProof/>
                <w:sz w:val="24"/>
                <w:szCs w:val="24"/>
                <w:lang w:val="es-GT"/>
              </w:rPr>
            </w:pPr>
            <w:r w:rsidRPr="00361D61">
              <w:rPr>
                <w:noProof/>
                <w:sz w:val="24"/>
                <w:szCs w:val="24"/>
                <w:lang w:val="es-GT"/>
              </w:rPr>
              <w:t>Creación del documento</w:t>
            </w:r>
          </w:p>
        </w:tc>
        <w:tc>
          <w:tcPr>
            <w:tcW w:w="559" w:type="pct"/>
            <w:tcBorders>
              <w:top w:val="thickThinSmallGap" w:sz="24" w:space="0" w:color="auto"/>
              <w:bottom w:val="single" w:sz="6" w:space="0" w:color="auto"/>
              <w:right w:val="thickThinSmallGap" w:sz="24" w:space="0" w:color="auto"/>
            </w:tcBorders>
          </w:tcPr>
          <w:p w14:paraId="50E61FAD" w14:textId="77777777" w:rsidR="00FD52AD" w:rsidRPr="00361D61" w:rsidRDefault="0021256B" w:rsidP="008C7AC1">
            <w:pPr>
              <w:spacing w:before="40" w:after="40"/>
              <w:rPr>
                <w:noProof/>
                <w:sz w:val="24"/>
                <w:szCs w:val="24"/>
                <w:lang w:val="es-GT"/>
              </w:rPr>
            </w:pPr>
            <w:r w:rsidRPr="00361D61">
              <w:rPr>
                <w:noProof/>
                <w:sz w:val="24"/>
                <w:szCs w:val="24"/>
                <w:lang w:val="es-GT"/>
              </w:rPr>
              <w:t>1.0</w:t>
            </w:r>
          </w:p>
        </w:tc>
      </w:tr>
      <w:tr w:rsidR="00FD52AD" w:rsidRPr="00361D61" w14:paraId="31EBF21D" w14:textId="77777777" w:rsidTr="423A242C">
        <w:tblPrEx>
          <w:tblCellMar>
            <w:top w:w="0" w:type="dxa"/>
            <w:bottom w:w="0" w:type="dxa"/>
          </w:tblCellMar>
        </w:tblPrEx>
        <w:tc>
          <w:tcPr>
            <w:tcW w:w="1705" w:type="pct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</w:tcBorders>
          </w:tcPr>
          <w:p w14:paraId="46EFD70E" w14:textId="77777777" w:rsidR="00FD52AD" w:rsidRPr="00361D61" w:rsidRDefault="0021256B" w:rsidP="008C7AC1">
            <w:pPr>
              <w:spacing w:before="40" w:after="40"/>
              <w:rPr>
                <w:sz w:val="24"/>
                <w:szCs w:val="24"/>
              </w:rPr>
            </w:pPr>
          </w:p>
        </w:tc>
        <w:tc>
          <w:tcPr>
            <w:tcW w:w="693" w:type="pct"/>
            <w:tcBorders>
              <w:top w:val="single" w:sz="6" w:space="0" w:color="auto"/>
              <w:bottom w:val="single" w:sz="6" w:space="0" w:color="auto"/>
            </w:tcBorders>
          </w:tcPr>
          <w:p w14:paraId="7A1A0561" w14:textId="77777777" w:rsidR="00FD52AD" w:rsidRPr="00361D61" w:rsidRDefault="0021256B" w:rsidP="008C7AC1">
            <w:pPr>
              <w:spacing w:before="40" w:after="40"/>
              <w:rPr>
                <w:sz w:val="24"/>
                <w:szCs w:val="24"/>
              </w:rPr>
            </w:pPr>
          </w:p>
        </w:tc>
        <w:tc>
          <w:tcPr>
            <w:tcW w:w="2044" w:type="pct"/>
            <w:tcBorders>
              <w:top w:val="single" w:sz="6" w:space="0" w:color="auto"/>
              <w:bottom w:val="single" w:sz="6" w:space="0" w:color="auto"/>
            </w:tcBorders>
          </w:tcPr>
          <w:p w14:paraId="534D5D83" w14:textId="77777777" w:rsidR="00FD52AD" w:rsidRPr="00361D61" w:rsidRDefault="0021256B" w:rsidP="008C7AC1">
            <w:pPr>
              <w:spacing w:before="40" w:after="40"/>
              <w:rPr>
                <w:sz w:val="24"/>
                <w:szCs w:val="24"/>
              </w:rPr>
            </w:pPr>
          </w:p>
        </w:tc>
        <w:tc>
          <w:tcPr>
            <w:tcW w:w="559" w:type="pct"/>
            <w:tcBorders>
              <w:top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5A094D6B" w14:textId="77777777" w:rsidR="00FD52AD" w:rsidRPr="00361D61" w:rsidRDefault="0021256B" w:rsidP="008C7AC1">
            <w:pPr>
              <w:spacing w:before="40" w:after="40"/>
              <w:rPr>
                <w:sz w:val="24"/>
                <w:szCs w:val="24"/>
              </w:rPr>
            </w:pPr>
          </w:p>
        </w:tc>
      </w:tr>
      <w:tr w:rsidR="00FD52AD" w:rsidRPr="00361D61" w14:paraId="65370964" w14:textId="77777777" w:rsidTr="423A242C">
        <w:tblPrEx>
          <w:tblCellMar>
            <w:top w:w="0" w:type="dxa"/>
            <w:bottom w:w="0" w:type="dxa"/>
          </w:tblCellMar>
        </w:tblPrEx>
        <w:tc>
          <w:tcPr>
            <w:tcW w:w="1705" w:type="pct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43B4201F" w14:textId="77777777" w:rsidR="00FD52AD" w:rsidRPr="00361D61" w:rsidRDefault="0021256B" w:rsidP="008C7AC1">
            <w:pPr>
              <w:spacing w:before="40" w:after="40"/>
              <w:rPr>
                <w:sz w:val="24"/>
                <w:szCs w:val="24"/>
              </w:rPr>
            </w:pPr>
          </w:p>
        </w:tc>
        <w:tc>
          <w:tcPr>
            <w:tcW w:w="6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411A14" w14:textId="77777777" w:rsidR="00FD52AD" w:rsidRPr="00361D61" w:rsidRDefault="0021256B" w:rsidP="008C7AC1">
            <w:pPr>
              <w:spacing w:before="40" w:after="40"/>
              <w:rPr>
                <w:sz w:val="24"/>
                <w:szCs w:val="24"/>
              </w:rPr>
            </w:pPr>
          </w:p>
        </w:tc>
        <w:tc>
          <w:tcPr>
            <w:tcW w:w="20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9262C9" w14:textId="77777777" w:rsidR="00FD52AD" w:rsidRPr="00361D61" w:rsidRDefault="0021256B" w:rsidP="008C7AC1">
            <w:pPr>
              <w:spacing w:before="40" w:after="40"/>
              <w:rPr>
                <w:sz w:val="24"/>
                <w:szCs w:val="24"/>
              </w:rPr>
            </w:pPr>
          </w:p>
        </w:tc>
        <w:tc>
          <w:tcPr>
            <w:tcW w:w="55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66E473B0" w14:textId="77777777" w:rsidR="00FD52AD" w:rsidRPr="00361D61" w:rsidRDefault="0021256B" w:rsidP="008C7AC1">
            <w:pPr>
              <w:spacing w:before="40" w:after="40"/>
              <w:rPr>
                <w:sz w:val="24"/>
                <w:szCs w:val="24"/>
              </w:rPr>
            </w:pPr>
          </w:p>
        </w:tc>
      </w:tr>
      <w:tr w:rsidR="00FD52AD" w:rsidRPr="00361D61" w14:paraId="0A0BDF7B" w14:textId="77777777" w:rsidTr="423A242C">
        <w:tblPrEx>
          <w:tblCellMar>
            <w:top w:w="0" w:type="dxa"/>
            <w:bottom w:w="0" w:type="dxa"/>
          </w:tblCellMar>
        </w:tblPrEx>
        <w:tc>
          <w:tcPr>
            <w:tcW w:w="1705" w:type="pct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0B703519" w14:textId="77777777" w:rsidR="00FD52AD" w:rsidRPr="00361D61" w:rsidRDefault="0021256B" w:rsidP="008C7AC1">
            <w:pPr>
              <w:spacing w:before="40" w:after="40"/>
              <w:rPr>
                <w:sz w:val="24"/>
                <w:szCs w:val="24"/>
              </w:rPr>
            </w:pPr>
          </w:p>
        </w:tc>
        <w:tc>
          <w:tcPr>
            <w:tcW w:w="6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B1A58B" w14:textId="77777777" w:rsidR="00FD52AD" w:rsidRPr="00361D61" w:rsidRDefault="0021256B" w:rsidP="008C7AC1">
            <w:pPr>
              <w:spacing w:before="40" w:after="40"/>
              <w:rPr>
                <w:sz w:val="24"/>
                <w:szCs w:val="24"/>
              </w:rPr>
            </w:pPr>
          </w:p>
        </w:tc>
        <w:tc>
          <w:tcPr>
            <w:tcW w:w="20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28BECE" w14:textId="77777777" w:rsidR="00FD52AD" w:rsidRPr="00361D61" w:rsidRDefault="0021256B" w:rsidP="008C7AC1">
            <w:pPr>
              <w:spacing w:before="40" w:after="40"/>
              <w:rPr>
                <w:sz w:val="24"/>
                <w:szCs w:val="24"/>
              </w:rPr>
            </w:pPr>
          </w:p>
        </w:tc>
        <w:tc>
          <w:tcPr>
            <w:tcW w:w="55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022CC19A" w14:textId="77777777" w:rsidR="00FD52AD" w:rsidRPr="00361D61" w:rsidRDefault="0021256B" w:rsidP="008C7AC1">
            <w:pPr>
              <w:spacing w:before="40" w:after="40"/>
              <w:rPr>
                <w:sz w:val="24"/>
                <w:szCs w:val="24"/>
              </w:rPr>
            </w:pPr>
          </w:p>
        </w:tc>
      </w:tr>
      <w:tr w:rsidR="00FD52AD" w:rsidRPr="00361D61" w14:paraId="0D437D60" w14:textId="77777777" w:rsidTr="423A242C">
        <w:tblPrEx>
          <w:tblCellMar>
            <w:top w:w="0" w:type="dxa"/>
            <w:bottom w:w="0" w:type="dxa"/>
          </w:tblCellMar>
        </w:tblPrEx>
        <w:tc>
          <w:tcPr>
            <w:tcW w:w="1705" w:type="pct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04891D73" w14:textId="77777777" w:rsidR="00FD52AD" w:rsidRPr="00361D61" w:rsidRDefault="0021256B" w:rsidP="008C7AC1">
            <w:pPr>
              <w:spacing w:before="40" w:after="40"/>
              <w:rPr>
                <w:noProof/>
                <w:sz w:val="24"/>
                <w:szCs w:val="24"/>
                <w:lang w:val="es-GT"/>
              </w:rPr>
            </w:pPr>
          </w:p>
        </w:tc>
        <w:tc>
          <w:tcPr>
            <w:tcW w:w="6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3B6BE2" w14:textId="77777777" w:rsidR="00FD52AD" w:rsidRPr="00361D61" w:rsidRDefault="0021256B" w:rsidP="008C7AC1">
            <w:pPr>
              <w:spacing w:before="40" w:after="40"/>
              <w:rPr>
                <w:noProof/>
                <w:sz w:val="24"/>
                <w:szCs w:val="24"/>
                <w:lang w:val="es-GT"/>
              </w:rPr>
            </w:pPr>
          </w:p>
        </w:tc>
        <w:tc>
          <w:tcPr>
            <w:tcW w:w="20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A680A4" w14:textId="77777777" w:rsidR="00FD52AD" w:rsidRPr="00361D61" w:rsidRDefault="0021256B" w:rsidP="008C7AC1">
            <w:pPr>
              <w:spacing w:before="40" w:after="40"/>
              <w:rPr>
                <w:noProof/>
                <w:sz w:val="24"/>
                <w:szCs w:val="24"/>
                <w:lang w:val="es-GT"/>
              </w:rPr>
            </w:pPr>
          </w:p>
        </w:tc>
        <w:tc>
          <w:tcPr>
            <w:tcW w:w="55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7BA1E7B8" w14:textId="77777777" w:rsidR="00FD52AD" w:rsidRPr="00361D61" w:rsidRDefault="0021256B" w:rsidP="008C7AC1">
            <w:pPr>
              <w:spacing w:before="40" w:after="40"/>
              <w:rPr>
                <w:noProof/>
                <w:sz w:val="24"/>
                <w:szCs w:val="24"/>
                <w:lang w:val="es-GT"/>
              </w:rPr>
            </w:pPr>
          </w:p>
        </w:tc>
      </w:tr>
      <w:tr w:rsidR="00FD52AD" w:rsidRPr="00361D61" w14:paraId="4BC97E58" w14:textId="77777777" w:rsidTr="423A242C">
        <w:tblPrEx>
          <w:tblCellMar>
            <w:top w:w="0" w:type="dxa"/>
            <w:bottom w:w="0" w:type="dxa"/>
          </w:tblCellMar>
        </w:tblPrEx>
        <w:tc>
          <w:tcPr>
            <w:tcW w:w="1705" w:type="pct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712D8558" w14:textId="77777777" w:rsidR="00FD52AD" w:rsidRPr="00361D61" w:rsidRDefault="0021256B" w:rsidP="008C7AC1">
            <w:pPr>
              <w:spacing w:before="40" w:after="40"/>
              <w:rPr>
                <w:noProof/>
                <w:sz w:val="24"/>
                <w:szCs w:val="24"/>
                <w:lang w:val="es-GT"/>
              </w:rPr>
            </w:pPr>
          </w:p>
        </w:tc>
        <w:tc>
          <w:tcPr>
            <w:tcW w:w="6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616705" w14:textId="77777777" w:rsidR="00FD52AD" w:rsidRPr="00361D61" w:rsidRDefault="0021256B" w:rsidP="008C7AC1">
            <w:pPr>
              <w:spacing w:before="40" w:after="40"/>
              <w:rPr>
                <w:noProof/>
                <w:sz w:val="24"/>
                <w:szCs w:val="24"/>
                <w:lang w:val="es-GT"/>
              </w:rPr>
            </w:pPr>
          </w:p>
        </w:tc>
        <w:tc>
          <w:tcPr>
            <w:tcW w:w="20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BA13F2" w14:textId="77777777" w:rsidR="00FD52AD" w:rsidRPr="00361D61" w:rsidRDefault="0021256B" w:rsidP="008C7AC1">
            <w:pPr>
              <w:spacing w:before="40" w:after="40"/>
              <w:rPr>
                <w:noProof/>
                <w:sz w:val="24"/>
                <w:szCs w:val="24"/>
                <w:lang w:val="es-GT"/>
              </w:rPr>
            </w:pPr>
          </w:p>
        </w:tc>
        <w:tc>
          <w:tcPr>
            <w:tcW w:w="55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4E9BD865" w14:textId="77777777" w:rsidR="00FD52AD" w:rsidRPr="00361D61" w:rsidRDefault="0021256B" w:rsidP="008C7AC1">
            <w:pPr>
              <w:spacing w:before="40" w:after="40"/>
              <w:rPr>
                <w:noProof/>
                <w:sz w:val="24"/>
                <w:szCs w:val="24"/>
                <w:lang w:val="es-GT"/>
              </w:rPr>
            </w:pPr>
          </w:p>
        </w:tc>
      </w:tr>
      <w:tr w:rsidR="00FD52AD" w:rsidRPr="00361D61" w14:paraId="4134F3A8" w14:textId="77777777" w:rsidTr="423A242C">
        <w:tblPrEx>
          <w:tblCellMar>
            <w:top w:w="0" w:type="dxa"/>
            <w:bottom w:w="0" w:type="dxa"/>
          </w:tblCellMar>
        </w:tblPrEx>
        <w:tc>
          <w:tcPr>
            <w:tcW w:w="1705" w:type="pct"/>
            <w:tcBorders>
              <w:top w:val="single" w:sz="6" w:space="0" w:color="auto"/>
              <w:left w:val="thinThickSmallGap" w:sz="24" w:space="0" w:color="auto"/>
              <w:bottom w:val="thickThinSmallGap" w:sz="24" w:space="0" w:color="auto"/>
              <w:right w:val="single" w:sz="6" w:space="0" w:color="auto"/>
            </w:tcBorders>
          </w:tcPr>
          <w:p w14:paraId="0C00E624" w14:textId="77777777" w:rsidR="00FD52AD" w:rsidRPr="00361D61" w:rsidRDefault="0021256B" w:rsidP="008C7AC1">
            <w:pPr>
              <w:spacing w:before="40" w:after="40"/>
              <w:rPr>
                <w:noProof/>
                <w:sz w:val="24"/>
                <w:szCs w:val="24"/>
                <w:lang w:val="es-GT"/>
              </w:rPr>
            </w:pPr>
          </w:p>
        </w:tc>
        <w:tc>
          <w:tcPr>
            <w:tcW w:w="693" w:type="pct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single" w:sz="6" w:space="0" w:color="auto"/>
            </w:tcBorders>
          </w:tcPr>
          <w:p w14:paraId="1989A356" w14:textId="77777777" w:rsidR="00FD52AD" w:rsidRPr="00361D61" w:rsidRDefault="0021256B" w:rsidP="008C7AC1">
            <w:pPr>
              <w:spacing w:before="40" w:after="40"/>
              <w:rPr>
                <w:noProof/>
                <w:sz w:val="24"/>
                <w:szCs w:val="24"/>
                <w:lang w:val="es-GT"/>
              </w:rPr>
            </w:pPr>
          </w:p>
        </w:tc>
        <w:tc>
          <w:tcPr>
            <w:tcW w:w="2044" w:type="pct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single" w:sz="6" w:space="0" w:color="auto"/>
            </w:tcBorders>
          </w:tcPr>
          <w:p w14:paraId="504BCCD1" w14:textId="77777777" w:rsidR="00FD52AD" w:rsidRPr="00361D61" w:rsidRDefault="0021256B" w:rsidP="008C7AC1">
            <w:pPr>
              <w:spacing w:before="40" w:after="40"/>
              <w:rPr>
                <w:noProof/>
                <w:sz w:val="24"/>
                <w:szCs w:val="24"/>
                <w:lang w:val="es-GT"/>
              </w:rPr>
            </w:pPr>
          </w:p>
        </w:tc>
        <w:tc>
          <w:tcPr>
            <w:tcW w:w="559" w:type="pct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thickThinSmallGap" w:sz="24" w:space="0" w:color="auto"/>
            </w:tcBorders>
          </w:tcPr>
          <w:p w14:paraId="06FD5F12" w14:textId="77777777" w:rsidR="00FD52AD" w:rsidRPr="00361D61" w:rsidRDefault="0021256B" w:rsidP="008C7AC1">
            <w:pPr>
              <w:spacing w:before="40" w:after="40"/>
              <w:rPr>
                <w:noProof/>
                <w:sz w:val="24"/>
                <w:szCs w:val="24"/>
                <w:lang w:val="es-GT"/>
              </w:rPr>
            </w:pPr>
          </w:p>
        </w:tc>
      </w:tr>
    </w:tbl>
    <w:p w14:paraId="27743DC3" w14:textId="1A0C8369" w:rsidR="00230AD5" w:rsidRDefault="00230AD5">
      <w:pPr>
        <w:spacing w:after="160"/>
        <w:rPr>
          <w:sz w:val="24"/>
          <w:szCs w:val="24"/>
        </w:rPr>
      </w:pPr>
    </w:p>
    <w:p w14:paraId="6D1A007A" w14:textId="1991298B" w:rsidR="00361D61" w:rsidRDefault="00361D61">
      <w:pPr>
        <w:spacing w:after="160"/>
        <w:rPr>
          <w:sz w:val="24"/>
          <w:szCs w:val="24"/>
        </w:rPr>
      </w:pPr>
    </w:p>
    <w:p w14:paraId="70F373DD" w14:textId="46B0D23B" w:rsidR="00361D61" w:rsidRDefault="00361D61">
      <w:pPr>
        <w:spacing w:after="160"/>
        <w:rPr>
          <w:sz w:val="24"/>
          <w:szCs w:val="24"/>
        </w:rPr>
      </w:pPr>
    </w:p>
    <w:p w14:paraId="087DFF79" w14:textId="64BE76DB" w:rsidR="00361D61" w:rsidRDefault="00361D61">
      <w:pPr>
        <w:spacing w:after="160"/>
        <w:rPr>
          <w:sz w:val="24"/>
          <w:szCs w:val="24"/>
        </w:rPr>
      </w:pPr>
    </w:p>
    <w:p w14:paraId="79E2AEB5" w14:textId="08555F53" w:rsidR="00361D61" w:rsidRDefault="00361D61">
      <w:pPr>
        <w:spacing w:after="160"/>
        <w:rPr>
          <w:sz w:val="24"/>
          <w:szCs w:val="24"/>
        </w:rPr>
      </w:pPr>
    </w:p>
    <w:p w14:paraId="4E36B982" w14:textId="77777777" w:rsidR="00361D61" w:rsidRPr="00361D61" w:rsidRDefault="00361D61">
      <w:pPr>
        <w:spacing w:after="160"/>
        <w:rPr>
          <w:sz w:val="24"/>
          <w:szCs w:val="24"/>
        </w:rPr>
      </w:pPr>
    </w:p>
    <w:p w14:paraId="3172317D" w14:textId="77777777" w:rsidR="00230AD5" w:rsidRPr="00361D61" w:rsidRDefault="0021256B">
      <w:pPr>
        <w:spacing w:after="120"/>
        <w:ind w:left="400" w:hanging="400"/>
        <w:rPr>
          <w:sz w:val="24"/>
          <w:szCs w:val="24"/>
        </w:rPr>
      </w:pPr>
      <w:r w:rsidRPr="00361D61">
        <w:rPr>
          <w:sz w:val="24"/>
          <w:szCs w:val="24"/>
        </w:rPr>
        <w:lastRenderedPageBreak/>
        <w:t xml:space="preserve">1. </w:t>
      </w:r>
      <w:r w:rsidRPr="00361D61">
        <w:rPr>
          <w:b/>
          <w:bCs/>
          <w:sz w:val="24"/>
          <w:szCs w:val="24"/>
        </w:rPr>
        <w:t>Introducción.</w:t>
      </w:r>
    </w:p>
    <w:p w14:paraId="04E1657A" w14:textId="77777777" w:rsidR="00230AD5" w:rsidRPr="00361D61" w:rsidRDefault="0021256B">
      <w:pPr>
        <w:spacing w:after="100"/>
        <w:ind w:left="800" w:hanging="400"/>
        <w:rPr>
          <w:sz w:val="24"/>
          <w:szCs w:val="24"/>
        </w:rPr>
      </w:pPr>
      <w:r w:rsidRPr="00361D61">
        <w:rPr>
          <w:sz w:val="24"/>
          <w:szCs w:val="24"/>
        </w:rPr>
        <w:t xml:space="preserve">1.1 </w:t>
      </w:r>
      <w:r w:rsidRPr="00361D61">
        <w:rPr>
          <w:b/>
          <w:bCs/>
          <w:sz w:val="24"/>
          <w:szCs w:val="24"/>
        </w:rPr>
        <w:t>Objetivo</w:t>
      </w:r>
    </w:p>
    <w:p w14:paraId="55FE9D5C" w14:textId="78C2AE0A" w:rsidR="00230AD5" w:rsidRPr="00361D61" w:rsidRDefault="0021256B">
      <w:pPr>
        <w:spacing w:after="120"/>
        <w:ind w:left="800"/>
        <w:rPr>
          <w:sz w:val="24"/>
          <w:szCs w:val="24"/>
        </w:rPr>
      </w:pPr>
      <w:r w:rsidRPr="00361D61">
        <w:rPr>
          <w:sz w:val="24"/>
          <w:szCs w:val="24"/>
        </w:rPr>
        <w:t xml:space="preserve">Permitir que el </w:t>
      </w:r>
      <w:r w:rsidR="00361D61">
        <w:rPr>
          <w:sz w:val="24"/>
          <w:szCs w:val="24"/>
        </w:rPr>
        <w:t>Administrador</w:t>
      </w:r>
      <w:r w:rsidRPr="00361D61">
        <w:rPr>
          <w:sz w:val="24"/>
          <w:szCs w:val="24"/>
        </w:rPr>
        <w:t xml:space="preserve"> gestione los catálogo</w:t>
      </w:r>
      <w:r w:rsidR="00361D61">
        <w:rPr>
          <w:sz w:val="24"/>
          <w:szCs w:val="24"/>
        </w:rPr>
        <w:t>s</w:t>
      </w:r>
      <w:r w:rsidRPr="00361D61">
        <w:rPr>
          <w:sz w:val="24"/>
          <w:szCs w:val="24"/>
        </w:rPr>
        <w:t xml:space="preserve"> del sistema (Departamentos, Categorías del Problema y Motivos de Rechazo) </w:t>
      </w:r>
      <w:r w:rsidRPr="00361D61">
        <w:rPr>
          <w:b/>
          <w:bCs/>
          <w:sz w:val="24"/>
          <w:szCs w:val="24"/>
        </w:rPr>
        <w:t>(ver RN-CU11-01)</w:t>
      </w:r>
      <w:r w:rsidRPr="00361D61">
        <w:rPr>
          <w:sz w:val="24"/>
          <w:szCs w:val="24"/>
        </w:rPr>
        <w:t>, los cuales se consultan desde memoria caché para no afectar el rendimiento del registro de casos.</w:t>
      </w:r>
    </w:p>
    <w:p w14:paraId="23E7BA6D" w14:textId="77777777" w:rsidR="00230AD5" w:rsidRPr="00361D61" w:rsidRDefault="0021256B">
      <w:pPr>
        <w:spacing w:after="120"/>
        <w:ind w:left="400" w:hanging="400"/>
        <w:rPr>
          <w:sz w:val="24"/>
          <w:szCs w:val="24"/>
        </w:rPr>
      </w:pPr>
      <w:r w:rsidRPr="00361D61">
        <w:rPr>
          <w:sz w:val="24"/>
          <w:szCs w:val="24"/>
        </w:rPr>
        <w:t xml:space="preserve">2. </w:t>
      </w:r>
      <w:r w:rsidRPr="00361D61">
        <w:rPr>
          <w:b/>
          <w:bCs/>
          <w:sz w:val="24"/>
          <w:szCs w:val="24"/>
        </w:rPr>
        <w:t>Def</w:t>
      </w:r>
      <w:r w:rsidRPr="00361D61">
        <w:rPr>
          <w:b/>
          <w:bCs/>
          <w:sz w:val="24"/>
          <w:szCs w:val="24"/>
        </w:rPr>
        <w:t>inición Caso de Uso</w:t>
      </w:r>
    </w:p>
    <w:p w14:paraId="0BE79F93" w14:textId="77777777" w:rsidR="00230AD5" w:rsidRPr="00361D61" w:rsidRDefault="0021256B">
      <w:pPr>
        <w:spacing w:after="100"/>
        <w:ind w:left="800" w:hanging="400"/>
        <w:rPr>
          <w:sz w:val="24"/>
          <w:szCs w:val="24"/>
        </w:rPr>
      </w:pPr>
      <w:r w:rsidRPr="00361D61">
        <w:rPr>
          <w:sz w:val="24"/>
          <w:szCs w:val="24"/>
        </w:rPr>
        <w:t xml:space="preserve">2.1 </w:t>
      </w:r>
      <w:r w:rsidRPr="00361D61">
        <w:rPr>
          <w:b/>
          <w:bCs/>
          <w:sz w:val="24"/>
          <w:szCs w:val="24"/>
        </w:rPr>
        <w:t>Actores</w:t>
      </w:r>
    </w:p>
    <w:p w14:paraId="4FE171D0" w14:textId="2E621AB3" w:rsidR="00230AD5" w:rsidRPr="00361D61" w:rsidRDefault="0021256B">
      <w:pPr>
        <w:spacing w:after="80"/>
        <w:ind w:left="1200" w:hanging="400"/>
        <w:rPr>
          <w:sz w:val="24"/>
          <w:szCs w:val="24"/>
        </w:rPr>
      </w:pPr>
      <w:r w:rsidRPr="00361D61">
        <w:rPr>
          <w:sz w:val="24"/>
          <w:szCs w:val="24"/>
        </w:rPr>
        <w:t xml:space="preserve">1. </w:t>
      </w:r>
      <w:r w:rsidR="00361D61">
        <w:rPr>
          <w:sz w:val="24"/>
          <w:szCs w:val="24"/>
        </w:rPr>
        <w:t>Administrador</w:t>
      </w:r>
      <w:r w:rsidRPr="00361D61">
        <w:rPr>
          <w:sz w:val="24"/>
          <w:szCs w:val="24"/>
        </w:rPr>
        <w:t>.</w:t>
      </w:r>
    </w:p>
    <w:p w14:paraId="16D8273C" w14:textId="77777777" w:rsidR="00230AD5" w:rsidRPr="00361D61" w:rsidRDefault="0021256B">
      <w:pPr>
        <w:spacing w:after="80"/>
        <w:ind w:left="1200" w:hanging="400"/>
        <w:rPr>
          <w:sz w:val="24"/>
          <w:szCs w:val="24"/>
        </w:rPr>
      </w:pPr>
      <w:r w:rsidRPr="00361D61">
        <w:rPr>
          <w:sz w:val="24"/>
          <w:szCs w:val="24"/>
        </w:rPr>
        <w:t>2. Sistema web.</w:t>
      </w:r>
    </w:p>
    <w:p w14:paraId="7D65E722" w14:textId="77777777" w:rsidR="00230AD5" w:rsidRPr="00361D61" w:rsidRDefault="0021256B">
      <w:pPr>
        <w:spacing w:after="100"/>
        <w:ind w:left="800" w:hanging="400"/>
        <w:rPr>
          <w:sz w:val="24"/>
          <w:szCs w:val="24"/>
        </w:rPr>
      </w:pPr>
      <w:r w:rsidRPr="00361D61">
        <w:rPr>
          <w:sz w:val="24"/>
          <w:szCs w:val="24"/>
        </w:rPr>
        <w:t xml:space="preserve">2.2 </w:t>
      </w:r>
      <w:r w:rsidRPr="00361D61">
        <w:rPr>
          <w:b/>
          <w:bCs/>
          <w:sz w:val="24"/>
          <w:szCs w:val="24"/>
        </w:rPr>
        <w:t>Precondiciones</w:t>
      </w:r>
    </w:p>
    <w:p w14:paraId="49610859" w14:textId="15C05138" w:rsidR="00230AD5" w:rsidRPr="00361D61" w:rsidRDefault="0021256B">
      <w:pPr>
        <w:spacing w:after="80"/>
        <w:ind w:left="1200" w:hanging="400"/>
        <w:rPr>
          <w:sz w:val="24"/>
          <w:szCs w:val="24"/>
        </w:rPr>
      </w:pPr>
      <w:r w:rsidRPr="00361D61">
        <w:rPr>
          <w:sz w:val="24"/>
          <w:szCs w:val="24"/>
        </w:rPr>
        <w:t xml:space="preserve">1. Que el sistema se encuentre activo y el usuario haya iniciado sesión con el rol </w:t>
      </w:r>
      <w:r w:rsidR="00361D61">
        <w:rPr>
          <w:sz w:val="24"/>
          <w:szCs w:val="24"/>
        </w:rPr>
        <w:t>Administrador</w:t>
      </w:r>
      <w:r w:rsidRPr="00361D61">
        <w:rPr>
          <w:sz w:val="24"/>
          <w:szCs w:val="24"/>
        </w:rPr>
        <w:t xml:space="preserve"> </w:t>
      </w:r>
      <w:r w:rsidRPr="00361D61">
        <w:rPr>
          <w:b/>
          <w:bCs/>
          <w:sz w:val="24"/>
          <w:szCs w:val="24"/>
        </w:rPr>
        <w:t>[CU-01]</w:t>
      </w:r>
      <w:r w:rsidRPr="00361D61">
        <w:rPr>
          <w:sz w:val="24"/>
          <w:szCs w:val="24"/>
        </w:rPr>
        <w:t>.</w:t>
      </w:r>
    </w:p>
    <w:p w14:paraId="2A8A280F" w14:textId="77777777" w:rsidR="00230AD5" w:rsidRPr="00361D61" w:rsidRDefault="0021256B">
      <w:pPr>
        <w:spacing w:after="100"/>
        <w:ind w:left="800" w:hanging="400"/>
        <w:rPr>
          <w:sz w:val="24"/>
          <w:szCs w:val="24"/>
        </w:rPr>
      </w:pPr>
      <w:r w:rsidRPr="00361D61">
        <w:rPr>
          <w:sz w:val="24"/>
          <w:szCs w:val="24"/>
        </w:rPr>
        <w:t xml:space="preserve">2.3 </w:t>
      </w:r>
      <w:r w:rsidRPr="00361D61">
        <w:rPr>
          <w:b/>
          <w:bCs/>
          <w:sz w:val="24"/>
          <w:szCs w:val="24"/>
        </w:rPr>
        <w:t>Flujo Normal Básico</w:t>
      </w:r>
    </w:p>
    <w:p w14:paraId="112F863E" w14:textId="7BC3457C" w:rsidR="00230AD5" w:rsidRPr="00361D61" w:rsidRDefault="0021256B">
      <w:pPr>
        <w:spacing w:after="90"/>
        <w:ind w:left="1200" w:hanging="500"/>
        <w:rPr>
          <w:sz w:val="24"/>
          <w:szCs w:val="24"/>
        </w:rPr>
      </w:pPr>
      <w:r w:rsidRPr="00361D61">
        <w:rPr>
          <w:sz w:val="24"/>
          <w:szCs w:val="24"/>
        </w:rPr>
        <w:t xml:space="preserve">2.3.1. El </w:t>
      </w:r>
      <w:r w:rsidR="00361D61">
        <w:rPr>
          <w:sz w:val="24"/>
          <w:szCs w:val="24"/>
        </w:rPr>
        <w:t>Administrador</w:t>
      </w:r>
      <w:r w:rsidRPr="00361D61">
        <w:rPr>
          <w:sz w:val="24"/>
          <w:szCs w:val="24"/>
        </w:rPr>
        <w:t xml:space="preserve"> ingresa a </w:t>
      </w:r>
      <w:r w:rsidR="00361D61">
        <w:rPr>
          <w:sz w:val="24"/>
          <w:szCs w:val="24"/>
        </w:rPr>
        <w:t>Administración</w:t>
      </w:r>
      <w:r w:rsidRPr="00361D61">
        <w:rPr>
          <w:sz w:val="24"/>
          <w:szCs w:val="24"/>
        </w:rPr>
        <w:t xml:space="preserve"> de Catálogos.</w:t>
      </w:r>
    </w:p>
    <w:p w14:paraId="673DB43D" w14:textId="77777777" w:rsidR="00230AD5" w:rsidRPr="00361D61" w:rsidRDefault="0021256B">
      <w:pPr>
        <w:spacing w:after="90"/>
        <w:ind w:left="1200" w:hanging="500"/>
        <w:rPr>
          <w:sz w:val="24"/>
          <w:szCs w:val="24"/>
        </w:rPr>
      </w:pPr>
      <w:r w:rsidRPr="00361D61">
        <w:rPr>
          <w:sz w:val="24"/>
          <w:szCs w:val="24"/>
        </w:rPr>
        <w:t xml:space="preserve">2.3.2. El sistema muestra los catálogos disponibles: Departamentos, Categorías del Problema y Motivos de Rechazo </w:t>
      </w:r>
      <w:r w:rsidRPr="00361D61">
        <w:rPr>
          <w:b/>
          <w:bCs/>
          <w:sz w:val="24"/>
          <w:szCs w:val="24"/>
        </w:rPr>
        <w:t>(ver RN-CU11-01)</w:t>
      </w:r>
      <w:r w:rsidRPr="00361D61">
        <w:rPr>
          <w:sz w:val="24"/>
          <w:szCs w:val="24"/>
        </w:rPr>
        <w:t>.</w:t>
      </w:r>
    </w:p>
    <w:p w14:paraId="45387F72" w14:textId="5F20F211" w:rsidR="00230AD5" w:rsidRPr="00361D61" w:rsidRDefault="0021256B">
      <w:pPr>
        <w:spacing w:after="90"/>
        <w:ind w:left="1200" w:hanging="500"/>
        <w:rPr>
          <w:sz w:val="24"/>
          <w:szCs w:val="24"/>
        </w:rPr>
      </w:pPr>
      <w:r w:rsidRPr="00361D61">
        <w:rPr>
          <w:sz w:val="24"/>
          <w:szCs w:val="24"/>
        </w:rPr>
        <w:t xml:space="preserve">2.3.3. El </w:t>
      </w:r>
      <w:r w:rsidR="00361D61">
        <w:rPr>
          <w:sz w:val="24"/>
          <w:szCs w:val="24"/>
        </w:rPr>
        <w:t>Administrador</w:t>
      </w:r>
      <w:r w:rsidRPr="00361D61">
        <w:rPr>
          <w:sz w:val="24"/>
          <w:szCs w:val="24"/>
        </w:rPr>
        <w:t xml:space="preserve"> selecciona un catálogo.</w:t>
      </w:r>
    </w:p>
    <w:p w14:paraId="237E18D9" w14:textId="77777777" w:rsidR="00230AD5" w:rsidRPr="00361D61" w:rsidRDefault="0021256B">
      <w:pPr>
        <w:spacing w:after="90"/>
        <w:ind w:left="1200" w:hanging="500"/>
        <w:rPr>
          <w:sz w:val="24"/>
          <w:szCs w:val="24"/>
        </w:rPr>
      </w:pPr>
      <w:r w:rsidRPr="00361D61">
        <w:rPr>
          <w:sz w:val="24"/>
          <w:szCs w:val="24"/>
        </w:rPr>
        <w:t>2.3.4. El sistema muestra el l</w:t>
      </w:r>
      <w:r w:rsidRPr="00361D61">
        <w:rPr>
          <w:sz w:val="24"/>
          <w:szCs w:val="24"/>
        </w:rPr>
        <w:t>istado de elementos del catálogo seleccionado.</w:t>
      </w:r>
    </w:p>
    <w:p w14:paraId="378C0DE8" w14:textId="525B2AAB" w:rsidR="00230AD5" w:rsidRDefault="0021256B">
      <w:pPr>
        <w:spacing w:after="90"/>
        <w:ind w:left="1200" w:hanging="500"/>
        <w:rPr>
          <w:b/>
          <w:bCs/>
          <w:sz w:val="24"/>
          <w:szCs w:val="24"/>
        </w:rPr>
      </w:pPr>
      <w:r w:rsidRPr="00361D61">
        <w:rPr>
          <w:sz w:val="24"/>
          <w:szCs w:val="24"/>
        </w:rPr>
        <w:t xml:space="preserve">2.3.5. El </w:t>
      </w:r>
      <w:r w:rsidR="00361D61">
        <w:rPr>
          <w:sz w:val="24"/>
          <w:szCs w:val="24"/>
        </w:rPr>
        <w:t>Administrador</w:t>
      </w:r>
      <w:r w:rsidRPr="00361D61">
        <w:rPr>
          <w:sz w:val="24"/>
          <w:szCs w:val="24"/>
        </w:rPr>
        <w:t xml:space="preserve"> edita </w:t>
      </w:r>
      <w:r w:rsidR="00361D61">
        <w:rPr>
          <w:sz w:val="24"/>
          <w:szCs w:val="24"/>
        </w:rPr>
        <w:t xml:space="preserve">un </w:t>
      </w:r>
      <w:r w:rsidRPr="00361D61">
        <w:rPr>
          <w:sz w:val="24"/>
          <w:szCs w:val="24"/>
        </w:rPr>
        <w:t xml:space="preserve">elemento del catálogo: campo obligatorio, texto de hasta 150 caracteres. </w:t>
      </w:r>
      <w:r w:rsidRPr="00361D61">
        <w:rPr>
          <w:b/>
          <w:bCs/>
          <w:sz w:val="24"/>
          <w:szCs w:val="24"/>
        </w:rPr>
        <w:t>[FA01] [FA02]</w:t>
      </w:r>
      <w:r w:rsidR="00361D61" w:rsidRPr="00361D61">
        <w:rPr>
          <w:b/>
          <w:bCs/>
          <w:sz w:val="24"/>
          <w:szCs w:val="24"/>
        </w:rPr>
        <w:t xml:space="preserve"> </w:t>
      </w:r>
      <w:r w:rsidR="00361D61" w:rsidRPr="00361D61">
        <w:rPr>
          <w:b/>
          <w:bCs/>
          <w:sz w:val="24"/>
          <w:szCs w:val="24"/>
        </w:rPr>
        <w:t>[FA0</w:t>
      </w:r>
      <w:r w:rsidR="00361D61">
        <w:rPr>
          <w:b/>
          <w:bCs/>
          <w:sz w:val="24"/>
          <w:szCs w:val="24"/>
        </w:rPr>
        <w:t>3</w:t>
      </w:r>
      <w:r w:rsidR="00361D61" w:rsidRPr="00361D61">
        <w:rPr>
          <w:b/>
          <w:bCs/>
          <w:sz w:val="24"/>
          <w:szCs w:val="24"/>
        </w:rPr>
        <w:t>]</w:t>
      </w:r>
    </w:p>
    <w:p w14:paraId="0E80CF38" w14:textId="731F8137" w:rsidR="00361D61" w:rsidRPr="00361D61" w:rsidRDefault="00361D61" w:rsidP="00361D61">
      <w:pPr>
        <w:spacing w:after="90"/>
        <w:ind w:left="1200" w:hanging="500"/>
        <w:rPr>
          <w:sz w:val="24"/>
          <w:szCs w:val="24"/>
        </w:rPr>
      </w:pPr>
      <w:r w:rsidRPr="00361D61">
        <w:rPr>
          <w:sz w:val="24"/>
          <w:szCs w:val="24"/>
        </w:rPr>
        <w:t xml:space="preserve">2.3.6. El </w:t>
      </w:r>
      <w:r>
        <w:rPr>
          <w:sz w:val="24"/>
          <w:szCs w:val="24"/>
        </w:rPr>
        <w:t>administrador presiona guardar, el sistema valida que se haya editado el campo para activar el botón guardar.</w:t>
      </w:r>
    </w:p>
    <w:p w14:paraId="12FE454A" w14:textId="155A790B" w:rsidR="00230AD5" w:rsidRPr="00361D61" w:rsidRDefault="0021256B">
      <w:pPr>
        <w:spacing w:after="90"/>
        <w:ind w:left="1200" w:hanging="500"/>
        <w:rPr>
          <w:sz w:val="24"/>
          <w:szCs w:val="24"/>
        </w:rPr>
      </w:pPr>
      <w:r w:rsidRPr="00361D61">
        <w:rPr>
          <w:sz w:val="24"/>
          <w:szCs w:val="24"/>
        </w:rPr>
        <w:t>2.3.</w:t>
      </w:r>
      <w:r w:rsidR="00423881">
        <w:rPr>
          <w:sz w:val="24"/>
          <w:szCs w:val="24"/>
        </w:rPr>
        <w:t>7</w:t>
      </w:r>
      <w:r w:rsidRPr="00361D61">
        <w:rPr>
          <w:sz w:val="24"/>
          <w:szCs w:val="24"/>
        </w:rPr>
        <w:t>. El sistema guarda el cambio y actualiza la memoria caché del catálogo.</w:t>
      </w:r>
    </w:p>
    <w:p w14:paraId="3FB4F0B7" w14:textId="66AFCC37" w:rsidR="00230AD5" w:rsidRPr="00361D61" w:rsidRDefault="0021256B">
      <w:pPr>
        <w:spacing w:after="90"/>
        <w:ind w:left="1200" w:hanging="500"/>
        <w:rPr>
          <w:sz w:val="24"/>
          <w:szCs w:val="24"/>
        </w:rPr>
      </w:pPr>
      <w:r w:rsidRPr="00361D61">
        <w:rPr>
          <w:sz w:val="24"/>
          <w:szCs w:val="24"/>
        </w:rPr>
        <w:t>2.3.</w:t>
      </w:r>
      <w:r w:rsidR="00423881">
        <w:rPr>
          <w:sz w:val="24"/>
          <w:szCs w:val="24"/>
        </w:rPr>
        <w:t>8</w:t>
      </w:r>
      <w:r w:rsidRPr="00361D61">
        <w:rPr>
          <w:sz w:val="24"/>
          <w:szCs w:val="24"/>
        </w:rPr>
        <w:t xml:space="preserve">. El sistema registra la operación en la Bitácora de Cambios y Auditoría. </w:t>
      </w:r>
      <w:r w:rsidRPr="00361D61">
        <w:rPr>
          <w:b/>
          <w:bCs/>
          <w:sz w:val="24"/>
          <w:szCs w:val="24"/>
        </w:rPr>
        <w:t>[CU-16]</w:t>
      </w:r>
    </w:p>
    <w:p w14:paraId="1B83653D" w14:textId="3436F020" w:rsidR="00230AD5" w:rsidRPr="00361D61" w:rsidRDefault="0021256B">
      <w:pPr>
        <w:spacing w:after="90"/>
        <w:ind w:left="1200" w:hanging="500"/>
        <w:rPr>
          <w:sz w:val="24"/>
          <w:szCs w:val="24"/>
        </w:rPr>
      </w:pPr>
      <w:r w:rsidRPr="00361D61">
        <w:rPr>
          <w:sz w:val="24"/>
          <w:szCs w:val="24"/>
        </w:rPr>
        <w:t>2.3.</w:t>
      </w:r>
      <w:r w:rsidR="00423881">
        <w:rPr>
          <w:sz w:val="24"/>
          <w:szCs w:val="24"/>
        </w:rPr>
        <w:t>9</w:t>
      </w:r>
      <w:r w:rsidRPr="00361D61">
        <w:rPr>
          <w:sz w:val="24"/>
          <w:szCs w:val="24"/>
        </w:rPr>
        <w:t xml:space="preserve">. El sistema muestra el mensaje de éxito </w:t>
      </w:r>
      <w:r w:rsidRPr="00361D61">
        <w:rPr>
          <w:b/>
          <w:bCs/>
          <w:sz w:val="24"/>
          <w:szCs w:val="24"/>
        </w:rPr>
        <w:t>(ver AN01 No. 1)</w:t>
      </w:r>
      <w:r w:rsidRPr="00361D61">
        <w:rPr>
          <w:sz w:val="24"/>
          <w:szCs w:val="24"/>
        </w:rPr>
        <w:t>.</w:t>
      </w:r>
    </w:p>
    <w:p w14:paraId="1ACF96F3" w14:textId="724B7B5C" w:rsidR="00230AD5" w:rsidRPr="00361D61" w:rsidRDefault="0021256B">
      <w:pPr>
        <w:spacing w:after="90"/>
        <w:ind w:left="1200" w:hanging="500"/>
        <w:rPr>
          <w:sz w:val="24"/>
          <w:szCs w:val="24"/>
        </w:rPr>
      </w:pPr>
      <w:r w:rsidRPr="00361D61">
        <w:rPr>
          <w:sz w:val="24"/>
          <w:szCs w:val="24"/>
        </w:rPr>
        <w:t>2.3.</w:t>
      </w:r>
      <w:r w:rsidR="00423881">
        <w:rPr>
          <w:sz w:val="24"/>
          <w:szCs w:val="24"/>
        </w:rPr>
        <w:t>10</w:t>
      </w:r>
      <w:r w:rsidRPr="00361D61">
        <w:rPr>
          <w:sz w:val="24"/>
          <w:szCs w:val="24"/>
        </w:rPr>
        <w:t>. Fin del caso de uso.</w:t>
      </w:r>
    </w:p>
    <w:p w14:paraId="28DEAE30" w14:textId="77777777" w:rsidR="00230AD5" w:rsidRPr="00361D61" w:rsidRDefault="0021256B">
      <w:pPr>
        <w:spacing w:after="100"/>
        <w:ind w:left="800" w:hanging="400"/>
        <w:rPr>
          <w:sz w:val="24"/>
          <w:szCs w:val="24"/>
        </w:rPr>
      </w:pPr>
      <w:r w:rsidRPr="00361D61">
        <w:rPr>
          <w:sz w:val="24"/>
          <w:szCs w:val="24"/>
        </w:rPr>
        <w:t xml:space="preserve">2.4 </w:t>
      </w:r>
      <w:r w:rsidRPr="00361D61">
        <w:rPr>
          <w:b/>
          <w:bCs/>
          <w:sz w:val="24"/>
          <w:szCs w:val="24"/>
        </w:rPr>
        <w:t>Flujos Alternos.</w:t>
      </w:r>
    </w:p>
    <w:p w14:paraId="01CD2CFA" w14:textId="77777777" w:rsidR="00230AD5" w:rsidRPr="00361D61" w:rsidRDefault="0021256B" w:rsidP="00423881">
      <w:pPr>
        <w:spacing w:after="100"/>
        <w:ind w:left="708"/>
        <w:rPr>
          <w:sz w:val="24"/>
          <w:szCs w:val="24"/>
        </w:rPr>
      </w:pPr>
      <w:r w:rsidRPr="00361D61">
        <w:rPr>
          <w:b/>
          <w:bCs/>
          <w:sz w:val="24"/>
          <w:szCs w:val="24"/>
        </w:rPr>
        <w:t>[FA01] El elemento del catálogo se encuentra en uso</w:t>
      </w:r>
    </w:p>
    <w:p w14:paraId="37431583" w14:textId="77777777" w:rsidR="00230AD5" w:rsidRPr="00361D61" w:rsidRDefault="0021256B" w:rsidP="00423881">
      <w:pPr>
        <w:spacing w:after="80"/>
        <w:ind w:left="1108" w:hanging="400"/>
        <w:rPr>
          <w:sz w:val="24"/>
          <w:szCs w:val="24"/>
        </w:rPr>
      </w:pPr>
      <w:r w:rsidRPr="00361D61">
        <w:rPr>
          <w:sz w:val="24"/>
          <w:szCs w:val="24"/>
        </w:rPr>
        <w:t>1. E</w:t>
      </w:r>
      <w:r w:rsidRPr="00361D61">
        <w:rPr>
          <w:sz w:val="24"/>
          <w:szCs w:val="24"/>
        </w:rPr>
        <w:t xml:space="preserve">l sistema despliega un mensaje indicando que el elemento no puede eliminarse por estar en uso, y solo permite inactivarlo </w:t>
      </w:r>
      <w:r w:rsidRPr="00361D61">
        <w:rPr>
          <w:b/>
          <w:bCs/>
          <w:sz w:val="24"/>
          <w:szCs w:val="24"/>
        </w:rPr>
        <w:t>(ver RN-CU11-02)</w:t>
      </w:r>
      <w:r w:rsidRPr="00361D61">
        <w:rPr>
          <w:sz w:val="24"/>
          <w:szCs w:val="24"/>
        </w:rPr>
        <w:t xml:space="preserve">. </w:t>
      </w:r>
      <w:r w:rsidRPr="00361D61">
        <w:rPr>
          <w:b/>
          <w:bCs/>
          <w:sz w:val="24"/>
          <w:szCs w:val="24"/>
        </w:rPr>
        <w:t>(ver AN02 No. 1)</w:t>
      </w:r>
    </w:p>
    <w:p w14:paraId="239D2041" w14:textId="77777777" w:rsidR="00230AD5" w:rsidRPr="00361D61" w:rsidRDefault="0021256B" w:rsidP="00423881">
      <w:pPr>
        <w:spacing w:after="80"/>
        <w:ind w:left="1108" w:hanging="400"/>
        <w:rPr>
          <w:sz w:val="24"/>
          <w:szCs w:val="24"/>
        </w:rPr>
      </w:pPr>
      <w:r w:rsidRPr="00361D61">
        <w:rPr>
          <w:sz w:val="24"/>
          <w:szCs w:val="24"/>
        </w:rPr>
        <w:t>2. El sistema continúa en el paso 2.3.5 del flujo básico.</w:t>
      </w:r>
    </w:p>
    <w:p w14:paraId="5DEB2A0A" w14:textId="77777777" w:rsidR="00230AD5" w:rsidRPr="00361D61" w:rsidRDefault="0021256B" w:rsidP="00423881">
      <w:pPr>
        <w:spacing w:after="80"/>
        <w:ind w:left="1108" w:hanging="400"/>
        <w:rPr>
          <w:sz w:val="24"/>
          <w:szCs w:val="24"/>
        </w:rPr>
      </w:pPr>
      <w:r w:rsidRPr="00361D61">
        <w:rPr>
          <w:sz w:val="24"/>
          <w:szCs w:val="24"/>
        </w:rPr>
        <w:t>3. Fin del caso de uso.</w:t>
      </w:r>
    </w:p>
    <w:p w14:paraId="21B8A5F7" w14:textId="77777777" w:rsidR="00230AD5" w:rsidRPr="00361D61" w:rsidRDefault="0021256B" w:rsidP="00423881">
      <w:pPr>
        <w:spacing w:after="100"/>
        <w:ind w:left="708"/>
        <w:rPr>
          <w:sz w:val="24"/>
          <w:szCs w:val="24"/>
        </w:rPr>
      </w:pPr>
      <w:r w:rsidRPr="00361D61">
        <w:rPr>
          <w:b/>
          <w:bCs/>
          <w:sz w:val="24"/>
          <w:szCs w:val="24"/>
        </w:rPr>
        <w:t xml:space="preserve">[FA02] Se agrega </w:t>
      </w:r>
      <w:r w:rsidRPr="00361D61">
        <w:rPr>
          <w:b/>
          <w:bCs/>
          <w:sz w:val="24"/>
          <w:szCs w:val="24"/>
        </w:rPr>
        <w:t>una nueva categoría del problema</w:t>
      </w:r>
    </w:p>
    <w:p w14:paraId="2C380379" w14:textId="3415AC58" w:rsidR="003012F8" w:rsidRDefault="0021256B" w:rsidP="00423881">
      <w:pPr>
        <w:spacing w:after="80"/>
        <w:ind w:left="1108" w:hanging="400"/>
        <w:rPr>
          <w:sz w:val="24"/>
          <w:szCs w:val="24"/>
        </w:rPr>
      </w:pPr>
      <w:r w:rsidRPr="00361D61">
        <w:rPr>
          <w:sz w:val="24"/>
          <w:szCs w:val="24"/>
        </w:rPr>
        <w:t>1.</w:t>
      </w:r>
      <w:r w:rsidR="003012F8">
        <w:rPr>
          <w:sz w:val="24"/>
          <w:szCs w:val="24"/>
        </w:rPr>
        <w:t xml:space="preserve"> El sistema solicita el nombre de la categoría del problema: Campo obligatorio, 150 caracteres. </w:t>
      </w:r>
      <w:r w:rsidRPr="00361D61">
        <w:rPr>
          <w:sz w:val="24"/>
          <w:szCs w:val="24"/>
        </w:rPr>
        <w:t xml:space="preserve"> </w:t>
      </w:r>
    </w:p>
    <w:p w14:paraId="43C3B086" w14:textId="5B9DC339" w:rsidR="00230AD5" w:rsidRPr="00361D61" w:rsidRDefault="003012F8" w:rsidP="00423881">
      <w:pPr>
        <w:spacing w:after="80"/>
        <w:ind w:left="1108" w:hanging="400"/>
        <w:rPr>
          <w:sz w:val="24"/>
          <w:szCs w:val="24"/>
        </w:rPr>
      </w:pPr>
      <w:r>
        <w:rPr>
          <w:sz w:val="24"/>
          <w:szCs w:val="24"/>
        </w:rPr>
        <w:t xml:space="preserve">2. </w:t>
      </w:r>
      <w:r w:rsidR="0021256B" w:rsidRPr="00361D61">
        <w:rPr>
          <w:sz w:val="24"/>
          <w:szCs w:val="24"/>
        </w:rPr>
        <w:t xml:space="preserve">El sistema solicita el departamento responsable de la categoría: campo obligatorio, </w:t>
      </w:r>
      <w:r w:rsidR="00423881">
        <w:rPr>
          <w:sz w:val="24"/>
          <w:szCs w:val="24"/>
        </w:rPr>
        <w:t xml:space="preserve">tipo </w:t>
      </w:r>
      <w:r w:rsidR="0021256B" w:rsidRPr="00361D61">
        <w:rPr>
          <w:sz w:val="24"/>
          <w:szCs w:val="24"/>
        </w:rPr>
        <w:t xml:space="preserve">lista </w:t>
      </w:r>
      <w:r w:rsidR="0021256B" w:rsidRPr="00361D61">
        <w:rPr>
          <w:b/>
          <w:bCs/>
          <w:sz w:val="24"/>
          <w:szCs w:val="24"/>
        </w:rPr>
        <w:t>(ver RN-CU11-03)</w:t>
      </w:r>
      <w:r w:rsidR="0021256B" w:rsidRPr="00361D61">
        <w:rPr>
          <w:sz w:val="24"/>
          <w:szCs w:val="24"/>
        </w:rPr>
        <w:t>.</w:t>
      </w:r>
    </w:p>
    <w:p w14:paraId="4557DC92" w14:textId="1FF365BD" w:rsidR="00230AD5" w:rsidRPr="00361D61" w:rsidRDefault="003012F8" w:rsidP="00423881">
      <w:pPr>
        <w:spacing w:after="80"/>
        <w:ind w:left="1108" w:hanging="400"/>
        <w:rPr>
          <w:sz w:val="24"/>
          <w:szCs w:val="24"/>
        </w:rPr>
      </w:pPr>
      <w:r>
        <w:rPr>
          <w:sz w:val="24"/>
          <w:szCs w:val="24"/>
        </w:rPr>
        <w:lastRenderedPageBreak/>
        <w:t>3</w:t>
      </w:r>
      <w:r w:rsidR="0021256B" w:rsidRPr="00361D61">
        <w:rPr>
          <w:sz w:val="24"/>
          <w:szCs w:val="24"/>
        </w:rPr>
        <w:t xml:space="preserve">. El </w:t>
      </w:r>
      <w:r w:rsidR="00361D61">
        <w:rPr>
          <w:sz w:val="24"/>
          <w:szCs w:val="24"/>
        </w:rPr>
        <w:t>Administrador</w:t>
      </w:r>
      <w:r w:rsidR="0021256B" w:rsidRPr="00361D61">
        <w:rPr>
          <w:sz w:val="24"/>
          <w:szCs w:val="24"/>
        </w:rPr>
        <w:t xml:space="preserve"> selecciona el departamento responsable.</w:t>
      </w:r>
      <w:r>
        <w:rPr>
          <w:sz w:val="24"/>
          <w:szCs w:val="24"/>
        </w:rPr>
        <w:t xml:space="preserve"> Campo tipo </w:t>
      </w:r>
      <w:proofErr w:type="spellStart"/>
      <w:r>
        <w:rPr>
          <w:sz w:val="24"/>
          <w:szCs w:val="24"/>
        </w:rPr>
        <w:t>check</w:t>
      </w:r>
      <w:proofErr w:type="spellEnd"/>
    </w:p>
    <w:p w14:paraId="56B5A95A" w14:textId="22E26E15" w:rsidR="00230AD5" w:rsidRDefault="0021256B" w:rsidP="00423881">
      <w:pPr>
        <w:spacing w:after="80"/>
        <w:ind w:left="1108" w:hanging="400"/>
        <w:rPr>
          <w:sz w:val="24"/>
          <w:szCs w:val="24"/>
        </w:rPr>
      </w:pPr>
      <w:r w:rsidRPr="00361D61">
        <w:rPr>
          <w:sz w:val="24"/>
          <w:szCs w:val="24"/>
        </w:rPr>
        <w:t xml:space="preserve">3. El </w:t>
      </w:r>
      <w:r w:rsidR="00361D61">
        <w:rPr>
          <w:sz w:val="24"/>
          <w:szCs w:val="24"/>
        </w:rPr>
        <w:t>Administrador</w:t>
      </w:r>
      <w:r w:rsidRPr="00361D61">
        <w:rPr>
          <w:sz w:val="24"/>
          <w:szCs w:val="24"/>
        </w:rPr>
        <w:t xml:space="preserve"> selecciona, de forma opcional, a qué tipos de ca</w:t>
      </w:r>
      <w:r w:rsidRPr="00361D61">
        <w:rPr>
          <w:sz w:val="24"/>
          <w:szCs w:val="24"/>
        </w:rPr>
        <w:t>so aplica la categoría (Queja, Denuncia, Sugerencia).</w:t>
      </w:r>
      <w:r w:rsidR="003012F8">
        <w:rPr>
          <w:sz w:val="24"/>
          <w:szCs w:val="24"/>
        </w:rPr>
        <w:t xml:space="preserve"> Puede seleccionar más de una opción.</w:t>
      </w:r>
    </w:p>
    <w:p w14:paraId="63A5D878" w14:textId="15A456A5" w:rsidR="003012F8" w:rsidRDefault="003012F8" w:rsidP="00423881">
      <w:pPr>
        <w:spacing w:after="80"/>
        <w:ind w:left="1108" w:hanging="400"/>
        <w:rPr>
          <w:sz w:val="24"/>
          <w:szCs w:val="24"/>
        </w:rPr>
      </w:pPr>
      <w:r>
        <w:rPr>
          <w:sz w:val="24"/>
          <w:szCs w:val="24"/>
        </w:rPr>
        <w:t>4. El Sistema valida que se ingresaron datos y habilita el botón guardar.</w:t>
      </w:r>
    </w:p>
    <w:p w14:paraId="2DBC78C6" w14:textId="38019EDE" w:rsidR="00423881" w:rsidRPr="00361D61" w:rsidRDefault="00423881" w:rsidP="00423881">
      <w:pPr>
        <w:spacing w:after="80"/>
        <w:ind w:left="1108" w:hanging="400"/>
        <w:rPr>
          <w:sz w:val="24"/>
          <w:szCs w:val="24"/>
        </w:rPr>
      </w:pPr>
      <w:r>
        <w:rPr>
          <w:sz w:val="24"/>
          <w:szCs w:val="24"/>
        </w:rPr>
        <w:t>4. El administrador presiona el botón guardar</w:t>
      </w:r>
    </w:p>
    <w:p w14:paraId="122EB325" w14:textId="5DFADB34" w:rsidR="00230AD5" w:rsidRPr="00361D61" w:rsidRDefault="00423881" w:rsidP="00423881">
      <w:pPr>
        <w:spacing w:after="80"/>
        <w:ind w:left="1108" w:hanging="400"/>
        <w:rPr>
          <w:sz w:val="24"/>
          <w:szCs w:val="24"/>
        </w:rPr>
      </w:pPr>
      <w:r>
        <w:rPr>
          <w:sz w:val="24"/>
          <w:szCs w:val="24"/>
        </w:rPr>
        <w:t>5</w:t>
      </w:r>
      <w:r w:rsidR="0021256B" w:rsidRPr="00361D61">
        <w:rPr>
          <w:sz w:val="24"/>
          <w:szCs w:val="24"/>
        </w:rPr>
        <w:t>. El sistema continúa en el paso 2.3.</w:t>
      </w:r>
      <w:r>
        <w:rPr>
          <w:sz w:val="24"/>
          <w:szCs w:val="24"/>
        </w:rPr>
        <w:t>7</w:t>
      </w:r>
      <w:r w:rsidR="0021256B" w:rsidRPr="00361D61">
        <w:rPr>
          <w:sz w:val="24"/>
          <w:szCs w:val="24"/>
        </w:rPr>
        <w:t xml:space="preserve"> del flujo básico.</w:t>
      </w:r>
    </w:p>
    <w:p w14:paraId="249B56EE" w14:textId="68993115" w:rsidR="00230AD5" w:rsidRPr="00361D61" w:rsidRDefault="00423881" w:rsidP="00423881">
      <w:pPr>
        <w:spacing w:after="80"/>
        <w:ind w:left="1108" w:hanging="400"/>
        <w:rPr>
          <w:sz w:val="24"/>
          <w:szCs w:val="24"/>
        </w:rPr>
      </w:pPr>
      <w:r>
        <w:rPr>
          <w:sz w:val="24"/>
          <w:szCs w:val="24"/>
        </w:rPr>
        <w:t>6</w:t>
      </w:r>
      <w:r w:rsidR="0021256B" w:rsidRPr="00361D61">
        <w:rPr>
          <w:sz w:val="24"/>
          <w:szCs w:val="24"/>
        </w:rPr>
        <w:t>. Fin del caso de uso.</w:t>
      </w:r>
    </w:p>
    <w:p w14:paraId="1BBAF57A" w14:textId="6E68130C" w:rsidR="00361D61" w:rsidRDefault="00361D61" w:rsidP="00423881">
      <w:pPr>
        <w:spacing w:after="100"/>
        <w:ind w:left="1508" w:hanging="400"/>
        <w:rPr>
          <w:sz w:val="24"/>
          <w:szCs w:val="24"/>
        </w:rPr>
      </w:pPr>
    </w:p>
    <w:p w14:paraId="53017EA6" w14:textId="2AB73915" w:rsidR="00361D61" w:rsidRPr="00361D61" w:rsidRDefault="00361D61" w:rsidP="00423881">
      <w:pPr>
        <w:spacing w:after="100"/>
        <w:ind w:left="708"/>
        <w:rPr>
          <w:sz w:val="24"/>
          <w:szCs w:val="24"/>
        </w:rPr>
      </w:pPr>
      <w:r w:rsidRPr="00361D61">
        <w:rPr>
          <w:b/>
          <w:bCs/>
          <w:sz w:val="24"/>
          <w:szCs w:val="24"/>
        </w:rPr>
        <w:t>[FA0</w:t>
      </w:r>
      <w:r>
        <w:rPr>
          <w:b/>
          <w:bCs/>
          <w:sz w:val="24"/>
          <w:szCs w:val="24"/>
        </w:rPr>
        <w:t>3</w:t>
      </w:r>
      <w:r w:rsidRPr="00361D61">
        <w:rPr>
          <w:b/>
          <w:bCs/>
          <w:sz w:val="24"/>
          <w:szCs w:val="24"/>
        </w:rPr>
        <w:t xml:space="preserve">] Se </w:t>
      </w:r>
      <w:r>
        <w:rPr>
          <w:b/>
          <w:bCs/>
          <w:sz w:val="24"/>
          <w:szCs w:val="24"/>
        </w:rPr>
        <w:t>inactiva un elemento del catálogo</w:t>
      </w:r>
    </w:p>
    <w:p w14:paraId="11DEBD5C" w14:textId="1B919748" w:rsidR="00361D61" w:rsidRPr="00361D61" w:rsidRDefault="00423881" w:rsidP="00D90CB4">
      <w:pPr>
        <w:spacing w:after="80"/>
        <w:ind w:left="1108" w:hanging="400"/>
        <w:rPr>
          <w:sz w:val="24"/>
          <w:szCs w:val="24"/>
        </w:rPr>
      </w:pPr>
      <w:r>
        <w:rPr>
          <w:sz w:val="24"/>
          <w:szCs w:val="24"/>
        </w:rPr>
        <w:t>1</w:t>
      </w:r>
      <w:r w:rsidR="00361D61" w:rsidRPr="00361D61">
        <w:rPr>
          <w:sz w:val="24"/>
          <w:szCs w:val="24"/>
        </w:rPr>
        <w:t xml:space="preserve">. El </w:t>
      </w:r>
      <w:r w:rsidR="00361D61">
        <w:rPr>
          <w:sz w:val="24"/>
          <w:szCs w:val="24"/>
        </w:rPr>
        <w:t>Administrador</w:t>
      </w:r>
      <w:r w:rsidR="00361D61" w:rsidRPr="00361D61">
        <w:rPr>
          <w:sz w:val="24"/>
          <w:szCs w:val="24"/>
        </w:rPr>
        <w:t xml:space="preserve"> selecciona </w:t>
      </w:r>
      <w:r w:rsidR="00D90CB4">
        <w:rPr>
          <w:sz w:val="24"/>
          <w:szCs w:val="24"/>
        </w:rPr>
        <w:t>el botón “inactivar”</w:t>
      </w:r>
    </w:p>
    <w:p w14:paraId="29131D48" w14:textId="5CE374B3" w:rsidR="00361D61" w:rsidRPr="00361D61" w:rsidRDefault="00D90CB4" w:rsidP="00423881">
      <w:pPr>
        <w:spacing w:after="80"/>
        <w:ind w:left="1108" w:hanging="400"/>
        <w:rPr>
          <w:sz w:val="24"/>
          <w:szCs w:val="24"/>
        </w:rPr>
      </w:pPr>
      <w:r>
        <w:rPr>
          <w:sz w:val="24"/>
          <w:szCs w:val="24"/>
        </w:rPr>
        <w:t>2</w:t>
      </w:r>
      <w:r w:rsidR="00361D61" w:rsidRPr="00361D61">
        <w:rPr>
          <w:sz w:val="24"/>
          <w:szCs w:val="24"/>
        </w:rPr>
        <w:t>. El sistema continúa en el paso 2.3.</w:t>
      </w:r>
      <w:r>
        <w:rPr>
          <w:sz w:val="24"/>
          <w:szCs w:val="24"/>
        </w:rPr>
        <w:t>7</w:t>
      </w:r>
      <w:r w:rsidR="00361D61" w:rsidRPr="00361D61">
        <w:rPr>
          <w:sz w:val="24"/>
          <w:szCs w:val="24"/>
        </w:rPr>
        <w:t xml:space="preserve"> del flujo básico.</w:t>
      </w:r>
    </w:p>
    <w:p w14:paraId="5D572919" w14:textId="0FCB0A0C" w:rsidR="00361D61" w:rsidRPr="00361D61" w:rsidRDefault="00D90CB4" w:rsidP="00423881">
      <w:pPr>
        <w:spacing w:after="80"/>
        <w:ind w:left="1108" w:hanging="400"/>
        <w:rPr>
          <w:sz w:val="24"/>
          <w:szCs w:val="24"/>
        </w:rPr>
      </w:pPr>
      <w:r>
        <w:rPr>
          <w:sz w:val="24"/>
          <w:szCs w:val="24"/>
        </w:rPr>
        <w:t>3</w:t>
      </w:r>
      <w:r w:rsidR="00361D61" w:rsidRPr="00361D61">
        <w:rPr>
          <w:sz w:val="24"/>
          <w:szCs w:val="24"/>
        </w:rPr>
        <w:t>. Fin del caso de uso.</w:t>
      </w:r>
    </w:p>
    <w:p w14:paraId="29AFA960" w14:textId="77777777" w:rsidR="00361D61" w:rsidRDefault="00361D61" w:rsidP="00423881">
      <w:pPr>
        <w:spacing w:after="100"/>
        <w:ind w:left="1508" w:hanging="400"/>
        <w:rPr>
          <w:sz w:val="24"/>
          <w:szCs w:val="24"/>
        </w:rPr>
      </w:pPr>
    </w:p>
    <w:p w14:paraId="76629CAF" w14:textId="0861670C" w:rsidR="00230AD5" w:rsidRPr="00361D61" w:rsidRDefault="0021256B">
      <w:pPr>
        <w:spacing w:after="100"/>
        <w:ind w:left="800" w:hanging="400"/>
        <w:rPr>
          <w:sz w:val="24"/>
          <w:szCs w:val="24"/>
        </w:rPr>
      </w:pPr>
      <w:r w:rsidRPr="00361D61">
        <w:rPr>
          <w:sz w:val="24"/>
          <w:szCs w:val="24"/>
        </w:rPr>
        <w:t xml:space="preserve">2.5 </w:t>
      </w:r>
      <w:r w:rsidRPr="00361D61">
        <w:rPr>
          <w:b/>
          <w:bCs/>
          <w:sz w:val="24"/>
          <w:szCs w:val="24"/>
        </w:rPr>
        <w:t>Postcondiciones.</w:t>
      </w:r>
    </w:p>
    <w:p w14:paraId="4021D691" w14:textId="77777777" w:rsidR="00230AD5" w:rsidRPr="00361D61" w:rsidRDefault="0021256B">
      <w:pPr>
        <w:spacing w:after="80"/>
        <w:ind w:left="1200" w:hanging="400"/>
        <w:rPr>
          <w:sz w:val="24"/>
          <w:szCs w:val="24"/>
        </w:rPr>
      </w:pPr>
      <w:r w:rsidRPr="00361D61">
        <w:rPr>
          <w:sz w:val="24"/>
          <w:szCs w:val="24"/>
        </w:rPr>
        <w:t>1. El catálogo queda actualizado y disponible en memoria caché para los demás casos de uso del sistema.</w:t>
      </w:r>
    </w:p>
    <w:p w14:paraId="6D314F37" w14:textId="3E082E05" w:rsidR="00230AD5" w:rsidRDefault="0021256B">
      <w:pPr>
        <w:spacing w:after="80"/>
        <w:ind w:left="1200" w:hanging="400"/>
        <w:rPr>
          <w:sz w:val="24"/>
          <w:szCs w:val="24"/>
        </w:rPr>
      </w:pPr>
      <w:r w:rsidRPr="00361D61">
        <w:rPr>
          <w:sz w:val="24"/>
          <w:szCs w:val="24"/>
        </w:rPr>
        <w:t>2. El sistema registra en bitácora la operación realizada.</w:t>
      </w:r>
    </w:p>
    <w:p w14:paraId="5ADA53ED" w14:textId="77777777" w:rsidR="002601CA" w:rsidRPr="00361D61" w:rsidRDefault="002601CA">
      <w:pPr>
        <w:spacing w:after="80"/>
        <w:ind w:left="1200" w:hanging="400"/>
        <w:rPr>
          <w:sz w:val="24"/>
          <w:szCs w:val="24"/>
        </w:rPr>
      </w:pPr>
    </w:p>
    <w:p w14:paraId="2BDB977A" w14:textId="33C53AD2" w:rsidR="00230AD5" w:rsidRPr="00361D61" w:rsidRDefault="0021256B" w:rsidP="002601CA">
      <w:pPr>
        <w:spacing w:after="120"/>
        <w:ind w:left="400" w:hanging="400"/>
        <w:rPr>
          <w:sz w:val="24"/>
          <w:szCs w:val="24"/>
        </w:rPr>
      </w:pPr>
      <w:r w:rsidRPr="00361D61">
        <w:rPr>
          <w:sz w:val="24"/>
          <w:szCs w:val="24"/>
        </w:rPr>
        <w:t xml:space="preserve">3. </w:t>
      </w:r>
      <w:r w:rsidRPr="00361D61">
        <w:rPr>
          <w:b/>
          <w:bCs/>
          <w:sz w:val="24"/>
          <w:szCs w:val="24"/>
        </w:rPr>
        <w:t>Requerimientos Suplementarios o no Funcionales</w:t>
      </w:r>
    </w:p>
    <w:p w14:paraId="224EEF00" w14:textId="775D5122" w:rsidR="00230AD5" w:rsidRDefault="002601CA">
      <w:pPr>
        <w:spacing w:after="80"/>
        <w:ind w:left="800" w:hanging="800"/>
        <w:rPr>
          <w:sz w:val="24"/>
          <w:szCs w:val="24"/>
        </w:rPr>
      </w:pPr>
      <w:r>
        <w:rPr>
          <w:sz w:val="24"/>
          <w:szCs w:val="24"/>
        </w:rPr>
        <w:t>1</w:t>
      </w:r>
      <w:r w:rsidR="0021256B" w:rsidRPr="00361D61">
        <w:rPr>
          <w:sz w:val="24"/>
          <w:szCs w:val="24"/>
        </w:rPr>
        <w:t>. El sistema deberá ser accesible desde dispositivos móviles.</w:t>
      </w:r>
    </w:p>
    <w:p w14:paraId="51FE845B" w14:textId="2C286C67" w:rsidR="002601CA" w:rsidRDefault="002601CA">
      <w:pPr>
        <w:spacing w:after="80"/>
        <w:ind w:left="800" w:hanging="800"/>
        <w:rPr>
          <w:sz w:val="24"/>
          <w:szCs w:val="24"/>
        </w:rPr>
      </w:pPr>
    </w:p>
    <w:p w14:paraId="25D380FD" w14:textId="77777777" w:rsidR="002601CA" w:rsidRPr="00361D61" w:rsidRDefault="002601CA">
      <w:pPr>
        <w:spacing w:after="80"/>
        <w:ind w:left="800" w:hanging="800"/>
        <w:rPr>
          <w:sz w:val="24"/>
          <w:szCs w:val="24"/>
        </w:rPr>
      </w:pPr>
    </w:p>
    <w:p w14:paraId="49339802" w14:textId="77777777" w:rsidR="00230AD5" w:rsidRPr="00361D61" w:rsidRDefault="0021256B">
      <w:pPr>
        <w:spacing w:after="120"/>
        <w:ind w:left="400" w:hanging="400"/>
        <w:rPr>
          <w:sz w:val="24"/>
          <w:szCs w:val="24"/>
        </w:rPr>
      </w:pPr>
      <w:r w:rsidRPr="00361D61">
        <w:rPr>
          <w:sz w:val="24"/>
          <w:szCs w:val="24"/>
        </w:rPr>
        <w:t xml:space="preserve">4. </w:t>
      </w:r>
      <w:r w:rsidRPr="00361D61">
        <w:rPr>
          <w:b/>
          <w:bCs/>
          <w:sz w:val="24"/>
          <w:szCs w:val="24"/>
        </w:rPr>
        <w:t>Firmas Necesarias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90"/>
        <w:gridCol w:w="1835"/>
        <w:gridCol w:w="1835"/>
      </w:tblGrid>
      <w:tr w:rsidR="00230AD5" w:rsidRPr="00361D61" w14:paraId="29C50A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5B69BB" w14:textId="77777777" w:rsidR="00230AD5" w:rsidRPr="00361D61" w:rsidRDefault="0021256B">
            <w:pPr>
              <w:rPr>
                <w:sz w:val="24"/>
                <w:szCs w:val="24"/>
              </w:rPr>
            </w:pPr>
            <w:r w:rsidRPr="00361D61">
              <w:rPr>
                <w:b/>
                <w:bCs/>
                <w:i/>
                <w:iCs/>
                <w:sz w:val="24"/>
                <w:szCs w:val="24"/>
              </w:rPr>
              <w:t>Persona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F3FF14" w14:textId="77777777" w:rsidR="00230AD5" w:rsidRPr="00361D61" w:rsidRDefault="0021256B">
            <w:pPr>
              <w:rPr>
                <w:sz w:val="24"/>
                <w:szCs w:val="24"/>
              </w:rPr>
            </w:pPr>
            <w:r w:rsidRPr="00361D61">
              <w:rPr>
                <w:b/>
                <w:bCs/>
                <w:i/>
                <w:iCs/>
                <w:sz w:val="24"/>
                <w:szCs w:val="24"/>
              </w:rPr>
              <w:t>Sector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8D7B6F" w14:textId="77777777" w:rsidR="00230AD5" w:rsidRPr="00361D61" w:rsidRDefault="0021256B">
            <w:pPr>
              <w:rPr>
                <w:sz w:val="24"/>
                <w:szCs w:val="24"/>
              </w:rPr>
            </w:pPr>
            <w:r w:rsidRPr="00361D61">
              <w:rPr>
                <w:b/>
                <w:bCs/>
                <w:i/>
                <w:iCs/>
                <w:sz w:val="24"/>
                <w:szCs w:val="24"/>
              </w:rPr>
              <w:t>Firma</w:t>
            </w:r>
          </w:p>
        </w:tc>
      </w:tr>
      <w:tr w:rsidR="00230AD5" w:rsidRPr="00361D61" w14:paraId="3C3D53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363410" w14:textId="77777777" w:rsidR="00230AD5" w:rsidRPr="00361D61" w:rsidRDefault="0021256B">
            <w:pPr>
              <w:rPr>
                <w:sz w:val="24"/>
                <w:szCs w:val="24"/>
              </w:rPr>
            </w:pPr>
            <w:r w:rsidRPr="00361D61">
              <w:rPr>
                <w:sz w:val="24"/>
                <w:szCs w:val="24"/>
              </w:rPr>
              <w:t>Edy Rigoberto Ramírez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77EE4D" w14:textId="77777777" w:rsidR="00230AD5" w:rsidRPr="00361D61" w:rsidRDefault="00230AD5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FDEB6C" w14:textId="77777777" w:rsidR="00230AD5" w:rsidRPr="00361D61" w:rsidRDefault="00230AD5">
            <w:pPr>
              <w:rPr>
                <w:sz w:val="24"/>
                <w:szCs w:val="24"/>
              </w:rPr>
            </w:pPr>
          </w:p>
        </w:tc>
      </w:tr>
      <w:tr w:rsidR="00230AD5" w:rsidRPr="00361D61" w14:paraId="5992C5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C6557F" w14:textId="77777777" w:rsidR="00230AD5" w:rsidRPr="00361D61" w:rsidRDefault="00230AD5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CA9C50" w14:textId="77777777" w:rsidR="00230AD5" w:rsidRPr="00361D61" w:rsidRDefault="00230AD5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DB853A" w14:textId="77777777" w:rsidR="00230AD5" w:rsidRPr="00361D61" w:rsidRDefault="00230AD5">
            <w:pPr>
              <w:rPr>
                <w:sz w:val="24"/>
                <w:szCs w:val="24"/>
              </w:rPr>
            </w:pPr>
          </w:p>
        </w:tc>
      </w:tr>
    </w:tbl>
    <w:p w14:paraId="6EB2B1DA" w14:textId="77777777" w:rsidR="0021256B" w:rsidRPr="00361D61" w:rsidRDefault="0021256B">
      <w:pPr>
        <w:rPr>
          <w:sz w:val="24"/>
          <w:szCs w:val="24"/>
        </w:rPr>
      </w:pPr>
    </w:p>
    <w:sectPr w:rsidR="0021256B" w:rsidRPr="00361D6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1B14E2"/>
    <w:multiLevelType w:val="hybridMultilevel"/>
    <w:tmpl w:val="B45CA262"/>
    <w:lvl w:ilvl="0" w:tplc="125E1150">
      <w:start w:val="1"/>
      <w:numFmt w:val="decimal"/>
      <w:lvlText w:val="%1."/>
      <w:lvlJc w:val="left"/>
      <w:pPr>
        <w:ind w:left="400" w:hanging="400"/>
      </w:pPr>
    </w:lvl>
    <w:lvl w:ilvl="1" w:tplc="AF00378E">
      <w:start w:val="1"/>
      <w:numFmt w:val="decimal"/>
      <w:lvlText w:val="%2."/>
      <w:lvlJc w:val="left"/>
      <w:pPr>
        <w:ind w:left="800" w:hanging="400"/>
      </w:pPr>
    </w:lvl>
    <w:lvl w:ilvl="2" w:tplc="9442174C">
      <w:start w:val="1"/>
      <w:numFmt w:val="decimal"/>
      <w:lvlText w:val="%3."/>
      <w:lvlJc w:val="left"/>
      <w:pPr>
        <w:ind w:left="1200" w:hanging="400"/>
      </w:pPr>
    </w:lvl>
    <w:lvl w:ilvl="3" w:tplc="0AD27AA4">
      <w:start w:val="1"/>
      <w:numFmt w:val="decimal"/>
      <w:lvlText w:val="%4."/>
      <w:lvlJc w:val="left"/>
      <w:pPr>
        <w:ind w:left="1600" w:hanging="400"/>
      </w:pPr>
    </w:lvl>
    <w:lvl w:ilvl="4" w:tplc="5C8C0436">
      <w:numFmt w:val="decimal"/>
      <w:lvlText w:val=""/>
      <w:lvlJc w:val="left"/>
    </w:lvl>
    <w:lvl w:ilvl="5" w:tplc="0302C156">
      <w:numFmt w:val="decimal"/>
      <w:lvlText w:val=""/>
      <w:lvlJc w:val="left"/>
    </w:lvl>
    <w:lvl w:ilvl="6" w:tplc="761C827C">
      <w:numFmt w:val="decimal"/>
      <w:lvlText w:val=""/>
      <w:lvlJc w:val="left"/>
    </w:lvl>
    <w:lvl w:ilvl="7" w:tplc="58623396">
      <w:numFmt w:val="decimal"/>
      <w:lvlText w:val=""/>
      <w:lvlJc w:val="left"/>
    </w:lvl>
    <w:lvl w:ilvl="8" w:tplc="6B82D978">
      <w:numFmt w:val="decimal"/>
      <w:lvlText w:val=""/>
      <w:lvlJc w:val="left"/>
    </w:lvl>
  </w:abstractNum>
  <w:abstractNum w:abstractNumId="1" w15:restartNumberingAfterBreak="0">
    <w:nsid w:val="32790797"/>
    <w:multiLevelType w:val="hybridMultilevel"/>
    <w:tmpl w:val="D9BC8DEE"/>
    <w:lvl w:ilvl="0" w:tplc="5860BD28">
      <w:start w:val="1"/>
      <w:numFmt w:val="decimal"/>
      <w:lvlText w:val="%1."/>
      <w:lvlJc w:val="left"/>
      <w:pPr>
        <w:ind w:left="700" w:hanging="360"/>
      </w:pPr>
    </w:lvl>
    <w:lvl w:ilvl="1" w:tplc="59A6B3DC">
      <w:numFmt w:val="decimal"/>
      <w:lvlText w:val=""/>
      <w:lvlJc w:val="left"/>
    </w:lvl>
    <w:lvl w:ilvl="2" w:tplc="9778512C">
      <w:numFmt w:val="decimal"/>
      <w:lvlText w:val=""/>
      <w:lvlJc w:val="left"/>
    </w:lvl>
    <w:lvl w:ilvl="3" w:tplc="9F3A0156">
      <w:numFmt w:val="decimal"/>
      <w:lvlText w:val=""/>
      <w:lvlJc w:val="left"/>
    </w:lvl>
    <w:lvl w:ilvl="4" w:tplc="7D8E51C4">
      <w:numFmt w:val="decimal"/>
      <w:lvlText w:val=""/>
      <w:lvlJc w:val="left"/>
    </w:lvl>
    <w:lvl w:ilvl="5" w:tplc="577CA93E">
      <w:numFmt w:val="decimal"/>
      <w:lvlText w:val=""/>
      <w:lvlJc w:val="left"/>
    </w:lvl>
    <w:lvl w:ilvl="6" w:tplc="41CED3CC">
      <w:numFmt w:val="decimal"/>
      <w:lvlText w:val=""/>
      <w:lvlJc w:val="left"/>
    </w:lvl>
    <w:lvl w:ilvl="7" w:tplc="CBD4323A">
      <w:numFmt w:val="decimal"/>
      <w:lvlText w:val=""/>
      <w:lvlJc w:val="left"/>
    </w:lvl>
    <w:lvl w:ilvl="8" w:tplc="2CE6E608">
      <w:numFmt w:val="decimal"/>
      <w:lvlText w:val=""/>
      <w:lvlJc w:val="left"/>
    </w:lvl>
  </w:abstractNum>
  <w:abstractNum w:abstractNumId="2" w15:restartNumberingAfterBreak="0">
    <w:nsid w:val="37CF5140"/>
    <w:multiLevelType w:val="hybridMultilevel"/>
    <w:tmpl w:val="831EB856"/>
    <w:lvl w:ilvl="0" w:tplc="56BE498C">
      <w:start w:val="1"/>
      <w:numFmt w:val="decimal"/>
      <w:lvlText w:val="%1."/>
      <w:lvlJc w:val="left"/>
      <w:pPr>
        <w:ind w:left="700" w:hanging="360"/>
      </w:pPr>
    </w:lvl>
    <w:lvl w:ilvl="1" w:tplc="ECD8DEC4">
      <w:numFmt w:val="decimal"/>
      <w:lvlText w:val=""/>
      <w:lvlJc w:val="left"/>
    </w:lvl>
    <w:lvl w:ilvl="2" w:tplc="8208EA72">
      <w:numFmt w:val="decimal"/>
      <w:lvlText w:val=""/>
      <w:lvlJc w:val="left"/>
    </w:lvl>
    <w:lvl w:ilvl="3" w:tplc="D92ADA52">
      <w:numFmt w:val="decimal"/>
      <w:lvlText w:val=""/>
      <w:lvlJc w:val="left"/>
    </w:lvl>
    <w:lvl w:ilvl="4" w:tplc="F3525524">
      <w:numFmt w:val="decimal"/>
      <w:lvlText w:val=""/>
      <w:lvlJc w:val="left"/>
    </w:lvl>
    <w:lvl w:ilvl="5" w:tplc="D86AE62E">
      <w:numFmt w:val="decimal"/>
      <w:lvlText w:val=""/>
      <w:lvlJc w:val="left"/>
    </w:lvl>
    <w:lvl w:ilvl="6" w:tplc="2292A4BE">
      <w:numFmt w:val="decimal"/>
      <w:lvlText w:val=""/>
      <w:lvlJc w:val="left"/>
    </w:lvl>
    <w:lvl w:ilvl="7" w:tplc="A8067C0A">
      <w:numFmt w:val="decimal"/>
      <w:lvlText w:val=""/>
      <w:lvlJc w:val="left"/>
    </w:lvl>
    <w:lvl w:ilvl="8" w:tplc="111239E8">
      <w:numFmt w:val="decimal"/>
      <w:lvlText w:val=""/>
      <w:lvlJc w:val="left"/>
    </w:lvl>
  </w:abstractNum>
  <w:abstractNum w:abstractNumId="3" w15:restartNumberingAfterBreak="0">
    <w:nsid w:val="4CA76699"/>
    <w:multiLevelType w:val="hybridMultilevel"/>
    <w:tmpl w:val="863067BC"/>
    <w:lvl w:ilvl="0" w:tplc="2290379E">
      <w:start w:val="1"/>
      <w:numFmt w:val="bullet"/>
      <w:lvlText w:val="●"/>
      <w:lvlJc w:val="left"/>
      <w:pPr>
        <w:ind w:left="720" w:hanging="360"/>
      </w:pPr>
    </w:lvl>
    <w:lvl w:ilvl="1" w:tplc="036485C2">
      <w:start w:val="1"/>
      <w:numFmt w:val="bullet"/>
      <w:lvlText w:val="○"/>
      <w:lvlJc w:val="left"/>
      <w:pPr>
        <w:ind w:left="1440" w:hanging="360"/>
      </w:pPr>
    </w:lvl>
    <w:lvl w:ilvl="2" w:tplc="F7FE7C5A">
      <w:start w:val="1"/>
      <w:numFmt w:val="bullet"/>
      <w:lvlText w:val="■"/>
      <w:lvlJc w:val="left"/>
      <w:pPr>
        <w:ind w:left="2160" w:hanging="360"/>
      </w:pPr>
    </w:lvl>
    <w:lvl w:ilvl="3" w:tplc="17A0A5EA">
      <w:start w:val="1"/>
      <w:numFmt w:val="bullet"/>
      <w:lvlText w:val="●"/>
      <w:lvlJc w:val="left"/>
      <w:pPr>
        <w:ind w:left="2880" w:hanging="360"/>
      </w:pPr>
    </w:lvl>
    <w:lvl w:ilvl="4" w:tplc="80A837F8">
      <w:start w:val="1"/>
      <w:numFmt w:val="bullet"/>
      <w:lvlText w:val="○"/>
      <w:lvlJc w:val="left"/>
      <w:pPr>
        <w:ind w:left="3600" w:hanging="360"/>
      </w:pPr>
    </w:lvl>
    <w:lvl w:ilvl="5" w:tplc="76F406F4">
      <w:start w:val="1"/>
      <w:numFmt w:val="bullet"/>
      <w:lvlText w:val="■"/>
      <w:lvlJc w:val="left"/>
      <w:pPr>
        <w:ind w:left="4320" w:hanging="360"/>
      </w:pPr>
    </w:lvl>
    <w:lvl w:ilvl="6" w:tplc="3D044ED8">
      <w:start w:val="1"/>
      <w:numFmt w:val="bullet"/>
      <w:lvlText w:val="●"/>
      <w:lvlJc w:val="left"/>
      <w:pPr>
        <w:ind w:left="5040" w:hanging="360"/>
      </w:pPr>
    </w:lvl>
    <w:lvl w:ilvl="7" w:tplc="499EC6F6">
      <w:start w:val="1"/>
      <w:numFmt w:val="bullet"/>
      <w:lvlText w:val="●"/>
      <w:lvlJc w:val="left"/>
      <w:pPr>
        <w:ind w:left="5760" w:hanging="360"/>
      </w:pPr>
    </w:lvl>
    <w:lvl w:ilvl="8" w:tplc="76C02D7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3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0AD5"/>
    <w:rsid w:val="0021256B"/>
    <w:rsid w:val="00230AD5"/>
    <w:rsid w:val="002601CA"/>
    <w:rsid w:val="003012F8"/>
    <w:rsid w:val="00361D61"/>
    <w:rsid w:val="00423881"/>
    <w:rsid w:val="008B04D5"/>
    <w:rsid w:val="00D90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80F32CE"/>
  <w15:docId w15:val="{76760396-7086-41E7-A439-A8E26A339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419" w:eastAsia="es-419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1D61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sid w:val="00FD52A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ByLine">
    <w:name w:val="ByLine"/>
    <w:basedOn w:val="Title"/>
    <w:rsid w:val="00FD52AD"/>
    <w:pPr>
      <w:spacing w:before="240" w:after="720"/>
      <w:contextualSpacing w:val="0"/>
      <w:jc w:val="right"/>
    </w:pPr>
    <w:rPr>
      <w:rFonts w:ascii="Arial" w:eastAsia="Times New Roman" w:hAnsi="Arial" w:cs="Times New Roman"/>
      <w:b/>
      <w:spacing w:val="0"/>
      <w:sz w:val="28"/>
      <w:szCs w:val="20"/>
      <w:lang w:val="en-US"/>
    </w:rPr>
  </w:style>
  <w:style w:type="paragraph" w:customStyle="1" w:styleId="ChangeHistoryTitle">
    <w:name w:val="ChangeHistory Title"/>
    <w:rsid w:val="00FD52AD"/>
    <w:pPr>
      <w:keepNext/>
      <w:spacing w:before="60" w:after="60"/>
      <w:jc w:val="center"/>
    </w:pPr>
    <w:rPr>
      <w:rFonts w:ascii="Arial" w:hAnsi="Arial"/>
      <w:b/>
      <w:sz w:val="3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501</Words>
  <Characters>2757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Valeria Guzman</cp:lastModifiedBy>
  <cp:revision>3</cp:revision>
  <dcterms:created xsi:type="dcterms:W3CDTF">2026-08-28T02:27:00Z</dcterms:created>
  <dcterms:modified xsi:type="dcterms:W3CDTF">2026-08-28T03:09:00Z</dcterms:modified>
</cp:coreProperties>
</file>