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BD68B94" w14:textId="77777777" w:rsidR="00FD52AD" w:rsidRPr="00FD52AD" w:rsidRDefault="007255ED" w:rsidP="00FD52AD">
      <w:pPr>
        <w:pStyle w:val="Title"/>
        <w:spacing w:after="0"/>
        <w:jc w:val="right"/>
        <w:rPr>
          <w:rFonts w:ascii="Arial" w:hAnsi="Arial" w:cs="Arial"/>
          <w:b/>
          <w:bCs/>
          <w:sz w:val="64"/>
          <w:szCs w:val="64"/>
        </w:rPr>
      </w:pPr>
      <w:r>
        <w:rPr>
          <w:rFonts w:ascii="Arial" w:hAnsi="Arial" w:cs="Arial"/>
          <w:b/>
          <w:bCs/>
          <w:sz w:val="64"/>
          <w:szCs w:val="64"/>
        </w:rPr>
        <w:t>Caso de Uso</w:t>
      </w:r>
    </w:p>
    <w:p w14:paraId="70B5A2C6" w14:textId="77777777" w:rsidR="00FD52AD" w:rsidRPr="00FD52AD" w:rsidRDefault="007255ED" w:rsidP="00FD52AD">
      <w:pPr>
        <w:pStyle w:val="Title"/>
        <w:spacing w:after="0"/>
        <w:jc w:val="right"/>
        <w:rPr>
          <w:rFonts w:ascii="Arial" w:hAnsi="Arial" w:cs="Arial"/>
          <w:b/>
          <w:bCs/>
          <w:sz w:val="64"/>
          <w:szCs w:val="64"/>
        </w:rPr>
      </w:pPr>
      <w:r>
        <w:rPr>
          <w:rFonts w:ascii="Arial" w:hAnsi="Arial" w:cs="Arial"/>
          <w:b/>
          <w:bCs/>
          <w:sz w:val="64"/>
          <w:szCs w:val="64"/>
        </w:rPr>
        <w:t>Sistema de Quejas, Reclamos, Denuncias y Sugerencias</w:t>
      </w:r>
    </w:p>
    <w:p w14:paraId="0332896F" w14:textId="77777777" w:rsidR="00FD52AD" w:rsidRPr="00FF438A" w:rsidRDefault="007255ED" w:rsidP="00FD52AD">
      <w:pPr>
        <w:pStyle w:val="ByLine"/>
        <w:rPr>
          <w:sz w:val="36"/>
          <w:szCs w:val="36"/>
          <w:lang w:val="es-ES"/>
        </w:rPr>
      </w:pPr>
      <w:r>
        <w:rPr>
          <w:sz w:val="36"/>
          <w:szCs w:val="36"/>
          <w:lang w:val="es-ES"/>
        </w:rPr>
        <w:t>CU-10-Mantenimiento de Usuarios</w:t>
      </w:r>
    </w:p>
    <w:p w14:paraId="44CF1268" w14:textId="77777777" w:rsidR="00FD52AD" w:rsidRPr="002302A7" w:rsidRDefault="007255ED" w:rsidP="00FD52AD">
      <w:pPr>
        <w:pStyle w:val="ByLine"/>
        <w:rPr>
          <w:lang w:val="es-ES"/>
        </w:rPr>
      </w:pPr>
      <w:r>
        <w:rPr>
          <w:lang w:val="es-ES"/>
        </w:rPr>
        <w:t>Versión 1.0</w:t>
      </w:r>
    </w:p>
    <w:p w14:paraId="57020AA1" w14:textId="77777777" w:rsidR="00FD52AD" w:rsidRPr="002302A7" w:rsidRDefault="007255ED" w:rsidP="00FD52AD">
      <w:pPr>
        <w:pStyle w:val="ByLine"/>
        <w:rPr>
          <w:lang w:val="es-ES"/>
        </w:rPr>
      </w:pPr>
      <w:r>
        <w:rPr>
          <w:lang w:val="es-ES"/>
        </w:rPr>
        <w:t>Elaborado por: grupo 1 Análisis de Sistemas 2</w:t>
      </w:r>
    </w:p>
    <w:p w14:paraId="045EB415" w14:textId="77777777" w:rsidR="00FD52AD" w:rsidRPr="002302A7" w:rsidRDefault="007255ED" w:rsidP="00FD52AD">
      <w:pPr>
        <w:pStyle w:val="ByLine"/>
        <w:rPr>
          <w:noProof/>
          <w:lang w:val="es-GT"/>
        </w:rPr>
      </w:pPr>
      <w:r>
        <w:rPr>
          <w:noProof/>
          <w:lang w:val="es-GT"/>
        </w:rPr>
        <w:t>Fecha Elaboración: 23/08/2026</w:t>
      </w:r>
    </w:p>
    <w:p w14:paraId="4C13DB17" w14:textId="77777777" w:rsidR="00D601C2" w:rsidRDefault="00D601C2" w:rsidP="00FD52AD">
      <w:pPr>
        <w:pStyle w:val="ChangeHistoryTitle"/>
        <w:jc w:val="left"/>
        <w:rPr>
          <w:noProof/>
          <w:lang w:val="es-GT"/>
        </w:rPr>
      </w:pPr>
    </w:p>
    <w:p w14:paraId="268D87D1" w14:textId="77777777" w:rsidR="00D601C2" w:rsidRDefault="00D601C2" w:rsidP="00FD52AD">
      <w:pPr>
        <w:pStyle w:val="ChangeHistoryTitle"/>
        <w:jc w:val="left"/>
        <w:rPr>
          <w:noProof/>
          <w:lang w:val="es-GT"/>
        </w:rPr>
      </w:pPr>
    </w:p>
    <w:p w14:paraId="029E57AC" w14:textId="77777777" w:rsidR="00D601C2" w:rsidRDefault="00D601C2" w:rsidP="00FD52AD">
      <w:pPr>
        <w:pStyle w:val="ChangeHistoryTitle"/>
        <w:jc w:val="left"/>
        <w:rPr>
          <w:noProof/>
          <w:lang w:val="es-GT"/>
        </w:rPr>
      </w:pPr>
    </w:p>
    <w:p w14:paraId="402F4B31" w14:textId="1EA031AC" w:rsidR="00FD52AD" w:rsidRPr="002302A7" w:rsidRDefault="007255ED" w:rsidP="00FD52AD">
      <w:pPr>
        <w:pStyle w:val="ChangeHistoryTitle"/>
        <w:jc w:val="left"/>
        <w:rPr>
          <w:b w:val="0"/>
          <w:noProof/>
          <w:sz w:val="28"/>
          <w:lang w:val="es-GT"/>
        </w:rPr>
      </w:pPr>
      <w:r>
        <w:rPr>
          <w:noProof/>
          <w:lang w:val="es-GT"/>
        </w:rPr>
        <w:t>Historial Revisiones</w:t>
      </w:r>
    </w:p>
    <w:tbl>
      <w:tblPr>
        <w:tblW w:w="5000" w:type="pct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6" w:space="0" w:color="auto"/>
          <w:insideV w:val="single" w:sz="6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160"/>
        <w:gridCol w:w="1285"/>
        <w:gridCol w:w="3790"/>
        <w:gridCol w:w="1035"/>
      </w:tblGrid>
      <w:tr w:rsidR="00FD52AD" w:rsidRPr="00D601C2" w14:paraId="76B0E74D" w14:textId="77777777" w:rsidTr="423A242C">
        <w:tblPrEx>
          <w:tblCellMar>
            <w:top w:w="0" w:type="dxa"/>
            <w:bottom w:w="0" w:type="dxa"/>
          </w:tblCellMar>
        </w:tblPrEx>
        <w:tc>
          <w:tcPr>
            <w:tcW w:w="1705" w:type="pct"/>
            <w:tcBorders>
              <w:top w:val="thinThickSmallGap" w:sz="24" w:space="0" w:color="auto"/>
              <w:left w:val="thinThickSmallGap" w:sz="24" w:space="0" w:color="auto"/>
              <w:bottom w:val="thickThinSmallGap" w:sz="24" w:space="0" w:color="auto"/>
            </w:tcBorders>
          </w:tcPr>
          <w:p w14:paraId="71646E2A" w14:textId="77777777" w:rsidR="00FD52AD" w:rsidRPr="00D601C2" w:rsidRDefault="007255ED" w:rsidP="008C7AC1">
            <w:pPr>
              <w:spacing w:before="40" w:after="40"/>
              <w:jc w:val="center"/>
              <w:rPr>
                <w:b/>
                <w:noProof/>
                <w:sz w:val="24"/>
                <w:szCs w:val="24"/>
                <w:lang w:val="es-GT"/>
              </w:rPr>
            </w:pPr>
            <w:r w:rsidRPr="00D601C2">
              <w:rPr>
                <w:b/>
                <w:noProof/>
                <w:sz w:val="24"/>
                <w:szCs w:val="24"/>
                <w:lang w:val="es-GT"/>
              </w:rPr>
              <w:t>Nombre</w:t>
            </w:r>
          </w:p>
        </w:tc>
        <w:tc>
          <w:tcPr>
            <w:tcW w:w="693" w:type="pct"/>
            <w:tcBorders>
              <w:top w:val="thinThickSmallGap" w:sz="24" w:space="0" w:color="auto"/>
              <w:bottom w:val="thickThinSmallGap" w:sz="24" w:space="0" w:color="auto"/>
            </w:tcBorders>
          </w:tcPr>
          <w:p w14:paraId="34E33985" w14:textId="77777777" w:rsidR="00FD52AD" w:rsidRPr="00D601C2" w:rsidRDefault="007255ED" w:rsidP="008C7AC1">
            <w:pPr>
              <w:spacing w:before="40" w:after="40"/>
              <w:jc w:val="center"/>
              <w:rPr>
                <w:b/>
                <w:noProof/>
                <w:sz w:val="24"/>
                <w:szCs w:val="24"/>
                <w:lang w:val="es-GT"/>
              </w:rPr>
            </w:pPr>
            <w:r w:rsidRPr="00D601C2">
              <w:rPr>
                <w:b/>
                <w:noProof/>
                <w:sz w:val="24"/>
                <w:szCs w:val="24"/>
                <w:lang w:val="es-GT"/>
              </w:rPr>
              <w:t>Fecha</w:t>
            </w:r>
          </w:p>
        </w:tc>
        <w:tc>
          <w:tcPr>
            <w:tcW w:w="2044" w:type="pct"/>
            <w:tcBorders>
              <w:top w:val="thinThickSmallGap" w:sz="24" w:space="0" w:color="auto"/>
              <w:bottom w:val="thickThinSmallGap" w:sz="24" w:space="0" w:color="auto"/>
            </w:tcBorders>
          </w:tcPr>
          <w:p w14:paraId="0C226B53" w14:textId="77777777" w:rsidR="00FD52AD" w:rsidRPr="00D601C2" w:rsidRDefault="007255ED" w:rsidP="008C7AC1">
            <w:pPr>
              <w:spacing w:before="40" w:after="40"/>
              <w:jc w:val="center"/>
              <w:rPr>
                <w:b/>
                <w:noProof/>
                <w:sz w:val="24"/>
                <w:szCs w:val="24"/>
                <w:lang w:val="es-GT"/>
              </w:rPr>
            </w:pPr>
            <w:r w:rsidRPr="00D601C2">
              <w:rPr>
                <w:b/>
                <w:noProof/>
                <w:sz w:val="24"/>
                <w:szCs w:val="24"/>
                <w:lang w:val="es-GT"/>
              </w:rPr>
              <w:t>Descripción del Cambio</w:t>
            </w:r>
          </w:p>
        </w:tc>
        <w:tc>
          <w:tcPr>
            <w:tcW w:w="559" w:type="pct"/>
            <w:tcBorders>
              <w:top w:val="thinThickSmallGap" w:sz="24" w:space="0" w:color="auto"/>
              <w:bottom w:val="thickThinSmallGap" w:sz="24" w:space="0" w:color="auto"/>
              <w:right w:val="thickThinSmallGap" w:sz="24" w:space="0" w:color="auto"/>
            </w:tcBorders>
          </w:tcPr>
          <w:p w14:paraId="1F7C17FC" w14:textId="77777777" w:rsidR="00FD52AD" w:rsidRPr="00D601C2" w:rsidRDefault="007255ED" w:rsidP="008C7AC1">
            <w:pPr>
              <w:spacing w:before="40" w:after="40"/>
              <w:jc w:val="center"/>
              <w:rPr>
                <w:b/>
                <w:noProof/>
                <w:sz w:val="24"/>
                <w:szCs w:val="24"/>
                <w:lang w:val="es-GT"/>
              </w:rPr>
            </w:pPr>
            <w:r w:rsidRPr="00D601C2">
              <w:rPr>
                <w:b/>
                <w:noProof/>
                <w:sz w:val="24"/>
                <w:szCs w:val="24"/>
                <w:lang w:val="es-GT"/>
              </w:rPr>
              <w:t>Versión</w:t>
            </w:r>
          </w:p>
        </w:tc>
      </w:tr>
      <w:tr w:rsidR="00FD52AD" w:rsidRPr="00D601C2" w14:paraId="25B01049" w14:textId="77777777" w:rsidTr="423A242C">
        <w:tblPrEx>
          <w:tblCellMar>
            <w:top w:w="0" w:type="dxa"/>
            <w:bottom w:w="0" w:type="dxa"/>
          </w:tblCellMar>
        </w:tblPrEx>
        <w:tc>
          <w:tcPr>
            <w:tcW w:w="1705" w:type="pct"/>
            <w:tcBorders>
              <w:top w:val="thickThinSmallGap" w:sz="24" w:space="0" w:color="auto"/>
              <w:left w:val="thinThickSmallGap" w:sz="24" w:space="0" w:color="auto"/>
              <w:bottom w:val="single" w:sz="6" w:space="0" w:color="auto"/>
            </w:tcBorders>
          </w:tcPr>
          <w:p w14:paraId="7BA65D1F" w14:textId="77777777" w:rsidR="00FD52AD" w:rsidRPr="00D601C2" w:rsidRDefault="007255ED" w:rsidP="008C7AC1">
            <w:pPr>
              <w:spacing w:before="40" w:after="40"/>
              <w:rPr>
                <w:noProof/>
                <w:sz w:val="24"/>
                <w:szCs w:val="24"/>
                <w:lang w:val="es-GT"/>
              </w:rPr>
            </w:pPr>
            <w:r w:rsidRPr="00D601C2">
              <w:rPr>
                <w:noProof/>
                <w:sz w:val="24"/>
                <w:szCs w:val="24"/>
                <w:lang w:val="es-GT"/>
              </w:rPr>
              <w:t>grupo 1 Análisis de Sistemas 2</w:t>
            </w:r>
          </w:p>
        </w:tc>
        <w:tc>
          <w:tcPr>
            <w:tcW w:w="693" w:type="pct"/>
            <w:tcBorders>
              <w:top w:val="thickThinSmallGap" w:sz="24" w:space="0" w:color="auto"/>
              <w:bottom w:val="single" w:sz="6" w:space="0" w:color="auto"/>
            </w:tcBorders>
          </w:tcPr>
          <w:p w14:paraId="384F5AAF" w14:textId="77777777" w:rsidR="00FD52AD" w:rsidRPr="00D601C2" w:rsidRDefault="007255ED" w:rsidP="008C7AC1">
            <w:pPr>
              <w:spacing w:before="40" w:after="40"/>
              <w:rPr>
                <w:noProof/>
                <w:sz w:val="24"/>
                <w:szCs w:val="24"/>
                <w:lang w:val="es-GT"/>
              </w:rPr>
            </w:pPr>
            <w:r w:rsidRPr="00D601C2">
              <w:rPr>
                <w:noProof/>
                <w:sz w:val="24"/>
                <w:szCs w:val="24"/>
                <w:lang w:val="es-GT"/>
              </w:rPr>
              <w:t>23/08/2026</w:t>
            </w:r>
          </w:p>
        </w:tc>
        <w:tc>
          <w:tcPr>
            <w:tcW w:w="2044" w:type="pct"/>
            <w:tcBorders>
              <w:top w:val="thickThinSmallGap" w:sz="24" w:space="0" w:color="auto"/>
              <w:bottom w:val="single" w:sz="6" w:space="0" w:color="auto"/>
            </w:tcBorders>
          </w:tcPr>
          <w:p w14:paraId="5756BF1E" w14:textId="77777777" w:rsidR="00FD52AD" w:rsidRPr="00D601C2" w:rsidRDefault="007255ED" w:rsidP="008C7AC1">
            <w:pPr>
              <w:spacing w:before="40" w:after="40"/>
              <w:rPr>
                <w:noProof/>
                <w:sz w:val="24"/>
                <w:szCs w:val="24"/>
                <w:lang w:val="es-GT"/>
              </w:rPr>
            </w:pPr>
            <w:r w:rsidRPr="00D601C2">
              <w:rPr>
                <w:noProof/>
                <w:sz w:val="24"/>
                <w:szCs w:val="24"/>
                <w:lang w:val="es-GT"/>
              </w:rPr>
              <w:t>Creación del documento</w:t>
            </w:r>
          </w:p>
        </w:tc>
        <w:tc>
          <w:tcPr>
            <w:tcW w:w="559" w:type="pct"/>
            <w:tcBorders>
              <w:top w:val="thickThinSmallGap" w:sz="24" w:space="0" w:color="auto"/>
              <w:bottom w:val="single" w:sz="6" w:space="0" w:color="auto"/>
              <w:right w:val="thickThinSmallGap" w:sz="24" w:space="0" w:color="auto"/>
            </w:tcBorders>
          </w:tcPr>
          <w:p w14:paraId="35EED00B" w14:textId="77777777" w:rsidR="00FD52AD" w:rsidRPr="00D601C2" w:rsidRDefault="007255ED" w:rsidP="008C7AC1">
            <w:pPr>
              <w:spacing w:before="40" w:after="40"/>
              <w:rPr>
                <w:noProof/>
                <w:sz w:val="24"/>
                <w:szCs w:val="24"/>
                <w:lang w:val="es-GT"/>
              </w:rPr>
            </w:pPr>
            <w:r w:rsidRPr="00D601C2">
              <w:rPr>
                <w:noProof/>
                <w:sz w:val="24"/>
                <w:szCs w:val="24"/>
                <w:lang w:val="es-GT"/>
              </w:rPr>
              <w:t>1.0</w:t>
            </w:r>
          </w:p>
        </w:tc>
      </w:tr>
      <w:tr w:rsidR="00FD52AD" w:rsidRPr="00D601C2" w14:paraId="471EA152" w14:textId="77777777" w:rsidTr="423A242C">
        <w:tblPrEx>
          <w:tblCellMar>
            <w:top w:w="0" w:type="dxa"/>
            <w:bottom w:w="0" w:type="dxa"/>
          </w:tblCellMar>
        </w:tblPrEx>
        <w:tc>
          <w:tcPr>
            <w:tcW w:w="1705" w:type="pct"/>
            <w:tcBorders>
              <w:top w:val="single" w:sz="6" w:space="0" w:color="auto"/>
              <w:left w:val="thinThickSmallGap" w:sz="24" w:space="0" w:color="auto"/>
              <w:bottom w:val="single" w:sz="6" w:space="0" w:color="auto"/>
            </w:tcBorders>
          </w:tcPr>
          <w:p w14:paraId="6E6D95A3" w14:textId="77777777" w:rsidR="00FD52AD" w:rsidRPr="00D601C2" w:rsidRDefault="007255ED" w:rsidP="008C7AC1">
            <w:pPr>
              <w:spacing w:before="40" w:after="40"/>
              <w:rPr>
                <w:sz w:val="24"/>
                <w:szCs w:val="24"/>
              </w:rPr>
            </w:pPr>
          </w:p>
        </w:tc>
        <w:tc>
          <w:tcPr>
            <w:tcW w:w="693" w:type="pct"/>
            <w:tcBorders>
              <w:top w:val="single" w:sz="6" w:space="0" w:color="auto"/>
              <w:bottom w:val="single" w:sz="6" w:space="0" w:color="auto"/>
            </w:tcBorders>
          </w:tcPr>
          <w:p w14:paraId="7D12753D" w14:textId="77777777" w:rsidR="00FD52AD" w:rsidRPr="00D601C2" w:rsidRDefault="007255ED" w:rsidP="008C7AC1">
            <w:pPr>
              <w:spacing w:before="40" w:after="40"/>
              <w:rPr>
                <w:sz w:val="24"/>
                <w:szCs w:val="24"/>
              </w:rPr>
            </w:pPr>
          </w:p>
        </w:tc>
        <w:tc>
          <w:tcPr>
            <w:tcW w:w="2044" w:type="pct"/>
            <w:tcBorders>
              <w:top w:val="single" w:sz="6" w:space="0" w:color="auto"/>
              <w:bottom w:val="single" w:sz="6" w:space="0" w:color="auto"/>
            </w:tcBorders>
          </w:tcPr>
          <w:p w14:paraId="48289C12" w14:textId="77777777" w:rsidR="00FD52AD" w:rsidRPr="00D601C2" w:rsidRDefault="007255ED" w:rsidP="008C7AC1">
            <w:pPr>
              <w:spacing w:before="40" w:after="40"/>
              <w:rPr>
                <w:sz w:val="24"/>
                <w:szCs w:val="24"/>
              </w:rPr>
            </w:pPr>
          </w:p>
        </w:tc>
        <w:tc>
          <w:tcPr>
            <w:tcW w:w="559" w:type="pct"/>
            <w:tcBorders>
              <w:top w:val="single" w:sz="6" w:space="0" w:color="auto"/>
              <w:bottom w:val="single" w:sz="6" w:space="0" w:color="auto"/>
              <w:right w:val="thickThinSmallGap" w:sz="24" w:space="0" w:color="auto"/>
            </w:tcBorders>
          </w:tcPr>
          <w:p w14:paraId="58F84291" w14:textId="77777777" w:rsidR="00FD52AD" w:rsidRPr="00D601C2" w:rsidRDefault="007255ED" w:rsidP="008C7AC1">
            <w:pPr>
              <w:spacing w:before="40" w:after="40"/>
              <w:rPr>
                <w:sz w:val="24"/>
                <w:szCs w:val="24"/>
              </w:rPr>
            </w:pPr>
          </w:p>
        </w:tc>
      </w:tr>
      <w:tr w:rsidR="00FD52AD" w:rsidRPr="00D601C2" w14:paraId="034A6EE1" w14:textId="77777777" w:rsidTr="423A242C">
        <w:tblPrEx>
          <w:tblCellMar>
            <w:top w:w="0" w:type="dxa"/>
            <w:bottom w:w="0" w:type="dxa"/>
          </w:tblCellMar>
        </w:tblPrEx>
        <w:tc>
          <w:tcPr>
            <w:tcW w:w="1705" w:type="pct"/>
            <w:tcBorders>
              <w:top w:val="single" w:sz="6" w:space="0" w:color="auto"/>
              <w:left w:val="thinThickSmallGap" w:sz="24" w:space="0" w:color="auto"/>
              <w:bottom w:val="single" w:sz="6" w:space="0" w:color="auto"/>
              <w:right w:val="single" w:sz="6" w:space="0" w:color="auto"/>
            </w:tcBorders>
          </w:tcPr>
          <w:p w14:paraId="7D1FAF29" w14:textId="77777777" w:rsidR="00FD52AD" w:rsidRPr="00D601C2" w:rsidRDefault="007255ED" w:rsidP="008C7AC1">
            <w:pPr>
              <w:spacing w:before="40" w:after="40"/>
              <w:rPr>
                <w:sz w:val="24"/>
                <w:szCs w:val="24"/>
              </w:rPr>
            </w:pPr>
          </w:p>
        </w:tc>
        <w:tc>
          <w:tcPr>
            <w:tcW w:w="693" w:type="pct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438FB912" w14:textId="77777777" w:rsidR="00FD52AD" w:rsidRPr="00D601C2" w:rsidRDefault="007255ED" w:rsidP="008C7AC1">
            <w:pPr>
              <w:spacing w:before="40" w:after="40"/>
              <w:rPr>
                <w:sz w:val="24"/>
                <w:szCs w:val="24"/>
              </w:rPr>
            </w:pPr>
          </w:p>
        </w:tc>
        <w:tc>
          <w:tcPr>
            <w:tcW w:w="2044" w:type="pct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BBBC712" w14:textId="77777777" w:rsidR="00FD52AD" w:rsidRPr="00D601C2" w:rsidRDefault="007255ED" w:rsidP="008C7AC1">
            <w:pPr>
              <w:spacing w:before="40" w:after="40"/>
              <w:rPr>
                <w:sz w:val="24"/>
                <w:szCs w:val="24"/>
              </w:rPr>
            </w:pPr>
          </w:p>
        </w:tc>
        <w:tc>
          <w:tcPr>
            <w:tcW w:w="559" w:type="pct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thickThinSmallGap" w:sz="24" w:space="0" w:color="auto"/>
            </w:tcBorders>
          </w:tcPr>
          <w:p w14:paraId="6DD0EE14" w14:textId="77777777" w:rsidR="00FD52AD" w:rsidRPr="00D601C2" w:rsidRDefault="007255ED" w:rsidP="008C7AC1">
            <w:pPr>
              <w:spacing w:before="40" w:after="40"/>
              <w:rPr>
                <w:sz w:val="24"/>
                <w:szCs w:val="24"/>
              </w:rPr>
            </w:pPr>
          </w:p>
        </w:tc>
      </w:tr>
      <w:tr w:rsidR="00FD52AD" w:rsidRPr="00D601C2" w14:paraId="4909A922" w14:textId="77777777" w:rsidTr="423A242C">
        <w:tblPrEx>
          <w:tblCellMar>
            <w:top w:w="0" w:type="dxa"/>
            <w:bottom w:w="0" w:type="dxa"/>
          </w:tblCellMar>
        </w:tblPrEx>
        <w:tc>
          <w:tcPr>
            <w:tcW w:w="1705" w:type="pct"/>
            <w:tcBorders>
              <w:top w:val="single" w:sz="6" w:space="0" w:color="auto"/>
              <w:left w:val="thinThickSmallGap" w:sz="24" w:space="0" w:color="auto"/>
              <w:bottom w:val="single" w:sz="6" w:space="0" w:color="auto"/>
              <w:right w:val="single" w:sz="6" w:space="0" w:color="auto"/>
            </w:tcBorders>
          </w:tcPr>
          <w:p w14:paraId="598C59B8" w14:textId="77777777" w:rsidR="00FD52AD" w:rsidRPr="00D601C2" w:rsidRDefault="007255ED" w:rsidP="008C7AC1">
            <w:pPr>
              <w:spacing w:before="40" w:after="40"/>
              <w:rPr>
                <w:sz w:val="24"/>
                <w:szCs w:val="24"/>
              </w:rPr>
            </w:pPr>
          </w:p>
        </w:tc>
        <w:tc>
          <w:tcPr>
            <w:tcW w:w="693" w:type="pct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85AD996" w14:textId="77777777" w:rsidR="00FD52AD" w:rsidRPr="00D601C2" w:rsidRDefault="007255ED" w:rsidP="008C7AC1">
            <w:pPr>
              <w:spacing w:before="40" w:after="40"/>
              <w:rPr>
                <w:sz w:val="24"/>
                <w:szCs w:val="24"/>
              </w:rPr>
            </w:pPr>
          </w:p>
        </w:tc>
        <w:tc>
          <w:tcPr>
            <w:tcW w:w="2044" w:type="pct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05A35FE" w14:textId="77777777" w:rsidR="00FD52AD" w:rsidRPr="00D601C2" w:rsidRDefault="007255ED" w:rsidP="008C7AC1">
            <w:pPr>
              <w:spacing w:before="40" w:after="40"/>
              <w:rPr>
                <w:sz w:val="24"/>
                <w:szCs w:val="24"/>
              </w:rPr>
            </w:pPr>
          </w:p>
        </w:tc>
        <w:tc>
          <w:tcPr>
            <w:tcW w:w="559" w:type="pct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thickThinSmallGap" w:sz="24" w:space="0" w:color="auto"/>
            </w:tcBorders>
          </w:tcPr>
          <w:p w14:paraId="2FD63DB2" w14:textId="77777777" w:rsidR="00FD52AD" w:rsidRPr="00D601C2" w:rsidRDefault="007255ED" w:rsidP="008C7AC1">
            <w:pPr>
              <w:spacing w:before="40" w:after="40"/>
              <w:rPr>
                <w:sz w:val="24"/>
                <w:szCs w:val="24"/>
              </w:rPr>
            </w:pPr>
          </w:p>
        </w:tc>
      </w:tr>
      <w:tr w:rsidR="00FD52AD" w:rsidRPr="00D601C2" w14:paraId="18EFF489" w14:textId="77777777" w:rsidTr="423A242C">
        <w:tblPrEx>
          <w:tblCellMar>
            <w:top w:w="0" w:type="dxa"/>
            <w:bottom w:w="0" w:type="dxa"/>
          </w:tblCellMar>
        </w:tblPrEx>
        <w:tc>
          <w:tcPr>
            <w:tcW w:w="1705" w:type="pct"/>
            <w:tcBorders>
              <w:top w:val="single" w:sz="6" w:space="0" w:color="auto"/>
              <w:left w:val="thinThickSmallGap" w:sz="24" w:space="0" w:color="auto"/>
              <w:bottom w:val="single" w:sz="6" w:space="0" w:color="auto"/>
              <w:right w:val="single" w:sz="6" w:space="0" w:color="auto"/>
            </w:tcBorders>
          </w:tcPr>
          <w:p w14:paraId="12AA6488" w14:textId="77777777" w:rsidR="00FD52AD" w:rsidRPr="00D601C2" w:rsidRDefault="007255ED" w:rsidP="008C7AC1">
            <w:pPr>
              <w:spacing w:before="40" w:after="40"/>
              <w:rPr>
                <w:noProof/>
                <w:sz w:val="24"/>
                <w:szCs w:val="24"/>
                <w:lang w:val="es-GT"/>
              </w:rPr>
            </w:pPr>
          </w:p>
        </w:tc>
        <w:tc>
          <w:tcPr>
            <w:tcW w:w="693" w:type="pct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DDF6D74" w14:textId="77777777" w:rsidR="00FD52AD" w:rsidRPr="00D601C2" w:rsidRDefault="007255ED" w:rsidP="008C7AC1">
            <w:pPr>
              <w:spacing w:before="40" w:after="40"/>
              <w:rPr>
                <w:noProof/>
                <w:sz w:val="24"/>
                <w:szCs w:val="24"/>
                <w:lang w:val="es-GT"/>
              </w:rPr>
            </w:pPr>
          </w:p>
        </w:tc>
        <w:tc>
          <w:tcPr>
            <w:tcW w:w="2044" w:type="pct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6F76CFE2" w14:textId="77777777" w:rsidR="00FD52AD" w:rsidRPr="00D601C2" w:rsidRDefault="007255ED" w:rsidP="008C7AC1">
            <w:pPr>
              <w:spacing w:before="40" w:after="40"/>
              <w:rPr>
                <w:noProof/>
                <w:sz w:val="24"/>
                <w:szCs w:val="24"/>
                <w:lang w:val="es-GT"/>
              </w:rPr>
            </w:pPr>
          </w:p>
        </w:tc>
        <w:tc>
          <w:tcPr>
            <w:tcW w:w="559" w:type="pct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thickThinSmallGap" w:sz="24" w:space="0" w:color="auto"/>
            </w:tcBorders>
          </w:tcPr>
          <w:p w14:paraId="3C11FBA6" w14:textId="77777777" w:rsidR="00FD52AD" w:rsidRPr="00D601C2" w:rsidRDefault="007255ED" w:rsidP="008C7AC1">
            <w:pPr>
              <w:spacing w:before="40" w:after="40"/>
              <w:rPr>
                <w:noProof/>
                <w:sz w:val="24"/>
                <w:szCs w:val="24"/>
                <w:lang w:val="es-GT"/>
              </w:rPr>
            </w:pPr>
          </w:p>
        </w:tc>
      </w:tr>
      <w:tr w:rsidR="00FD52AD" w:rsidRPr="00D601C2" w14:paraId="7B8BB209" w14:textId="77777777" w:rsidTr="423A242C">
        <w:tblPrEx>
          <w:tblCellMar>
            <w:top w:w="0" w:type="dxa"/>
            <w:bottom w:w="0" w:type="dxa"/>
          </w:tblCellMar>
        </w:tblPrEx>
        <w:tc>
          <w:tcPr>
            <w:tcW w:w="1705" w:type="pct"/>
            <w:tcBorders>
              <w:top w:val="single" w:sz="6" w:space="0" w:color="auto"/>
              <w:left w:val="thinThickSmallGap" w:sz="24" w:space="0" w:color="auto"/>
              <w:bottom w:val="single" w:sz="6" w:space="0" w:color="auto"/>
              <w:right w:val="single" w:sz="6" w:space="0" w:color="auto"/>
            </w:tcBorders>
          </w:tcPr>
          <w:p w14:paraId="4884EE75" w14:textId="77777777" w:rsidR="00FD52AD" w:rsidRPr="00D601C2" w:rsidRDefault="007255ED" w:rsidP="008C7AC1">
            <w:pPr>
              <w:spacing w:before="40" w:after="40"/>
              <w:rPr>
                <w:noProof/>
                <w:sz w:val="24"/>
                <w:szCs w:val="24"/>
                <w:lang w:val="es-GT"/>
              </w:rPr>
            </w:pPr>
          </w:p>
        </w:tc>
        <w:tc>
          <w:tcPr>
            <w:tcW w:w="693" w:type="pct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EBCCB4F" w14:textId="77777777" w:rsidR="00FD52AD" w:rsidRPr="00D601C2" w:rsidRDefault="007255ED" w:rsidP="008C7AC1">
            <w:pPr>
              <w:spacing w:before="40" w:after="40"/>
              <w:rPr>
                <w:noProof/>
                <w:sz w:val="24"/>
                <w:szCs w:val="24"/>
                <w:lang w:val="es-GT"/>
              </w:rPr>
            </w:pPr>
          </w:p>
        </w:tc>
        <w:tc>
          <w:tcPr>
            <w:tcW w:w="2044" w:type="pct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1BD05025" w14:textId="77777777" w:rsidR="00FD52AD" w:rsidRPr="00D601C2" w:rsidRDefault="007255ED" w:rsidP="008C7AC1">
            <w:pPr>
              <w:spacing w:before="40" w:after="40"/>
              <w:rPr>
                <w:noProof/>
                <w:sz w:val="24"/>
                <w:szCs w:val="24"/>
                <w:lang w:val="es-GT"/>
              </w:rPr>
            </w:pPr>
          </w:p>
        </w:tc>
        <w:tc>
          <w:tcPr>
            <w:tcW w:w="559" w:type="pct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thickThinSmallGap" w:sz="24" w:space="0" w:color="auto"/>
            </w:tcBorders>
          </w:tcPr>
          <w:p w14:paraId="219F68FF" w14:textId="77777777" w:rsidR="00FD52AD" w:rsidRPr="00D601C2" w:rsidRDefault="007255ED" w:rsidP="008C7AC1">
            <w:pPr>
              <w:spacing w:before="40" w:after="40"/>
              <w:rPr>
                <w:noProof/>
                <w:sz w:val="24"/>
                <w:szCs w:val="24"/>
                <w:lang w:val="es-GT"/>
              </w:rPr>
            </w:pPr>
          </w:p>
        </w:tc>
      </w:tr>
      <w:tr w:rsidR="00FD52AD" w:rsidRPr="00D601C2" w14:paraId="7C193325" w14:textId="77777777" w:rsidTr="423A242C">
        <w:tblPrEx>
          <w:tblCellMar>
            <w:top w:w="0" w:type="dxa"/>
            <w:bottom w:w="0" w:type="dxa"/>
          </w:tblCellMar>
        </w:tblPrEx>
        <w:tc>
          <w:tcPr>
            <w:tcW w:w="1705" w:type="pct"/>
            <w:tcBorders>
              <w:top w:val="single" w:sz="6" w:space="0" w:color="auto"/>
              <w:left w:val="thinThickSmallGap" w:sz="24" w:space="0" w:color="auto"/>
              <w:bottom w:val="thickThinSmallGap" w:sz="24" w:space="0" w:color="auto"/>
              <w:right w:val="single" w:sz="6" w:space="0" w:color="auto"/>
            </w:tcBorders>
          </w:tcPr>
          <w:p w14:paraId="3939F456" w14:textId="77777777" w:rsidR="00FD52AD" w:rsidRPr="00D601C2" w:rsidRDefault="007255ED" w:rsidP="008C7AC1">
            <w:pPr>
              <w:spacing w:before="40" w:after="40"/>
              <w:rPr>
                <w:noProof/>
                <w:sz w:val="24"/>
                <w:szCs w:val="24"/>
                <w:lang w:val="es-GT"/>
              </w:rPr>
            </w:pPr>
          </w:p>
        </w:tc>
        <w:tc>
          <w:tcPr>
            <w:tcW w:w="693" w:type="pct"/>
            <w:tcBorders>
              <w:top w:val="single" w:sz="6" w:space="0" w:color="auto"/>
              <w:left w:val="single" w:sz="6" w:space="0" w:color="auto"/>
              <w:bottom w:val="thickThinSmallGap" w:sz="24" w:space="0" w:color="auto"/>
              <w:right w:val="single" w:sz="6" w:space="0" w:color="auto"/>
            </w:tcBorders>
          </w:tcPr>
          <w:p w14:paraId="7F5F64D3" w14:textId="77777777" w:rsidR="00FD52AD" w:rsidRPr="00D601C2" w:rsidRDefault="007255ED" w:rsidP="008C7AC1">
            <w:pPr>
              <w:spacing w:before="40" w:after="40"/>
              <w:rPr>
                <w:noProof/>
                <w:sz w:val="24"/>
                <w:szCs w:val="24"/>
                <w:lang w:val="es-GT"/>
              </w:rPr>
            </w:pPr>
          </w:p>
        </w:tc>
        <w:tc>
          <w:tcPr>
            <w:tcW w:w="2044" w:type="pct"/>
            <w:tcBorders>
              <w:top w:val="single" w:sz="6" w:space="0" w:color="auto"/>
              <w:left w:val="single" w:sz="6" w:space="0" w:color="auto"/>
              <w:bottom w:val="thickThinSmallGap" w:sz="24" w:space="0" w:color="auto"/>
              <w:right w:val="single" w:sz="6" w:space="0" w:color="auto"/>
            </w:tcBorders>
          </w:tcPr>
          <w:p w14:paraId="09ABEDD7" w14:textId="77777777" w:rsidR="00FD52AD" w:rsidRPr="00D601C2" w:rsidRDefault="007255ED" w:rsidP="008C7AC1">
            <w:pPr>
              <w:spacing w:before="40" w:after="40"/>
              <w:rPr>
                <w:noProof/>
                <w:sz w:val="24"/>
                <w:szCs w:val="24"/>
                <w:lang w:val="es-GT"/>
              </w:rPr>
            </w:pPr>
          </w:p>
        </w:tc>
        <w:tc>
          <w:tcPr>
            <w:tcW w:w="559" w:type="pct"/>
            <w:tcBorders>
              <w:top w:val="single" w:sz="6" w:space="0" w:color="auto"/>
              <w:left w:val="single" w:sz="6" w:space="0" w:color="auto"/>
              <w:bottom w:val="thickThinSmallGap" w:sz="24" w:space="0" w:color="auto"/>
              <w:right w:val="thickThinSmallGap" w:sz="24" w:space="0" w:color="auto"/>
            </w:tcBorders>
          </w:tcPr>
          <w:p w14:paraId="23CFF5E6" w14:textId="77777777" w:rsidR="00FD52AD" w:rsidRPr="00D601C2" w:rsidRDefault="007255ED" w:rsidP="008C7AC1">
            <w:pPr>
              <w:spacing w:before="40" w:after="40"/>
              <w:rPr>
                <w:noProof/>
                <w:sz w:val="24"/>
                <w:szCs w:val="24"/>
                <w:lang w:val="es-GT"/>
              </w:rPr>
            </w:pPr>
          </w:p>
        </w:tc>
      </w:tr>
    </w:tbl>
    <w:p w14:paraId="6DCC144A" w14:textId="1BDDE418" w:rsidR="00FF3330" w:rsidRDefault="00FF3330">
      <w:pPr>
        <w:spacing w:after="160"/>
        <w:rPr>
          <w:sz w:val="24"/>
          <w:szCs w:val="24"/>
        </w:rPr>
      </w:pPr>
    </w:p>
    <w:p w14:paraId="2C1BAECC" w14:textId="0F962034" w:rsidR="00D601C2" w:rsidRDefault="00D601C2">
      <w:pPr>
        <w:spacing w:after="160"/>
        <w:rPr>
          <w:sz w:val="24"/>
          <w:szCs w:val="24"/>
        </w:rPr>
      </w:pPr>
    </w:p>
    <w:p w14:paraId="0D5E1FA5" w14:textId="77777777" w:rsidR="00D601C2" w:rsidRPr="00D601C2" w:rsidRDefault="00D601C2">
      <w:pPr>
        <w:spacing w:after="160"/>
        <w:rPr>
          <w:sz w:val="24"/>
          <w:szCs w:val="24"/>
        </w:rPr>
      </w:pPr>
    </w:p>
    <w:p w14:paraId="493352D8" w14:textId="77777777" w:rsidR="00FF3330" w:rsidRPr="00D601C2" w:rsidRDefault="007255ED">
      <w:pPr>
        <w:spacing w:after="120"/>
        <w:ind w:left="400" w:hanging="400"/>
        <w:rPr>
          <w:sz w:val="24"/>
          <w:szCs w:val="24"/>
        </w:rPr>
      </w:pPr>
      <w:r w:rsidRPr="00D601C2">
        <w:rPr>
          <w:sz w:val="24"/>
          <w:szCs w:val="24"/>
        </w:rPr>
        <w:lastRenderedPageBreak/>
        <w:t xml:space="preserve">1. </w:t>
      </w:r>
      <w:r w:rsidRPr="00D601C2">
        <w:rPr>
          <w:b/>
          <w:bCs/>
          <w:sz w:val="24"/>
          <w:szCs w:val="24"/>
        </w:rPr>
        <w:t>Introducción.</w:t>
      </w:r>
    </w:p>
    <w:p w14:paraId="50FDFAF7" w14:textId="77777777" w:rsidR="00FF3330" w:rsidRPr="00D601C2" w:rsidRDefault="007255ED">
      <w:pPr>
        <w:spacing w:after="100"/>
        <w:ind w:left="800" w:hanging="400"/>
        <w:rPr>
          <w:sz w:val="24"/>
          <w:szCs w:val="24"/>
        </w:rPr>
      </w:pPr>
      <w:r w:rsidRPr="00D601C2">
        <w:rPr>
          <w:sz w:val="24"/>
          <w:szCs w:val="24"/>
        </w:rPr>
        <w:t xml:space="preserve">1.1 </w:t>
      </w:r>
      <w:r w:rsidRPr="00D601C2">
        <w:rPr>
          <w:b/>
          <w:bCs/>
          <w:sz w:val="24"/>
          <w:szCs w:val="24"/>
        </w:rPr>
        <w:t>Objetivo</w:t>
      </w:r>
    </w:p>
    <w:p w14:paraId="3A91AF0C" w14:textId="738A0968" w:rsidR="00FF3330" w:rsidRPr="00D601C2" w:rsidRDefault="007255ED">
      <w:pPr>
        <w:spacing w:after="120"/>
        <w:ind w:left="800"/>
        <w:rPr>
          <w:sz w:val="24"/>
          <w:szCs w:val="24"/>
        </w:rPr>
      </w:pPr>
      <w:r w:rsidRPr="00D601C2">
        <w:rPr>
          <w:sz w:val="24"/>
          <w:szCs w:val="24"/>
        </w:rPr>
        <w:t>Permitir que el Ad</w:t>
      </w:r>
      <w:r w:rsidR="00A223D5">
        <w:rPr>
          <w:sz w:val="24"/>
          <w:szCs w:val="24"/>
        </w:rPr>
        <w:t xml:space="preserve">ministrador </w:t>
      </w:r>
      <w:r w:rsidRPr="00D601C2">
        <w:rPr>
          <w:sz w:val="24"/>
          <w:szCs w:val="24"/>
        </w:rPr>
        <w:t xml:space="preserve">gestione las cuentas de los usuarios internos del sistema (Auxiliar, Técnico, Supervisor, </w:t>
      </w:r>
      <w:proofErr w:type="gramStart"/>
      <w:r w:rsidRPr="00D601C2">
        <w:rPr>
          <w:sz w:val="24"/>
          <w:szCs w:val="24"/>
        </w:rPr>
        <w:t>Jefe</w:t>
      </w:r>
      <w:proofErr w:type="gramEnd"/>
      <w:r w:rsidRPr="00D601C2">
        <w:rPr>
          <w:sz w:val="24"/>
          <w:szCs w:val="24"/>
        </w:rPr>
        <w:t xml:space="preserve"> de Departamento, </w:t>
      </w:r>
      <w:proofErr w:type="spellStart"/>
      <w:r w:rsidRPr="00D601C2">
        <w:rPr>
          <w:sz w:val="24"/>
          <w:szCs w:val="24"/>
        </w:rPr>
        <w:t>Admin</w:t>
      </w:r>
      <w:proofErr w:type="spellEnd"/>
      <w:r w:rsidRPr="00D601C2">
        <w:rPr>
          <w:sz w:val="24"/>
          <w:szCs w:val="24"/>
        </w:rPr>
        <w:t xml:space="preserve">), incluyendo su creación, edición, y el cambio de su estado de disponibilidad </w:t>
      </w:r>
      <w:r w:rsidRPr="00D601C2">
        <w:rPr>
          <w:b/>
          <w:bCs/>
          <w:sz w:val="24"/>
          <w:szCs w:val="24"/>
        </w:rPr>
        <w:t>(ver RN-CU10-01)</w:t>
      </w:r>
      <w:r w:rsidRPr="00D601C2">
        <w:rPr>
          <w:sz w:val="24"/>
          <w:szCs w:val="24"/>
        </w:rPr>
        <w:t>.</w:t>
      </w:r>
    </w:p>
    <w:p w14:paraId="01F5269F" w14:textId="77777777" w:rsidR="00FF3330" w:rsidRPr="00D601C2" w:rsidRDefault="007255ED">
      <w:pPr>
        <w:spacing w:after="120"/>
        <w:ind w:left="400" w:hanging="400"/>
        <w:rPr>
          <w:sz w:val="24"/>
          <w:szCs w:val="24"/>
        </w:rPr>
      </w:pPr>
      <w:r w:rsidRPr="00D601C2">
        <w:rPr>
          <w:sz w:val="24"/>
          <w:szCs w:val="24"/>
        </w:rPr>
        <w:t xml:space="preserve">2. </w:t>
      </w:r>
      <w:r w:rsidRPr="00D601C2">
        <w:rPr>
          <w:b/>
          <w:bCs/>
          <w:sz w:val="24"/>
          <w:szCs w:val="24"/>
        </w:rPr>
        <w:t>Definición Caso d</w:t>
      </w:r>
      <w:r w:rsidRPr="00D601C2">
        <w:rPr>
          <w:b/>
          <w:bCs/>
          <w:sz w:val="24"/>
          <w:szCs w:val="24"/>
        </w:rPr>
        <w:t>e Uso</w:t>
      </w:r>
    </w:p>
    <w:p w14:paraId="34D74B46" w14:textId="77777777" w:rsidR="00FF3330" w:rsidRPr="00D601C2" w:rsidRDefault="007255ED">
      <w:pPr>
        <w:spacing w:after="100"/>
        <w:ind w:left="800" w:hanging="400"/>
        <w:rPr>
          <w:sz w:val="24"/>
          <w:szCs w:val="24"/>
        </w:rPr>
      </w:pPr>
      <w:r w:rsidRPr="00D601C2">
        <w:rPr>
          <w:sz w:val="24"/>
          <w:szCs w:val="24"/>
        </w:rPr>
        <w:t xml:space="preserve">2.1 </w:t>
      </w:r>
      <w:r w:rsidRPr="00D601C2">
        <w:rPr>
          <w:b/>
          <w:bCs/>
          <w:sz w:val="24"/>
          <w:szCs w:val="24"/>
        </w:rPr>
        <w:t>Actores</w:t>
      </w:r>
    </w:p>
    <w:p w14:paraId="426F8809" w14:textId="77777777" w:rsidR="00FF3330" w:rsidRPr="00D601C2" w:rsidRDefault="007255ED">
      <w:pPr>
        <w:spacing w:after="80"/>
        <w:ind w:left="1200" w:hanging="400"/>
        <w:rPr>
          <w:sz w:val="24"/>
          <w:szCs w:val="24"/>
        </w:rPr>
      </w:pPr>
      <w:r w:rsidRPr="00D601C2">
        <w:rPr>
          <w:sz w:val="24"/>
          <w:szCs w:val="24"/>
        </w:rPr>
        <w:t xml:space="preserve">1. </w:t>
      </w:r>
      <w:proofErr w:type="spellStart"/>
      <w:r w:rsidRPr="00D601C2">
        <w:rPr>
          <w:sz w:val="24"/>
          <w:szCs w:val="24"/>
        </w:rPr>
        <w:t>Admin</w:t>
      </w:r>
      <w:proofErr w:type="spellEnd"/>
      <w:r w:rsidRPr="00D601C2">
        <w:rPr>
          <w:sz w:val="24"/>
          <w:szCs w:val="24"/>
        </w:rPr>
        <w:t>.</w:t>
      </w:r>
    </w:p>
    <w:p w14:paraId="4BC29650" w14:textId="77777777" w:rsidR="00FF3330" w:rsidRPr="00D601C2" w:rsidRDefault="007255ED">
      <w:pPr>
        <w:spacing w:after="80"/>
        <w:ind w:left="1200" w:hanging="400"/>
        <w:rPr>
          <w:sz w:val="24"/>
          <w:szCs w:val="24"/>
        </w:rPr>
      </w:pPr>
      <w:r w:rsidRPr="00D601C2">
        <w:rPr>
          <w:sz w:val="24"/>
          <w:szCs w:val="24"/>
        </w:rPr>
        <w:t>2. Sistema web.</w:t>
      </w:r>
    </w:p>
    <w:p w14:paraId="030D5B20" w14:textId="77777777" w:rsidR="00FF3330" w:rsidRPr="00D601C2" w:rsidRDefault="007255ED">
      <w:pPr>
        <w:spacing w:after="100"/>
        <w:ind w:left="800" w:hanging="400"/>
        <w:rPr>
          <w:sz w:val="24"/>
          <w:szCs w:val="24"/>
        </w:rPr>
      </w:pPr>
      <w:r w:rsidRPr="00D601C2">
        <w:rPr>
          <w:sz w:val="24"/>
          <w:szCs w:val="24"/>
        </w:rPr>
        <w:t xml:space="preserve">2.2 </w:t>
      </w:r>
      <w:r w:rsidRPr="00D601C2">
        <w:rPr>
          <w:b/>
          <w:bCs/>
          <w:sz w:val="24"/>
          <w:szCs w:val="24"/>
        </w:rPr>
        <w:t>Precondiciones</w:t>
      </w:r>
    </w:p>
    <w:p w14:paraId="326D88DB" w14:textId="77777777" w:rsidR="00FF3330" w:rsidRPr="00D601C2" w:rsidRDefault="007255ED">
      <w:pPr>
        <w:spacing w:after="80"/>
        <w:ind w:left="1200" w:hanging="400"/>
        <w:rPr>
          <w:sz w:val="24"/>
          <w:szCs w:val="24"/>
        </w:rPr>
      </w:pPr>
      <w:r w:rsidRPr="00D601C2">
        <w:rPr>
          <w:sz w:val="24"/>
          <w:szCs w:val="24"/>
        </w:rPr>
        <w:t xml:space="preserve">1. Que el sistema se encuentre activo y el usuario haya iniciado sesión con el rol </w:t>
      </w:r>
      <w:proofErr w:type="spellStart"/>
      <w:r w:rsidRPr="00D601C2">
        <w:rPr>
          <w:sz w:val="24"/>
          <w:szCs w:val="24"/>
        </w:rPr>
        <w:t>Admin</w:t>
      </w:r>
      <w:proofErr w:type="spellEnd"/>
      <w:r w:rsidRPr="00D601C2">
        <w:rPr>
          <w:sz w:val="24"/>
          <w:szCs w:val="24"/>
        </w:rPr>
        <w:t xml:space="preserve"> </w:t>
      </w:r>
      <w:r w:rsidRPr="00D601C2">
        <w:rPr>
          <w:b/>
          <w:bCs/>
          <w:sz w:val="24"/>
          <w:szCs w:val="24"/>
        </w:rPr>
        <w:t>[CU-01]</w:t>
      </w:r>
      <w:r w:rsidRPr="00D601C2">
        <w:rPr>
          <w:sz w:val="24"/>
          <w:szCs w:val="24"/>
        </w:rPr>
        <w:t>.</w:t>
      </w:r>
    </w:p>
    <w:p w14:paraId="2F28162C" w14:textId="77777777" w:rsidR="00FF3330" w:rsidRPr="00D601C2" w:rsidRDefault="007255ED">
      <w:pPr>
        <w:spacing w:after="100"/>
        <w:ind w:left="800" w:hanging="400"/>
        <w:rPr>
          <w:sz w:val="24"/>
          <w:szCs w:val="24"/>
        </w:rPr>
      </w:pPr>
      <w:r w:rsidRPr="00D601C2">
        <w:rPr>
          <w:sz w:val="24"/>
          <w:szCs w:val="24"/>
        </w:rPr>
        <w:t xml:space="preserve">2.3 </w:t>
      </w:r>
      <w:r w:rsidRPr="00D601C2">
        <w:rPr>
          <w:b/>
          <w:bCs/>
          <w:sz w:val="24"/>
          <w:szCs w:val="24"/>
        </w:rPr>
        <w:t>Flujo Normal Básico</w:t>
      </w:r>
    </w:p>
    <w:p w14:paraId="2FE773F2" w14:textId="77777777" w:rsidR="00FF3330" w:rsidRPr="00D601C2" w:rsidRDefault="007255ED">
      <w:pPr>
        <w:spacing w:after="90"/>
        <w:ind w:left="1200" w:hanging="500"/>
        <w:rPr>
          <w:sz w:val="24"/>
          <w:szCs w:val="24"/>
        </w:rPr>
      </w:pPr>
      <w:r w:rsidRPr="00D601C2">
        <w:rPr>
          <w:sz w:val="24"/>
          <w:szCs w:val="24"/>
        </w:rPr>
        <w:t xml:space="preserve">2.3.1. El </w:t>
      </w:r>
      <w:proofErr w:type="spellStart"/>
      <w:r w:rsidRPr="00D601C2">
        <w:rPr>
          <w:sz w:val="24"/>
          <w:szCs w:val="24"/>
        </w:rPr>
        <w:t>Admin</w:t>
      </w:r>
      <w:proofErr w:type="spellEnd"/>
      <w:r w:rsidRPr="00D601C2">
        <w:rPr>
          <w:sz w:val="24"/>
          <w:szCs w:val="24"/>
        </w:rPr>
        <w:t xml:space="preserve"> ingresa a Mantenimiento de Usuarios.</w:t>
      </w:r>
    </w:p>
    <w:p w14:paraId="5D57DC36" w14:textId="77777777" w:rsidR="00FF3330" w:rsidRPr="00D601C2" w:rsidRDefault="007255ED">
      <w:pPr>
        <w:spacing w:after="90"/>
        <w:ind w:left="1200" w:hanging="500"/>
        <w:rPr>
          <w:sz w:val="24"/>
          <w:szCs w:val="24"/>
        </w:rPr>
      </w:pPr>
      <w:r w:rsidRPr="00D601C2">
        <w:rPr>
          <w:sz w:val="24"/>
          <w:szCs w:val="24"/>
        </w:rPr>
        <w:t xml:space="preserve">2.3.2. El sistema muestra el listado de usuarios internos. </w:t>
      </w:r>
      <w:r w:rsidRPr="00D601C2">
        <w:rPr>
          <w:b/>
          <w:bCs/>
          <w:sz w:val="24"/>
          <w:szCs w:val="24"/>
        </w:rPr>
        <w:t>[FA03]</w:t>
      </w:r>
    </w:p>
    <w:p w14:paraId="0EA7E088" w14:textId="77777777" w:rsidR="00FF3330" w:rsidRPr="00D601C2" w:rsidRDefault="007255ED">
      <w:pPr>
        <w:spacing w:after="90"/>
        <w:ind w:left="1200" w:hanging="500"/>
        <w:rPr>
          <w:sz w:val="24"/>
          <w:szCs w:val="24"/>
        </w:rPr>
      </w:pPr>
      <w:r w:rsidRPr="00D601C2">
        <w:rPr>
          <w:sz w:val="24"/>
          <w:szCs w:val="24"/>
        </w:rPr>
        <w:t xml:space="preserve">2.3.3. El </w:t>
      </w:r>
      <w:proofErr w:type="spellStart"/>
      <w:r w:rsidRPr="00D601C2">
        <w:rPr>
          <w:sz w:val="24"/>
          <w:szCs w:val="24"/>
        </w:rPr>
        <w:t>Admin</w:t>
      </w:r>
      <w:proofErr w:type="spellEnd"/>
      <w:r w:rsidRPr="00D601C2">
        <w:rPr>
          <w:sz w:val="24"/>
          <w:szCs w:val="24"/>
        </w:rPr>
        <w:t xml:space="preserve"> selecciona </w:t>
      </w:r>
      <w:r w:rsidRPr="00D601C2">
        <w:rPr>
          <w:b/>
          <w:bCs/>
          <w:sz w:val="24"/>
          <w:szCs w:val="24"/>
        </w:rPr>
        <w:t>"Nuevo Usuario"</w:t>
      </w:r>
      <w:r w:rsidRPr="00D601C2">
        <w:rPr>
          <w:sz w:val="24"/>
          <w:szCs w:val="24"/>
        </w:rPr>
        <w:t xml:space="preserve">, o selecciona un usuario existente. </w:t>
      </w:r>
      <w:r w:rsidRPr="00D601C2">
        <w:rPr>
          <w:b/>
          <w:bCs/>
          <w:sz w:val="24"/>
          <w:szCs w:val="24"/>
        </w:rPr>
        <w:t>[FA01]</w:t>
      </w:r>
    </w:p>
    <w:p w14:paraId="595D7DDF" w14:textId="77777777" w:rsidR="00FF3330" w:rsidRPr="00D601C2" w:rsidRDefault="007255ED">
      <w:pPr>
        <w:spacing w:after="90"/>
        <w:ind w:left="1200" w:hanging="500"/>
        <w:rPr>
          <w:sz w:val="24"/>
          <w:szCs w:val="24"/>
        </w:rPr>
      </w:pPr>
      <w:r w:rsidRPr="00D601C2">
        <w:rPr>
          <w:sz w:val="24"/>
          <w:szCs w:val="24"/>
        </w:rPr>
        <w:t>2.3.4. El sistema muestra el formulario con los cam</w:t>
      </w:r>
      <w:r w:rsidRPr="00D601C2">
        <w:rPr>
          <w:sz w:val="24"/>
          <w:szCs w:val="24"/>
        </w:rPr>
        <w:t>pos: Nombre, Usuario, Contraseña, Rol, Departamento y Estado.</w:t>
      </w:r>
    </w:p>
    <w:p w14:paraId="72B2C440" w14:textId="77777777" w:rsidR="00FF3330" w:rsidRPr="00D601C2" w:rsidRDefault="007255ED">
      <w:pPr>
        <w:spacing w:after="90"/>
        <w:ind w:left="1200" w:hanging="500"/>
        <w:rPr>
          <w:sz w:val="24"/>
          <w:szCs w:val="24"/>
        </w:rPr>
      </w:pPr>
      <w:r w:rsidRPr="00D601C2">
        <w:rPr>
          <w:sz w:val="24"/>
          <w:szCs w:val="24"/>
        </w:rPr>
        <w:t xml:space="preserve">2.3.5. El </w:t>
      </w:r>
      <w:proofErr w:type="spellStart"/>
      <w:r w:rsidRPr="00D601C2">
        <w:rPr>
          <w:sz w:val="24"/>
          <w:szCs w:val="24"/>
        </w:rPr>
        <w:t>Admin</w:t>
      </w:r>
      <w:proofErr w:type="spellEnd"/>
      <w:r w:rsidRPr="00D601C2">
        <w:rPr>
          <w:sz w:val="24"/>
          <w:szCs w:val="24"/>
        </w:rPr>
        <w:t xml:space="preserve"> completa o edita la información y selecciona </w:t>
      </w:r>
      <w:r w:rsidRPr="00D601C2">
        <w:rPr>
          <w:b/>
          <w:bCs/>
          <w:sz w:val="24"/>
          <w:szCs w:val="24"/>
        </w:rPr>
        <w:t>"Guardar"</w:t>
      </w:r>
      <w:r w:rsidRPr="00D601C2">
        <w:rPr>
          <w:sz w:val="24"/>
          <w:szCs w:val="24"/>
        </w:rPr>
        <w:t xml:space="preserve">. </w:t>
      </w:r>
      <w:r w:rsidRPr="00D601C2">
        <w:rPr>
          <w:b/>
          <w:bCs/>
          <w:sz w:val="24"/>
          <w:szCs w:val="24"/>
        </w:rPr>
        <w:t>[FA02]</w:t>
      </w:r>
    </w:p>
    <w:p w14:paraId="4F1FCF33" w14:textId="77777777" w:rsidR="00FF3330" w:rsidRPr="00D601C2" w:rsidRDefault="007255ED">
      <w:pPr>
        <w:spacing w:after="90"/>
        <w:ind w:left="1200" w:hanging="500"/>
        <w:rPr>
          <w:sz w:val="24"/>
          <w:szCs w:val="24"/>
        </w:rPr>
      </w:pPr>
      <w:r w:rsidRPr="00D601C2">
        <w:rPr>
          <w:sz w:val="24"/>
          <w:szCs w:val="24"/>
        </w:rPr>
        <w:t>2.3.6. El sistema valida que los campos obligatorios hayan sido ingresados según el rol seleccionado.</w:t>
      </w:r>
    </w:p>
    <w:p w14:paraId="125CAC6D" w14:textId="77777777" w:rsidR="00FF3330" w:rsidRPr="00D601C2" w:rsidRDefault="007255ED">
      <w:pPr>
        <w:spacing w:after="90"/>
        <w:ind w:left="1200" w:hanging="500"/>
        <w:rPr>
          <w:sz w:val="24"/>
          <w:szCs w:val="24"/>
        </w:rPr>
      </w:pPr>
      <w:r w:rsidRPr="00D601C2">
        <w:rPr>
          <w:sz w:val="24"/>
          <w:szCs w:val="24"/>
        </w:rPr>
        <w:t>2.3.7. El sis</w:t>
      </w:r>
      <w:r w:rsidRPr="00D601C2">
        <w:rPr>
          <w:sz w:val="24"/>
          <w:szCs w:val="24"/>
        </w:rPr>
        <w:t xml:space="preserve">tema guarda la información del usuario </w:t>
      </w:r>
      <w:r w:rsidRPr="00D601C2">
        <w:rPr>
          <w:b/>
          <w:bCs/>
          <w:sz w:val="24"/>
          <w:szCs w:val="24"/>
        </w:rPr>
        <w:t>(ver RN-CU10-03)</w:t>
      </w:r>
      <w:r w:rsidRPr="00D601C2">
        <w:rPr>
          <w:sz w:val="24"/>
          <w:szCs w:val="24"/>
        </w:rPr>
        <w:t>.</w:t>
      </w:r>
    </w:p>
    <w:p w14:paraId="084F7D5C" w14:textId="77777777" w:rsidR="00FF3330" w:rsidRPr="00D601C2" w:rsidRDefault="007255ED">
      <w:pPr>
        <w:spacing w:after="90"/>
        <w:ind w:left="1200" w:hanging="500"/>
        <w:rPr>
          <w:sz w:val="24"/>
          <w:szCs w:val="24"/>
        </w:rPr>
      </w:pPr>
      <w:r w:rsidRPr="00D601C2">
        <w:rPr>
          <w:sz w:val="24"/>
          <w:szCs w:val="24"/>
        </w:rPr>
        <w:t xml:space="preserve">2.3.8. El sistema registra la operación en la Bitácora de Cambios y Auditoría. </w:t>
      </w:r>
      <w:r w:rsidRPr="00D601C2">
        <w:rPr>
          <w:b/>
          <w:bCs/>
          <w:sz w:val="24"/>
          <w:szCs w:val="24"/>
        </w:rPr>
        <w:t>[CU-16]</w:t>
      </w:r>
    </w:p>
    <w:p w14:paraId="6C88E8E4" w14:textId="77777777" w:rsidR="00FF3330" w:rsidRPr="00D601C2" w:rsidRDefault="007255ED">
      <w:pPr>
        <w:spacing w:after="90"/>
        <w:ind w:left="1200" w:hanging="500"/>
        <w:rPr>
          <w:sz w:val="24"/>
          <w:szCs w:val="24"/>
        </w:rPr>
      </w:pPr>
      <w:r w:rsidRPr="00D601C2">
        <w:rPr>
          <w:sz w:val="24"/>
          <w:szCs w:val="24"/>
        </w:rPr>
        <w:t xml:space="preserve">2.3.9. El sistema muestra el mensaje de éxito </w:t>
      </w:r>
      <w:r w:rsidRPr="00D601C2">
        <w:rPr>
          <w:b/>
          <w:bCs/>
          <w:sz w:val="24"/>
          <w:szCs w:val="24"/>
        </w:rPr>
        <w:t>(ver AN01 No. 1)</w:t>
      </w:r>
      <w:r w:rsidRPr="00D601C2">
        <w:rPr>
          <w:sz w:val="24"/>
          <w:szCs w:val="24"/>
        </w:rPr>
        <w:t>.</w:t>
      </w:r>
    </w:p>
    <w:p w14:paraId="5B5B750D" w14:textId="77777777" w:rsidR="00FF3330" w:rsidRPr="00D601C2" w:rsidRDefault="007255ED">
      <w:pPr>
        <w:spacing w:after="90"/>
        <w:ind w:left="1200" w:hanging="500"/>
        <w:rPr>
          <w:sz w:val="24"/>
          <w:szCs w:val="24"/>
        </w:rPr>
      </w:pPr>
      <w:r w:rsidRPr="00D601C2">
        <w:rPr>
          <w:sz w:val="24"/>
          <w:szCs w:val="24"/>
        </w:rPr>
        <w:t>2.3.10. Fin del caso de uso.</w:t>
      </w:r>
    </w:p>
    <w:p w14:paraId="5EA6683C" w14:textId="77777777" w:rsidR="00FF3330" w:rsidRPr="00D601C2" w:rsidRDefault="007255ED">
      <w:pPr>
        <w:spacing w:after="100"/>
        <w:ind w:left="800" w:hanging="400"/>
        <w:rPr>
          <w:sz w:val="24"/>
          <w:szCs w:val="24"/>
        </w:rPr>
      </w:pPr>
      <w:r w:rsidRPr="00D601C2">
        <w:rPr>
          <w:sz w:val="24"/>
          <w:szCs w:val="24"/>
        </w:rPr>
        <w:t xml:space="preserve">2.4 </w:t>
      </w:r>
      <w:r w:rsidRPr="00D601C2">
        <w:rPr>
          <w:b/>
          <w:bCs/>
          <w:sz w:val="24"/>
          <w:szCs w:val="24"/>
        </w:rPr>
        <w:t>Flujos Alternos</w:t>
      </w:r>
      <w:r w:rsidRPr="00D601C2">
        <w:rPr>
          <w:b/>
          <w:bCs/>
          <w:sz w:val="24"/>
          <w:szCs w:val="24"/>
        </w:rPr>
        <w:t>.</w:t>
      </w:r>
    </w:p>
    <w:p w14:paraId="30F9B0F2" w14:textId="77777777" w:rsidR="00FF3330" w:rsidRPr="00D601C2" w:rsidRDefault="007255ED" w:rsidP="00D601C2">
      <w:pPr>
        <w:spacing w:after="100"/>
        <w:ind w:left="708"/>
        <w:rPr>
          <w:sz w:val="24"/>
          <w:szCs w:val="24"/>
        </w:rPr>
      </w:pPr>
      <w:r w:rsidRPr="00D601C2">
        <w:rPr>
          <w:b/>
          <w:bCs/>
          <w:sz w:val="24"/>
          <w:szCs w:val="24"/>
        </w:rPr>
        <w:t xml:space="preserve">[FA01] El </w:t>
      </w:r>
      <w:proofErr w:type="spellStart"/>
      <w:r w:rsidRPr="00D601C2">
        <w:rPr>
          <w:b/>
          <w:bCs/>
          <w:sz w:val="24"/>
          <w:szCs w:val="24"/>
        </w:rPr>
        <w:t>Admin</w:t>
      </w:r>
      <w:proofErr w:type="spellEnd"/>
      <w:r w:rsidRPr="00D601C2">
        <w:rPr>
          <w:b/>
          <w:bCs/>
          <w:sz w:val="24"/>
          <w:szCs w:val="24"/>
        </w:rPr>
        <w:t xml:space="preserve"> cambia el estado de disponibilidad de un usuario existente</w:t>
      </w:r>
    </w:p>
    <w:p w14:paraId="76060402" w14:textId="77777777" w:rsidR="00FF3330" w:rsidRPr="00D601C2" w:rsidRDefault="007255ED" w:rsidP="00D601C2">
      <w:pPr>
        <w:spacing w:after="80"/>
        <w:ind w:left="1108" w:hanging="400"/>
        <w:rPr>
          <w:sz w:val="24"/>
          <w:szCs w:val="24"/>
        </w:rPr>
      </w:pPr>
      <w:r w:rsidRPr="00D601C2">
        <w:rPr>
          <w:sz w:val="24"/>
          <w:szCs w:val="24"/>
        </w:rPr>
        <w:t xml:space="preserve">1. El </w:t>
      </w:r>
      <w:proofErr w:type="spellStart"/>
      <w:r w:rsidRPr="00D601C2">
        <w:rPr>
          <w:sz w:val="24"/>
          <w:szCs w:val="24"/>
        </w:rPr>
        <w:t>Admin</w:t>
      </w:r>
      <w:proofErr w:type="spellEnd"/>
      <w:r w:rsidRPr="00D601C2">
        <w:rPr>
          <w:sz w:val="24"/>
          <w:szCs w:val="24"/>
        </w:rPr>
        <w:t xml:space="preserve"> selecciona el usuario.</w:t>
      </w:r>
    </w:p>
    <w:p w14:paraId="5FD4C799" w14:textId="77777777" w:rsidR="00FF3330" w:rsidRPr="00D601C2" w:rsidRDefault="007255ED" w:rsidP="00D601C2">
      <w:pPr>
        <w:spacing w:after="80"/>
        <w:ind w:left="1108" w:hanging="400"/>
        <w:rPr>
          <w:sz w:val="24"/>
          <w:szCs w:val="24"/>
        </w:rPr>
      </w:pPr>
      <w:r w:rsidRPr="00D601C2">
        <w:rPr>
          <w:sz w:val="24"/>
          <w:szCs w:val="24"/>
        </w:rPr>
        <w:t xml:space="preserve">2. El </w:t>
      </w:r>
      <w:proofErr w:type="spellStart"/>
      <w:r w:rsidRPr="00D601C2">
        <w:rPr>
          <w:sz w:val="24"/>
          <w:szCs w:val="24"/>
        </w:rPr>
        <w:t>Admin</w:t>
      </w:r>
      <w:proofErr w:type="spellEnd"/>
      <w:r w:rsidRPr="00D601C2">
        <w:rPr>
          <w:sz w:val="24"/>
          <w:szCs w:val="24"/>
        </w:rPr>
        <w:t xml:space="preserve"> selecciona el nuevo estado: Activo, Inactivo, Bloqueado o Ausente </w:t>
      </w:r>
      <w:r w:rsidRPr="00D601C2">
        <w:rPr>
          <w:b/>
          <w:bCs/>
          <w:sz w:val="24"/>
          <w:szCs w:val="24"/>
        </w:rPr>
        <w:t>(ver RN-GLOBAL-06)</w:t>
      </w:r>
      <w:r w:rsidRPr="00D601C2">
        <w:rPr>
          <w:sz w:val="24"/>
          <w:szCs w:val="24"/>
        </w:rPr>
        <w:t>.</w:t>
      </w:r>
    </w:p>
    <w:p w14:paraId="00FA10A0" w14:textId="77777777" w:rsidR="00FF3330" w:rsidRPr="00D601C2" w:rsidRDefault="007255ED" w:rsidP="00D601C2">
      <w:pPr>
        <w:spacing w:after="80"/>
        <w:ind w:left="1108" w:hanging="400"/>
        <w:rPr>
          <w:sz w:val="24"/>
          <w:szCs w:val="24"/>
        </w:rPr>
      </w:pPr>
      <w:r w:rsidRPr="00D601C2">
        <w:rPr>
          <w:sz w:val="24"/>
          <w:szCs w:val="24"/>
        </w:rPr>
        <w:t>3. El sistema valida si el usuario tiene casos</w:t>
      </w:r>
      <w:r w:rsidRPr="00D601C2">
        <w:rPr>
          <w:sz w:val="24"/>
          <w:szCs w:val="24"/>
        </w:rPr>
        <w:t xml:space="preserve"> activos asignados sin reasignar, cuando el nuevo estado no sea Activo </w:t>
      </w:r>
      <w:r w:rsidRPr="00D601C2">
        <w:rPr>
          <w:b/>
          <w:bCs/>
          <w:sz w:val="24"/>
          <w:szCs w:val="24"/>
        </w:rPr>
        <w:t>(ver RN-CU10-02)</w:t>
      </w:r>
      <w:r w:rsidRPr="00D601C2">
        <w:rPr>
          <w:sz w:val="24"/>
          <w:szCs w:val="24"/>
        </w:rPr>
        <w:t xml:space="preserve">. </w:t>
      </w:r>
      <w:r w:rsidRPr="00D601C2">
        <w:rPr>
          <w:b/>
          <w:bCs/>
          <w:sz w:val="24"/>
          <w:szCs w:val="24"/>
        </w:rPr>
        <w:t>[FA04]</w:t>
      </w:r>
    </w:p>
    <w:p w14:paraId="145C8E03" w14:textId="77777777" w:rsidR="00FF3330" w:rsidRPr="00D601C2" w:rsidRDefault="007255ED" w:rsidP="00D601C2">
      <w:pPr>
        <w:spacing w:after="80"/>
        <w:ind w:left="1108" w:hanging="400"/>
        <w:rPr>
          <w:sz w:val="24"/>
          <w:szCs w:val="24"/>
        </w:rPr>
      </w:pPr>
      <w:r w:rsidRPr="00D601C2">
        <w:rPr>
          <w:sz w:val="24"/>
          <w:szCs w:val="24"/>
        </w:rPr>
        <w:t>4. El sistema guarda el cambio de estado.</w:t>
      </w:r>
    </w:p>
    <w:p w14:paraId="3DC0D24C" w14:textId="77777777" w:rsidR="00FF3330" w:rsidRPr="00D601C2" w:rsidRDefault="007255ED" w:rsidP="00D601C2">
      <w:pPr>
        <w:spacing w:after="80"/>
        <w:ind w:left="1108" w:hanging="400"/>
        <w:rPr>
          <w:sz w:val="24"/>
          <w:szCs w:val="24"/>
        </w:rPr>
      </w:pPr>
      <w:r w:rsidRPr="00D601C2">
        <w:rPr>
          <w:sz w:val="24"/>
          <w:szCs w:val="24"/>
        </w:rPr>
        <w:t>5. El sistema continúa en el paso 2.3.8 del flujo básico.</w:t>
      </w:r>
    </w:p>
    <w:p w14:paraId="29507E59" w14:textId="77777777" w:rsidR="00FF3330" w:rsidRPr="00D601C2" w:rsidRDefault="007255ED" w:rsidP="00D601C2">
      <w:pPr>
        <w:spacing w:after="80"/>
        <w:ind w:left="1108" w:hanging="400"/>
        <w:rPr>
          <w:sz w:val="24"/>
          <w:szCs w:val="24"/>
        </w:rPr>
      </w:pPr>
      <w:r w:rsidRPr="00D601C2">
        <w:rPr>
          <w:sz w:val="24"/>
          <w:szCs w:val="24"/>
        </w:rPr>
        <w:t>6. Fin del caso de uso.</w:t>
      </w:r>
    </w:p>
    <w:p w14:paraId="100BD821" w14:textId="77777777" w:rsidR="00FF3330" w:rsidRPr="00D601C2" w:rsidRDefault="007255ED" w:rsidP="00D601C2">
      <w:pPr>
        <w:spacing w:after="100"/>
        <w:ind w:left="708"/>
        <w:rPr>
          <w:sz w:val="24"/>
          <w:szCs w:val="24"/>
        </w:rPr>
      </w:pPr>
      <w:r w:rsidRPr="00D601C2">
        <w:rPr>
          <w:b/>
          <w:bCs/>
          <w:sz w:val="24"/>
          <w:szCs w:val="24"/>
        </w:rPr>
        <w:t>[FA02] Campos obligatorios incompletos</w:t>
      </w:r>
    </w:p>
    <w:p w14:paraId="316F1B84" w14:textId="77777777" w:rsidR="00FF3330" w:rsidRPr="00D601C2" w:rsidRDefault="007255ED" w:rsidP="00D601C2">
      <w:pPr>
        <w:spacing w:after="80"/>
        <w:ind w:left="1108" w:hanging="400"/>
        <w:rPr>
          <w:sz w:val="24"/>
          <w:szCs w:val="24"/>
        </w:rPr>
      </w:pPr>
      <w:r w:rsidRPr="00D601C2">
        <w:rPr>
          <w:sz w:val="24"/>
          <w:szCs w:val="24"/>
        </w:rPr>
        <w:t xml:space="preserve">1. El sistema despliega el mensaje de error </w:t>
      </w:r>
      <w:r w:rsidRPr="00D601C2">
        <w:rPr>
          <w:b/>
          <w:bCs/>
          <w:sz w:val="24"/>
          <w:szCs w:val="24"/>
        </w:rPr>
        <w:t>(ver AN02 No. 1)</w:t>
      </w:r>
      <w:r w:rsidRPr="00D601C2">
        <w:rPr>
          <w:sz w:val="24"/>
          <w:szCs w:val="24"/>
        </w:rPr>
        <w:t>.</w:t>
      </w:r>
    </w:p>
    <w:p w14:paraId="0E7F7345" w14:textId="77777777" w:rsidR="00FF3330" w:rsidRPr="00D601C2" w:rsidRDefault="007255ED" w:rsidP="00D601C2">
      <w:pPr>
        <w:spacing w:after="80"/>
        <w:ind w:left="1108" w:hanging="400"/>
        <w:rPr>
          <w:sz w:val="24"/>
          <w:szCs w:val="24"/>
        </w:rPr>
      </w:pPr>
      <w:r w:rsidRPr="00D601C2">
        <w:rPr>
          <w:sz w:val="24"/>
          <w:szCs w:val="24"/>
        </w:rPr>
        <w:lastRenderedPageBreak/>
        <w:t>2. El sistema retorna al paso 2.3.5, para corregir.</w:t>
      </w:r>
    </w:p>
    <w:p w14:paraId="4A75C926" w14:textId="77777777" w:rsidR="00FF3330" w:rsidRPr="00D601C2" w:rsidRDefault="007255ED" w:rsidP="00D601C2">
      <w:pPr>
        <w:spacing w:after="80"/>
        <w:ind w:left="1108" w:hanging="400"/>
        <w:rPr>
          <w:sz w:val="24"/>
          <w:szCs w:val="24"/>
        </w:rPr>
      </w:pPr>
      <w:r w:rsidRPr="00D601C2">
        <w:rPr>
          <w:sz w:val="24"/>
          <w:szCs w:val="24"/>
        </w:rPr>
        <w:t>3. Fin del caso de uso.</w:t>
      </w:r>
    </w:p>
    <w:p w14:paraId="23B2A1A8" w14:textId="77777777" w:rsidR="00FF3330" w:rsidRPr="00D601C2" w:rsidRDefault="007255ED" w:rsidP="00D601C2">
      <w:pPr>
        <w:spacing w:after="100"/>
        <w:ind w:left="708"/>
        <w:rPr>
          <w:sz w:val="24"/>
          <w:szCs w:val="24"/>
        </w:rPr>
      </w:pPr>
      <w:r w:rsidRPr="00D601C2">
        <w:rPr>
          <w:b/>
          <w:bCs/>
          <w:sz w:val="24"/>
          <w:szCs w:val="24"/>
        </w:rPr>
        <w:t>[FA03] Filtros de búsqueda</w:t>
      </w:r>
    </w:p>
    <w:p w14:paraId="16F05E42" w14:textId="77777777" w:rsidR="00FF3330" w:rsidRPr="00D601C2" w:rsidRDefault="007255ED" w:rsidP="00D601C2">
      <w:pPr>
        <w:spacing w:after="80"/>
        <w:ind w:left="1108" w:hanging="400"/>
        <w:rPr>
          <w:sz w:val="24"/>
          <w:szCs w:val="24"/>
        </w:rPr>
      </w:pPr>
      <w:r w:rsidRPr="00D601C2">
        <w:rPr>
          <w:sz w:val="24"/>
          <w:szCs w:val="24"/>
        </w:rPr>
        <w:t xml:space="preserve">1. El sistema permite al </w:t>
      </w:r>
      <w:proofErr w:type="spellStart"/>
      <w:r w:rsidRPr="00D601C2">
        <w:rPr>
          <w:sz w:val="24"/>
          <w:szCs w:val="24"/>
        </w:rPr>
        <w:t>Admin</w:t>
      </w:r>
      <w:proofErr w:type="spellEnd"/>
      <w:r w:rsidRPr="00D601C2">
        <w:rPr>
          <w:sz w:val="24"/>
          <w:szCs w:val="24"/>
        </w:rPr>
        <w:t xml:space="preserve"> buscar un usuario por nombre, rol o departamento.</w:t>
      </w:r>
    </w:p>
    <w:p w14:paraId="1E5CD49C" w14:textId="77777777" w:rsidR="00FF3330" w:rsidRPr="00D601C2" w:rsidRDefault="007255ED" w:rsidP="00D601C2">
      <w:pPr>
        <w:spacing w:after="80"/>
        <w:ind w:left="1108" w:hanging="400"/>
        <w:rPr>
          <w:sz w:val="24"/>
          <w:szCs w:val="24"/>
        </w:rPr>
      </w:pPr>
      <w:r w:rsidRPr="00D601C2">
        <w:rPr>
          <w:sz w:val="24"/>
          <w:szCs w:val="24"/>
        </w:rPr>
        <w:t xml:space="preserve">2. El </w:t>
      </w:r>
      <w:proofErr w:type="spellStart"/>
      <w:r w:rsidRPr="00D601C2">
        <w:rPr>
          <w:sz w:val="24"/>
          <w:szCs w:val="24"/>
        </w:rPr>
        <w:t>Admin</w:t>
      </w:r>
      <w:proofErr w:type="spellEnd"/>
      <w:r w:rsidRPr="00D601C2">
        <w:rPr>
          <w:sz w:val="24"/>
          <w:szCs w:val="24"/>
        </w:rPr>
        <w:t xml:space="preserve"> ingresa el parámetro de búsqueda.</w:t>
      </w:r>
    </w:p>
    <w:p w14:paraId="6A5514D9" w14:textId="77777777" w:rsidR="00FF3330" w:rsidRPr="00D601C2" w:rsidRDefault="007255ED" w:rsidP="00D601C2">
      <w:pPr>
        <w:spacing w:after="80"/>
        <w:ind w:left="1108" w:hanging="400"/>
        <w:rPr>
          <w:sz w:val="24"/>
          <w:szCs w:val="24"/>
        </w:rPr>
      </w:pPr>
      <w:r w:rsidRPr="00D601C2">
        <w:rPr>
          <w:sz w:val="24"/>
          <w:szCs w:val="24"/>
        </w:rPr>
        <w:t>3. El sistema muestra el resultado, retornando al paso 2.3.3 del flujo básico.</w:t>
      </w:r>
    </w:p>
    <w:p w14:paraId="5D0DC12A" w14:textId="77777777" w:rsidR="00FF3330" w:rsidRPr="00D601C2" w:rsidRDefault="007255ED" w:rsidP="00D601C2">
      <w:pPr>
        <w:spacing w:after="80"/>
        <w:ind w:left="1108" w:hanging="400"/>
        <w:rPr>
          <w:sz w:val="24"/>
          <w:szCs w:val="24"/>
        </w:rPr>
      </w:pPr>
      <w:r w:rsidRPr="00D601C2">
        <w:rPr>
          <w:sz w:val="24"/>
          <w:szCs w:val="24"/>
        </w:rPr>
        <w:t>4. Fin del caso de uso.</w:t>
      </w:r>
    </w:p>
    <w:p w14:paraId="73B85D85" w14:textId="77777777" w:rsidR="00FF3330" w:rsidRPr="00D601C2" w:rsidRDefault="007255ED" w:rsidP="00D601C2">
      <w:pPr>
        <w:spacing w:after="100"/>
        <w:ind w:left="708"/>
        <w:rPr>
          <w:sz w:val="24"/>
          <w:szCs w:val="24"/>
        </w:rPr>
      </w:pPr>
      <w:r w:rsidRPr="00D601C2">
        <w:rPr>
          <w:b/>
          <w:bCs/>
          <w:sz w:val="24"/>
          <w:szCs w:val="24"/>
        </w:rPr>
        <w:t>[FA04] El usuario tiene ca</w:t>
      </w:r>
      <w:r w:rsidRPr="00D601C2">
        <w:rPr>
          <w:b/>
          <w:bCs/>
          <w:sz w:val="24"/>
          <w:szCs w:val="24"/>
        </w:rPr>
        <w:t>sos activos sin reasignar</w:t>
      </w:r>
    </w:p>
    <w:p w14:paraId="02E89B6D" w14:textId="77777777" w:rsidR="00FF3330" w:rsidRPr="00D601C2" w:rsidRDefault="007255ED" w:rsidP="00D601C2">
      <w:pPr>
        <w:spacing w:after="80"/>
        <w:ind w:left="1108" w:hanging="400"/>
        <w:rPr>
          <w:sz w:val="24"/>
          <w:szCs w:val="24"/>
        </w:rPr>
      </w:pPr>
      <w:r w:rsidRPr="00D601C2">
        <w:rPr>
          <w:sz w:val="24"/>
          <w:szCs w:val="24"/>
        </w:rPr>
        <w:t xml:space="preserve">1. El sistema despliega una advertencia solicitando reasignar los casos pendientes antes de continuar </w:t>
      </w:r>
      <w:r w:rsidRPr="00D601C2">
        <w:rPr>
          <w:b/>
          <w:bCs/>
          <w:sz w:val="24"/>
          <w:szCs w:val="24"/>
        </w:rPr>
        <w:t>(ver AN02 No. 2)</w:t>
      </w:r>
      <w:r w:rsidRPr="00D601C2">
        <w:rPr>
          <w:sz w:val="24"/>
          <w:szCs w:val="24"/>
        </w:rPr>
        <w:t>.</w:t>
      </w:r>
    </w:p>
    <w:p w14:paraId="309F4B7D" w14:textId="77777777" w:rsidR="00FF3330" w:rsidRPr="00D601C2" w:rsidRDefault="007255ED" w:rsidP="00D601C2">
      <w:pPr>
        <w:spacing w:after="80"/>
        <w:ind w:left="1108" w:hanging="400"/>
        <w:rPr>
          <w:sz w:val="24"/>
          <w:szCs w:val="24"/>
        </w:rPr>
      </w:pPr>
      <w:r w:rsidRPr="00D601C2">
        <w:rPr>
          <w:sz w:val="24"/>
          <w:szCs w:val="24"/>
        </w:rPr>
        <w:t xml:space="preserve">2. El </w:t>
      </w:r>
      <w:proofErr w:type="spellStart"/>
      <w:r w:rsidRPr="00D601C2">
        <w:rPr>
          <w:sz w:val="24"/>
          <w:szCs w:val="24"/>
        </w:rPr>
        <w:t>Admin</w:t>
      </w:r>
      <w:proofErr w:type="spellEnd"/>
      <w:r w:rsidRPr="00D601C2">
        <w:rPr>
          <w:sz w:val="24"/>
          <w:szCs w:val="24"/>
        </w:rPr>
        <w:t xml:space="preserve"> reasigna los casos pendientes a otro usuario disponible, o cancela la operación.</w:t>
      </w:r>
    </w:p>
    <w:p w14:paraId="6A1FB84D" w14:textId="77777777" w:rsidR="00FF3330" w:rsidRPr="00D601C2" w:rsidRDefault="007255ED" w:rsidP="00D601C2">
      <w:pPr>
        <w:spacing w:after="80"/>
        <w:ind w:left="1108" w:hanging="400"/>
        <w:rPr>
          <w:sz w:val="24"/>
          <w:szCs w:val="24"/>
        </w:rPr>
      </w:pPr>
      <w:r w:rsidRPr="00D601C2">
        <w:rPr>
          <w:sz w:val="24"/>
          <w:szCs w:val="24"/>
        </w:rPr>
        <w:t>3. El sistema con</w:t>
      </w:r>
      <w:r w:rsidRPr="00D601C2">
        <w:rPr>
          <w:sz w:val="24"/>
          <w:szCs w:val="24"/>
        </w:rPr>
        <w:t xml:space="preserve">tinúa en el paso 3 de </w:t>
      </w:r>
      <w:r w:rsidRPr="00D601C2">
        <w:rPr>
          <w:b/>
          <w:bCs/>
          <w:sz w:val="24"/>
          <w:szCs w:val="24"/>
        </w:rPr>
        <w:t>[FA01]</w:t>
      </w:r>
      <w:r w:rsidRPr="00D601C2">
        <w:rPr>
          <w:sz w:val="24"/>
          <w:szCs w:val="24"/>
        </w:rPr>
        <w:t>.</w:t>
      </w:r>
    </w:p>
    <w:p w14:paraId="5DEE5429" w14:textId="2DB9E0BF" w:rsidR="00FF3330" w:rsidRDefault="007255ED" w:rsidP="00D601C2">
      <w:pPr>
        <w:spacing w:after="80"/>
        <w:ind w:left="1108" w:hanging="400"/>
        <w:rPr>
          <w:sz w:val="24"/>
          <w:szCs w:val="24"/>
        </w:rPr>
      </w:pPr>
      <w:r w:rsidRPr="00D601C2">
        <w:rPr>
          <w:sz w:val="24"/>
          <w:szCs w:val="24"/>
        </w:rPr>
        <w:t>4. Fin del caso de uso.</w:t>
      </w:r>
    </w:p>
    <w:p w14:paraId="4EEFC55F" w14:textId="77777777" w:rsidR="00A223D5" w:rsidRPr="00D601C2" w:rsidRDefault="00A223D5" w:rsidP="00D601C2">
      <w:pPr>
        <w:spacing w:after="80"/>
        <w:ind w:left="1108" w:hanging="400"/>
        <w:rPr>
          <w:sz w:val="24"/>
          <w:szCs w:val="24"/>
        </w:rPr>
      </w:pPr>
    </w:p>
    <w:p w14:paraId="1B1FA235" w14:textId="77777777" w:rsidR="00FF3330" w:rsidRPr="00D601C2" w:rsidRDefault="007255ED">
      <w:pPr>
        <w:spacing w:after="100"/>
        <w:ind w:left="800" w:hanging="400"/>
        <w:rPr>
          <w:sz w:val="24"/>
          <w:szCs w:val="24"/>
        </w:rPr>
      </w:pPr>
      <w:r w:rsidRPr="00D601C2">
        <w:rPr>
          <w:sz w:val="24"/>
          <w:szCs w:val="24"/>
        </w:rPr>
        <w:t xml:space="preserve">2.5 </w:t>
      </w:r>
      <w:r w:rsidRPr="00D601C2">
        <w:rPr>
          <w:b/>
          <w:bCs/>
          <w:sz w:val="24"/>
          <w:szCs w:val="24"/>
        </w:rPr>
        <w:t>Postcondiciones.</w:t>
      </w:r>
    </w:p>
    <w:p w14:paraId="279E81A7" w14:textId="77777777" w:rsidR="00FF3330" w:rsidRPr="00D601C2" w:rsidRDefault="007255ED">
      <w:pPr>
        <w:spacing w:after="80"/>
        <w:ind w:left="1200" w:hanging="400"/>
        <w:rPr>
          <w:sz w:val="24"/>
          <w:szCs w:val="24"/>
        </w:rPr>
      </w:pPr>
      <w:r w:rsidRPr="00D601C2">
        <w:rPr>
          <w:sz w:val="24"/>
          <w:szCs w:val="24"/>
        </w:rPr>
        <w:t>1. El usuario interno queda creado o editado, con su estado de disponibilidad actualizado.</w:t>
      </w:r>
    </w:p>
    <w:p w14:paraId="06E0B891" w14:textId="5F739A03" w:rsidR="00FF3330" w:rsidRDefault="007255ED">
      <w:pPr>
        <w:spacing w:after="80"/>
        <w:ind w:left="1200" w:hanging="400"/>
        <w:rPr>
          <w:sz w:val="24"/>
          <w:szCs w:val="24"/>
        </w:rPr>
      </w:pPr>
      <w:r w:rsidRPr="00D601C2">
        <w:rPr>
          <w:sz w:val="24"/>
          <w:szCs w:val="24"/>
        </w:rPr>
        <w:t>2. El sistema registra en bitácora la operación realizada.</w:t>
      </w:r>
    </w:p>
    <w:p w14:paraId="70E85062" w14:textId="77777777" w:rsidR="00A223D5" w:rsidRPr="00D601C2" w:rsidRDefault="00A223D5">
      <w:pPr>
        <w:spacing w:after="80"/>
        <w:ind w:left="1200" w:hanging="400"/>
        <w:rPr>
          <w:sz w:val="24"/>
          <w:szCs w:val="24"/>
        </w:rPr>
      </w:pPr>
    </w:p>
    <w:p w14:paraId="76153E6E" w14:textId="77777777" w:rsidR="00FF3330" w:rsidRPr="00D601C2" w:rsidRDefault="007255ED">
      <w:pPr>
        <w:spacing w:after="120"/>
        <w:ind w:left="400" w:hanging="400"/>
        <w:rPr>
          <w:sz w:val="24"/>
          <w:szCs w:val="24"/>
        </w:rPr>
      </w:pPr>
      <w:r w:rsidRPr="00D601C2">
        <w:rPr>
          <w:sz w:val="24"/>
          <w:szCs w:val="24"/>
        </w:rPr>
        <w:t xml:space="preserve">3. </w:t>
      </w:r>
      <w:r w:rsidRPr="00D601C2">
        <w:rPr>
          <w:b/>
          <w:bCs/>
          <w:sz w:val="24"/>
          <w:szCs w:val="24"/>
        </w:rPr>
        <w:t>Requerimientos Suplementario</w:t>
      </w:r>
      <w:r w:rsidRPr="00D601C2">
        <w:rPr>
          <w:b/>
          <w:bCs/>
          <w:sz w:val="24"/>
          <w:szCs w:val="24"/>
        </w:rPr>
        <w:t>s o no Funcionales</w:t>
      </w:r>
    </w:p>
    <w:p w14:paraId="2809052A" w14:textId="77777777" w:rsidR="00FF3330" w:rsidRPr="00D601C2" w:rsidRDefault="007255ED">
      <w:pPr>
        <w:spacing w:after="80"/>
        <w:ind w:left="800" w:hanging="800"/>
        <w:rPr>
          <w:sz w:val="24"/>
          <w:szCs w:val="24"/>
        </w:rPr>
      </w:pPr>
      <w:r w:rsidRPr="00D601C2">
        <w:rPr>
          <w:sz w:val="24"/>
          <w:szCs w:val="24"/>
        </w:rPr>
        <w:t>1. El formulario deberá utilizar conexión segura HTTPS.</w:t>
      </w:r>
    </w:p>
    <w:p w14:paraId="7D17D1D4" w14:textId="77777777" w:rsidR="00FF3330" w:rsidRPr="00D601C2" w:rsidRDefault="007255ED">
      <w:pPr>
        <w:spacing w:after="80"/>
        <w:ind w:left="800" w:hanging="800"/>
        <w:rPr>
          <w:sz w:val="24"/>
          <w:szCs w:val="24"/>
        </w:rPr>
      </w:pPr>
      <w:r w:rsidRPr="00D601C2">
        <w:rPr>
          <w:sz w:val="24"/>
          <w:szCs w:val="24"/>
        </w:rPr>
        <w:t xml:space="preserve">2. Las contraseñas de los usuarios no se almacenan cifradas, conforme a la decisión del proyecto </w:t>
      </w:r>
      <w:r w:rsidRPr="00D601C2">
        <w:rPr>
          <w:b/>
          <w:bCs/>
          <w:sz w:val="24"/>
          <w:szCs w:val="24"/>
        </w:rPr>
        <w:t>(ver RN-CU10-03)</w:t>
      </w:r>
      <w:r w:rsidRPr="00D601C2">
        <w:rPr>
          <w:sz w:val="24"/>
          <w:szCs w:val="24"/>
        </w:rPr>
        <w:t>.</w:t>
      </w:r>
    </w:p>
    <w:p w14:paraId="15D9AD5A" w14:textId="1B60C401" w:rsidR="00FF3330" w:rsidRDefault="007255ED">
      <w:pPr>
        <w:spacing w:after="80"/>
        <w:ind w:left="800" w:hanging="800"/>
        <w:rPr>
          <w:sz w:val="24"/>
          <w:szCs w:val="24"/>
        </w:rPr>
      </w:pPr>
      <w:r w:rsidRPr="00D601C2">
        <w:rPr>
          <w:sz w:val="24"/>
          <w:szCs w:val="24"/>
        </w:rPr>
        <w:t>3. El sistema deberá ser accesible desde dispositivos móviles.</w:t>
      </w:r>
    </w:p>
    <w:p w14:paraId="6A4C0C57" w14:textId="77777777" w:rsidR="00A223D5" w:rsidRPr="00D601C2" w:rsidRDefault="00A223D5">
      <w:pPr>
        <w:spacing w:after="80"/>
        <w:ind w:left="800" w:hanging="800"/>
        <w:rPr>
          <w:sz w:val="24"/>
          <w:szCs w:val="24"/>
        </w:rPr>
      </w:pPr>
    </w:p>
    <w:p w14:paraId="5ADC0892" w14:textId="77777777" w:rsidR="00FF3330" w:rsidRPr="00D601C2" w:rsidRDefault="007255ED">
      <w:pPr>
        <w:spacing w:after="120"/>
        <w:ind w:left="400" w:hanging="400"/>
        <w:rPr>
          <w:sz w:val="24"/>
          <w:szCs w:val="24"/>
        </w:rPr>
      </w:pPr>
      <w:r w:rsidRPr="00D601C2">
        <w:rPr>
          <w:sz w:val="24"/>
          <w:szCs w:val="24"/>
        </w:rPr>
        <w:t xml:space="preserve">4. </w:t>
      </w:r>
      <w:r w:rsidRPr="00D601C2">
        <w:rPr>
          <w:b/>
          <w:bCs/>
          <w:sz w:val="24"/>
          <w:szCs w:val="24"/>
        </w:rPr>
        <w:t>Firmas Necesarias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5690"/>
        <w:gridCol w:w="1835"/>
        <w:gridCol w:w="1835"/>
      </w:tblGrid>
      <w:tr w:rsidR="00FF3330" w:rsidRPr="00D601C2" w14:paraId="7C21C4AA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4641AFB1" w14:textId="77777777" w:rsidR="00FF3330" w:rsidRPr="00D601C2" w:rsidRDefault="007255ED">
            <w:pPr>
              <w:rPr>
                <w:sz w:val="24"/>
                <w:szCs w:val="24"/>
              </w:rPr>
            </w:pPr>
            <w:r w:rsidRPr="00D601C2">
              <w:rPr>
                <w:b/>
                <w:bCs/>
                <w:i/>
                <w:iCs/>
                <w:sz w:val="24"/>
                <w:szCs w:val="24"/>
              </w:rPr>
              <w:t>Persona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60FDED4B" w14:textId="77777777" w:rsidR="00FF3330" w:rsidRPr="00D601C2" w:rsidRDefault="007255ED">
            <w:pPr>
              <w:rPr>
                <w:sz w:val="24"/>
                <w:szCs w:val="24"/>
              </w:rPr>
            </w:pPr>
            <w:r w:rsidRPr="00D601C2">
              <w:rPr>
                <w:b/>
                <w:bCs/>
                <w:i/>
                <w:iCs/>
                <w:sz w:val="24"/>
                <w:szCs w:val="24"/>
              </w:rPr>
              <w:t>Sector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088547D7" w14:textId="77777777" w:rsidR="00FF3330" w:rsidRPr="00D601C2" w:rsidRDefault="007255ED">
            <w:pPr>
              <w:rPr>
                <w:sz w:val="24"/>
                <w:szCs w:val="24"/>
              </w:rPr>
            </w:pPr>
            <w:r w:rsidRPr="00D601C2">
              <w:rPr>
                <w:b/>
                <w:bCs/>
                <w:i/>
                <w:iCs/>
                <w:sz w:val="24"/>
                <w:szCs w:val="24"/>
              </w:rPr>
              <w:t>Firma</w:t>
            </w:r>
          </w:p>
        </w:tc>
      </w:tr>
      <w:tr w:rsidR="00FF3330" w:rsidRPr="00D601C2" w14:paraId="581B4E7E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3682AB7D" w14:textId="77777777" w:rsidR="00FF3330" w:rsidRPr="00D601C2" w:rsidRDefault="007255ED">
            <w:pPr>
              <w:rPr>
                <w:sz w:val="24"/>
                <w:szCs w:val="24"/>
              </w:rPr>
            </w:pPr>
            <w:r w:rsidRPr="00D601C2">
              <w:rPr>
                <w:sz w:val="24"/>
                <w:szCs w:val="24"/>
              </w:rPr>
              <w:t>Edy Rigoberto Ramírez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4DF9AC75" w14:textId="77777777" w:rsidR="00FF3330" w:rsidRPr="00D601C2" w:rsidRDefault="00FF3330">
            <w:pPr>
              <w:rPr>
                <w:sz w:val="24"/>
                <w:szCs w:val="24"/>
              </w:rPr>
            </w:pP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7E59DA5E" w14:textId="77777777" w:rsidR="00FF3330" w:rsidRPr="00D601C2" w:rsidRDefault="00FF3330">
            <w:pPr>
              <w:rPr>
                <w:sz w:val="24"/>
                <w:szCs w:val="24"/>
              </w:rPr>
            </w:pPr>
          </w:p>
        </w:tc>
      </w:tr>
      <w:tr w:rsidR="00FF3330" w:rsidRPr="00D601C2" w14:paraId="53C7E2A2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2A9F2BD7" w14:textId="77777777" w:rsidR="00FF3330" w:rsidRPr="00D601C2" w:rsidRDefault="00FF3330">
            <w:pPr>
              <w:rPr>
                <w:sz w:val="24"/>
                <w:szCs w:val="24"/>
              </w:rPr>
            </w:pP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37619872" w14:textId="77777777" w:rsidR="00FF3330" w:rsidRPr="00D601C2" w:rsidRDefault="00FF3330">
            <w:pPr>
              <w:rPr>
                <w:sz w:val="24"/>
                <w:szCs w:val="24"/>
              </w:rPr>
            </w:pP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36220FE0" w14:textId="77777777" w:rsidR="00FF3330" w:rsidRPr="00D601C2" w:rsidRDefault="00FF3330">
            <w:pPr>
              <w:rPr>
                <w:sz w:val="24"/>
                <w:szCs w:val="24"/>
              </w:rPr>
            </w:pPr>
          </w:p>
        </w:tc>
      </w:tr>
    </w:tbl>
    <w:p w14:paraId="364E4E06" w14:textId="77777777" w:rsidR="007255ED" w:rsidRPr="00D601C2" w:rsidRDefault="007255ED">
      <w:pPr>
        <w:rPr>
          <w:sz w:val="24"/>
          <w:szCs w:val="24"/>
        </w:rPr>
      </w:pPr>
    </w:p>
    <w:sectPr w:rsidR="007255ED" w:rsidRPr="00D601C2"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47C3AB0"/>
    <w:multiLevelType w:val="hybridMultilevel"/>
    <w:tmpl w:val="82D6F0EC"/>
    <w:lvl w:ilvl="0" w:tplc="3B1E78A0">
      <w:start w:val="1"/>
      <w:numFmt w:val="bullet"/>
      <w:lvlText w:val="●"/>
      <w:lvlJc w:val="left"/>
      <w:pPr>
        <w:ind w:left="720" w:hanging="360"/>
      </w:pPr>
    </w:lvl>
    <w:lvl w:ilvl="1" w:tplc="FEEAF89A">
      <w:start w:val="1"/>
      <w:numFmt w:val="bullet"/>
      <w:lvlText w:val="○"/>
      <w:lvlJc w:val="left"/>
      <w:pPr>
        <w:ind w:left="1440" w:hanging="360"/>
      </w:pPr>
    </w:lvl>
    <w:lvl w:ilvl="2" w:tplc="F028C070">
      <w:start w:val="1"/>
      <w:numFmt w:val="bullet"/>
      <w:lvlText w:val="■"/>
      <w:lvlJc w:val="left"/>
      <w:pPr>
        <w:ind w:left="2160" w:hanging="360"/>
      </w:pPr>
    </w:lvl>
    <w:lvl w:ilvl="3" w:tplc="0724517E">
      <w:start w:val="1"/>
      <w:numFmt w:val="bullet"/>
      <w:lvlText w:val="●"/>
      <w:lvlJc w:val="left"/>
      <w:pPr>
        <w:ind w:left="2880" w:hanging="360"/>
      </w:pPr>
    </w:lvl>
    <w:lvl w:ilvl="4" w:tplc="A7141DC4">
      <w:start w:val="1"/>
      <w:numFmt w:val="bullet"/>
      <w:lvlText w:val="○"/>
      <w:lvlJc w:val="left"/>
      <w:pPr>
        <w:ind w:left="3600" w:hanging="360"/>
      </w:pPr>
    </w:lvl>
    <w:lvl w:ilvl="5" w:tplc="5D867142">
      <w:start w:val="1"/>
      <w:numFmt w:val="bullet"/>
      <w:lvlText w:val="■"/>
      <w:lvlJc w:val="left"/>
      <w:pPr>
        <w:ind w:left="4320" w:hanging="360"/>
      </w:pPr>
    </w:lvl>
    <w:lvl w:ilvl="6" w:tplc="4DE4867A">
      <w:start w:val="1"/>
      <w:numFmt w:val="bullet"/>
      <w:lvlText w:val="●"/>
      <w:lvlJc w:val="left"/>
      <w:pPr>
        <w:ind w:left="5040" w:hanging="360"/>
      </w:pPr>
    </w:lvl>
    <w:lvl w:ilvl="7" w:tplc="9536A8A8">
      <w:start w:val="1"/>
      <w:numFmt w:val="bullet"/>
      <w:lvlText w:val="●"/>
      <w:lvlJc w:val="left"/>
      <w:pPr>
        <w:ind w:left="5760" w:hanging="360"/>
      </w:pPr>
    </w:lvl>
    <w:lvl w:ilvl="8" w:tplc="A74C9D2C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07A86755"/>
    <w:multiLevelType w:val="hybridMultilevel"/>
    <w:tmpl w:val="F61EA4F8"/>
    <w:lvl w:ilvl="0" w:tplc="411ADFD0">
      <w:start w:val="1"/>
      <w:numFmt w:val="decimal"/>
      <w:lvlText w:val="%1."/>
      <w:lvlJc w:val="left"/>
      <w:pPr>
        <w:ind w:left="400" w:hanging="400"/>
      </w:pPr>
    </w:lvl>
    <w:lvl w:ilvl="1" w:tplc="B3CC4A5A">
      <w:start w:val="1"/>
      <w:numFmt w:val="decimal"/>
      <w:lvlText w:val="%2."/>
      <w:lvlJc w:val="left"/>
      <w:pPr>
        <w:ind w:left="800" w:hanging="400"/>
      </w:pPr>
    </w:lvl>
    <w:lvl w:ilvl="2" w:tplc="E078E01E">
      <w:start w:val="1"/>
      <w:numFmt w:val="decimal"/>
      <w:lvlText w:val="%3."/>
      <w:lvlJc w:val="left"/>
      <w:pPr>
        <w:ind w:left="1200" w:hanging="400"/>
      </w:pPr>
    </w:lvl>
    <w:lvl w:ilvl="3" w:tplc="99F261FA">
      <w:start w:val="1"/>
      <w:numFmt w:val="decimal"/>
      <w:lvlText w:val="%4."/>
      <w:lvlJc w:val="left"/>
      <w:pPr>
        <w:ind w:left="1600" w:hanging="400"/>
      </w:pPr>
    </w:lvl>
    <w:lvl w:ilvl="4" w:tplc="357404EE">
      <w:numFmt w:val="decimal"/>
      <w:lvlText w:val=""/>
      <w:lvlJc w:val="left"/>
    </w:lvl>
    <w:lvl w:ilvl="5" w:tplc="6E0E93B4">
      <w:numFmt w:val="decimal"/>
      <w:lvlText w:val=""/>
      <w:lvlJc w:val="left"/>
    </w:lvl>
    <w:lvl w:ilvl="6" w:tplc="FA2056CA">
      <w:numFmt w:val="decimal"/>
      <w:lvlText w:val=""/>
      <w:lvlJc w:val="left"/>
    </w:lvl>
    <w:lvl w:ilvl="7" w:tplc="F6908D66">
      <w:numFmt w:val="decimal"/>
      <w:lvlText w:val=""/>
      <w:lvlJc w:val="left"/>
    </w:lvl>
    <w:lvl w:ilvl="8" w:tplc="059EF05E">
      <w:numFmt w:val="decimal"/>
      <w:lvlText w:val=""/>
      <w:lvlJc w:val="left"/>
    </w:lvl>
  </w:abstractNum>
  <w:abstractNum w:abstractNumId="2" w15:restartNumberingAfterBreak="0">
    <w:nsid w:val="260E2C54"/>
    <w:multiLevelType w:val="hybridMultilevel"/>
    <w:tmpl w:val="87D2103E"/>
    <w:lvl w:ilvl="0" w:tplc="7DF25282">
      <w:start w:val="1"/>
      <w:numFmt w:val="decimal"/>
      <w:lvlText w:val="%1."/>
      <w:lvlJc w:val="left"/>
      <w:pPr>
        <w:ind w:left="700" w:hanging="360"/>
      </w:pPr>
    </w:lvl>
    <w:lvl w:ilvl="1" w:tplc="C6928AB4">
      <w:numFmt w:val="decimal"/>
      <w:lvlText w:val=""/>
      <w:lvlJc w:val="left"/>
    </w:lvl>
    <w:lvl w:ilvl="2" w:tplc="85128D00">
      <w:numFmt w:val="decimal"/>
      <w:lvlText w:val=""/>
      <w:lvlJc w:val="left"/>
    </w:lvl>
    <w:lvl w:ilvl="3" w:tplc="9C7A882C">
      <w:numFmt w:val="decimal"/>
      <w:lvlText w:val=""/>
      <w:lvlJc w:val="left"/>
    </w:lvl>
    <w:lvl w:ilvl="4" w:tplc="602252C0">
      <w:numFmt w:val="decimal"/>
      <w:lvlText w:val=""/>
      <w:lvlJc w:val="left"/>
    </w:lvl>
    <w:lvl w:ilvl="5" w:tplc="082CE7B0">
      <w:numFmt w:val="decimal"/>
      <w:lvlText w:val=""/>
      <w:lvlJc w:val="left"/>
    </w:lvl>
    <w:lvl w:ilvl="6" w:tplc="FF70224C">
      <w:numFmt w:val="decimal"/>
      <w:lvlText w:val=""/>
      <w:lvlJc w:val="left"/>
    </w:lvl>
    <w:lvl w:ilvl="7" w:tplc="2ADA47CA">
      <w:numFmt w:val="decimal"/>
      <w:lvlText w:val=""/>
      <w:lvlJc w:val="left"/>
    </w:lvl>
    <w:lvl w:ilvl="8" w:tplc="A3D6F2F6">
      <w:numFmt w:val="decimal"/>
      <w:lvlText w:val=""/>
      <w:lvlJc w:val="left"/>
    </w:lvl>
  </w:abstractNum>
  <w:abstractNum w:abstractNumId="3" w15:restartNumberingAfterBreak="0">
    <w:nsid w:val="31DA2ED9"/>
    <w:multiLevelType w:val="hybridMultilevel"/>
    <w:tmpl w:val="F836D992"/>
    <w:lvl w:ilvl="0" w:tplc="4D60D658">
      <w:start w:val="1"/>
      <w:numFmt w:val="decimal"/>
      <w:lvlText w:val="%1."/>
      <w:lvlJc w:val="left"/>
      <w:pPr>
        <w:ind w:left="700" w:hanging="360"/>
      </w:pPr>
    </w:lvl>
    <w:lvl w:ilvl="1" w:tplc="777E9056">
      <w:numFmt w:val="decimal"/>
      <w:lvlText w:val=""/>
      <w:lvlJc w:val="left"/>
    </w:lvl>
    <w:lvl w:ilvl="2" w:tplc="B0789D06">
      <w:numFmt w:val="decimal"/>
      <w:lvlText w:val=""/>
      <w:lvlJc w:val="left"/>
    </w:lvl>
    <w:lvl w:ilvl="3" w:tplc="7228F0D2">
      <w:numFmt w:val="decimal"/>
      <w:lvlText w:val=""/>
      <w:lvlJc w:val="left"/>
    </w:lvl>
    <w:lvl w:ilvl="4" w:tplc="45948D7A">
      <w:numFmt w:val="decimal"/>
      <w:lvlText w:val=""/>
      <w:lvlJc w:val="left"/>
    </w:lvl>
    <w:lvl w:ilvl="5" w:tplc="167276C6">
      <w:numFmt w:val="decimal"/>
      <w:lvlText w:val=""/>
      <w:lvlJc w:val="left"/>
    </w:lvl>
    <w:lvl w:ilvl="6" w:tplc="080CEE70">
      <w:numFmt w:val="decimal"/>
      <w:lvlText w:val=""/>
      <w:lvlJc w:val="left"/>
    </w:lvl>
    <w:lvl w:ilvl="7" w:tplc="F52A0444">
      <w:numFmt w:val="decimal"/>
      <w:lvlText w:val=""/>
      <w:lvlJc w:val="left"/>
    </w:lvl>
    <w:lvl w:ilvl="8" w:tplc="EED4D5CE">
      <w:numFmt w:val="decimal"/>
      <w:lvlText w:val=""/>
      <w:lvlJc w:val="left"/>
    </w:lvl>
  </w:abstractNum>
  <w:abstractNum w:abstractNumId="4" w15:restartNumberingAfterBreak="0">
    <w:nsid w:val="655828F2"/>
    <w:multiLevelType w:val="hybridMultilevel"/>
    <w:tmpl w:val="EF90F83E"/>
    <w:lvl w:ilvl="0" w:tplc="218A2356">
      <w:start w:val="1"/>
      <w:numFmt w:val="decimal"/>
      <w:lvlText w:val="%1."/>
      <w:lvlJc w:val="left"/>
      <w:pPr>
        <w:ind w:left="700" w:hanging="360"/>
      </w:pPr>
    </w:lvl>
    <w:lvl w:ilvl="1" w:tplc="E7FC3F86">
      <w:numFmt w:val="decimal"/>
      <w:lvlText w:val=""/>
      <w:lvlJc w:val="left"/>
    </w:lvl>
    <w:lvl w:ilvl="2" w:tplc="80C23946">
      <w:numFmt w:val="decimal"/>
      <w:lvlText w:val=""/>
      <w:lvlJc w:val="left"/>
    </w:lvl>
    <w:lvl w:ilvl="3" w:tplc="7E1EDC68">
      <w:numFmt w:val="decimal"/>
      <w:lvlText w:val=""/>
      <w:lvlJc w:val="left"/>
    </w:lvl>
    <w:lvl w:ilvl="4" w:tplc="178462CA">
      <w:numFmt w:val="decimal"/>
      <w:lvlText w:val=""/>
      <w:lvlJc w:val="left"/>
    </w:lvl>
    <w:lvl w:ilvl="5" w:tplc="6114D7CA">
      <w:numFmt w:val="decimal"/>
      <w:lvlText w:val=""/>
      <w:lvlJc w:val="left"/>
    </w:lvl>
    <w:lvl w:ilvl="6" w:tplc="F4807236">
      <w:numFmt w:val="decimal"/>
      <w:lvlText w:val=""/>
      <w:lvlJc w:val="left"/>
    </w:lvl>
    <w:lvl w:ilvl="7" w:tplc="033EB708">
      <w:numFmt w:val="decimal"/>
      <w:lvlText w:val=""/>
      <w:lvlJc w:val="left"/>
    </w:lvl>
    <w:lvl w:ilvl="8" w:tplc="6728DBF4">
      <w:numFmt w:val="decimal"/>
      <w:lvlText w:val=""/>
      <w:lvlJc w:val="left"/>
    </w:lvl>
  </w:abstractNum>
  <w:abstractNum w:abstractNumId="5" w15:restartNumberingAfterBreak="0">
    <w:nsid w:val="6EA873E7"/>
    <w:multiLevelType w:val="hybridMultilevel"/>
    <w:tmpl w:val="8F5E6F0E"/>
    <w:lvl w:ilvl="0" w:tplc="C7C0B270">
      <w:start w:val="1"/>
      <w:numFmt w:val="decimal"/>
      <w:lvlText w:val="%1."/>
      <w:lvlJc w:val="left"/>
      <w:pPr>
        <w:ind w:left="700" w:hanging="360"/>
      </w:pPr>
    </w:lvl>
    <w:lvl w:ilvl="1" w:tplc="0750E8BC">
      <w:numFmt w:val="decimal"/>
      <w:lvlText w:val=""/>
      <w:lvlJc w:val="left"/>
    </w:lvl>
    <w:lvl w:ilvl="2" w:tplc="0772DBFA">
      <w:numFmt w:val="decimal"/>
      <w:lvlText w:val=""/>
      <w:lvlJc w:val="left"/>
    </w:lvl>
    <w:lvl w:ilvl="3" w:tplc="898094C4">
      <w:numFmt w:val="decimal"/>
      <w:lvlText w:val=""/>
      <w:lvlJc w:val="left"/>
    </w:lvl>
    <w:lvl w:ilvl="4" w:tplc="8E8E81F0">
      <w:numFmt w:val="decimal"/>
      <w:lvlText w:val=""/>
      <w:lvlJc w:val="left"/>
    </w:lvl>
    <w:lvl w:ilvl="5" w:tplc="4D4E348A">
      <w:numFmt w:val="decimal"/>
      <w:lvlText w:val=""/>
      <w:lvlJc w:val="left"/>
    </w:lvl>
    <w:lvl w:ilvl="6" w:tplc="13D8AD0C">
      <w:numFmt w:val="decimal"/>
      <w:lvlText w:val=""/>
      <w:lvlJc w:val="left"/>
    </w:lvl>
    <w:lvl w:ilvl="7" w:tplc="23BC66C6">
      <w:numFmt w:val="decimal"/>
      <w:lvlText w:val=""/>
      <w:lvlJc w:val="left"/>
    </w:lvl>
    <w:lvl w:ilvl="8" w:tplc="41B2CDDE">
      <w:numFmt w:val="decimal"/>
      <w:lvlText w:val=""/>
      <w:lvlJc w:val="left"/>
    </w:lvl>
  </w:abstractNum>
  <w:num w:numId="1">
    <w:abstractNumId w:val="0"/>
    <w:lvlOverride w:ilvl="0">
      <w:startOverride w:val="1"/>
    </w:lvlOverride>
  </w:num>
  <w:num w:numId="2">
    <w:abstractNumId w:val="1"/>
    <w:lvlOverride w:ilvl="0">
      <w:startOverride w:val="1"/>
    </w:lvlOverride>
  </w:num>
  <w:num w:numId="3">
    <w:abstractNumId w:val="4"/>
    <w:lvlOverride w:ilvl="0">
      <w:startOverride w:val="1"/>
    </w:lvlOverride>
  </w:num>
  <w:num w:numId="4">
    <w:abstractNumId w:val="5"/>
    <w:lvlOverride w:ilvl="0">
      <w:startOverride w:val="1"/>
    </w:lvlOverride>
  </w:num>
  <w:num w:numId="5">
    <w:abstractNumId w:val="2"/>
    <w:lvlOverride w:ilvl="0">
      <w:startOverride w:val="1"/>
    </w:lvlOverride>
  </w:num>
  <w:num w:numId="6">
    <w:abstractNumId w:val="3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isplayBackgroundShape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F3330"/>
    <w:rsid w:val="001E46A9"/>
    <w:rsid w:val="007255ED"/>
    <w:rsid w:val="00A223D5"/>
    <w:rsid w:val="00D601C2"/>
    <w:rsid w:val="00FF333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419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1C9B06A4"/>
  <w15:docId w15:val="{213317DA-B78E-48CE-844D-95094597EC8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lang w:val="es-419" w:eastAsia="es-419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sid w:val="00FD52AD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  <w:style w:type="paragraph" w:customStyle="1" w:styleId="ByLine">
    <w:name w:val="ByLine"/>
    <w:basedOn w:val="Title"/>
    <w:rsid w:val="00FD52AD"/>
    <w:pPr>
      <w:spacing w:before="240" w:after="720"/>
      <w:contextualSpacing w:val="0"/>
      <w:jc w:val="right"/>
    </w:pPr>
    <w:rPr>
      <w:rFonts w:ascii="Arial" w:eastAsia="Times New Roman" w:hAnsi="Arial" w:cs="Times New Roman"/>
      <w:b/>
      <w:spacing w:val="0"/>
      <w:sz w:val="28"/>
      <w:szCs w:val="20"/>
      <w:lang w:val="en-US"/>
    </w:rPr>
  </w:style>
  <w:style w:type="paragraph" w:customStyle="1" w:styleId="ChangeHistoryTitle">
    <w:name w:val="ChangeHistory Title"/>
    <w:rsid w:val="00FD52AD"/>
    <w:pPr>
      <w:keepNext/>
      <w:spacing w:before="60" w:after="60"/>
      <w:jc w:val="center"/>
    </w:pPr>
    <w:rPr>
      <w:rFonts w:ascii="Arial" w:hAnsi="Arial"/>
      <w:b/>
      <w:sz w:val="36"/>
      <w:lang w:val="en-US" w:eastAsia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3</Pages>
  <Words>520</Words>
  <Characters>2861</Characters>
  <Application>Microsoft Office Word</Application>
  <DocSecurity>0</DocSecurity>
  <Lines>23</Lines>
  <Paragraphs>6</Paragraphs>
  <ScaleCrop>false</ScaleCrop>
  <Company/>
  <LinksUpToDate>false</LinksUpToDate>
  <CharactersWithSpaces>3375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Valeria Guzman</cp:lastModifiedBy>
  <cp:revision>4</cp:revision>
  <dcterms:created xsi:type="dcterms:W3CDTF">2026-08-26T04:01:00Z</dcterms:created>
  <dcterms:modified xsi:type="dcterms:W3CDTF">2026-08-26T04:05:00Z</dcterms:modified>
</cp:coreProperties>
</file>