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054E0E" w14:textId="77777777" w:rsidR="003451E8" w:rsidRDefault="00C00E4E">
      <w:pPr>
        <w:pStyle w:val="Title"/>
        <w:jc w:val="center"/>
      </w:pPr>
      <w:bookmarkStart w:id="0" w:name="_GoBack"/>
      <w:bookmarkEnd w:id="0"/>
      <w:r>
        <w:t>SOP006 - Network Printer Installation Procedure</w:t>
      </w:r>
    </w:p>
    <w:p w14:paraId="149013E1" w14:textId="77777777" w:rsidR="003451E8" w:rsidRDefault="00C00E4E">
      <w:pPr>
        <w:pStyle w:val="Heading1"/>
      </w:pPr>
      <w:r>
        <w:t>Document ID</w:t>
      </w:r>
    </w:p>
    <w:p w14:paraId="76575954" w14:textId="77777777" w:rsidR="003451E8" w:rsidRDefault="00C00E4E">
      <w:r>
        <w:t>SOP006</w:t>
      </w:r>
    </w:p>
    <w:p w14:paraId="100AED5F" w14:textId="77777777" w:rsidR="003451E8" w:rsidRDefault="00C00E4E">
      <w:pPr>
        <w:pStyle w:val="Heading1"/>
      </w:pPr>
      <w:r>
        <w:t>Related KB</w:t>
      </w:r>
    </w:p>
    <w:p w14:paraId="0E4100C0" w14:textId="77777777" w:rsidR="003451E8" w:rsidRDefault="00C00E4E">
      <w:r>
        <w:t>KB093 - Network Printer Installation Procedure</w:t>
      </w:r>
    </w:p>
    <w:p w14:paraId="6EC671CE" w14:textId="77777777" w:rsidR="003451E8" w:rsidRDefault="00C00E4E">
      <w:pPr>
        <w:pStyle w:val="Heading1"/>
      </w:pPr>
      <w:r>
        <w:t>Purpose</w:t>
      </w:r>
    </w:p>
    <w:p w14:paraId="4E08E48B" w14:textId="77777777" w:rsidR="003451E8" w:rsidRDefault="00C00E4E">
      <w:r>
        <w:t>To provide a standardized process for installing and configuring network printers on user devices.</w:t>
      </w:r>
    </w:p>
    <w:p w14:paraId="46349A50" w14:textId="77777777" w:rsidR="003451E8" w:rsidRDefault="00C00E4E">
      <w:pPr>
        <w:pStyle w:val="Heading1"/>
      </w:pPr>
      <w:r>
        <w:t>Scope</w:t>
      </w:r>
    </w:p>
    <w:p w14:paraId="6B10C587" w14:textId="77777777" w:rsidR="003451E8" w:rsidRDefault="00C00E4E">
      <w:r>
        <w:t xml:space="preserve">Applicable to </w:t>
      </w:r>
      <w:r>
        <w:t>employees requiring access to approved network printers.</w:t>
      </w:r>
    </w:p>
    <w:p w14:paraId="7D76BD68" w14:textId="77777777" w:rsidR="003451E8" w:rsidRDefault="00C00E4E">
      <w:pPr>
        <w:pStyle w:val="Heading1"/>
      </w:pPr>
      <w:r>
        <w:t>Required Tools</w:t>
      </w:r>
    </w:p>
    <w:p w14:paraId="4F4D383D" w14:textId="77777777" w:rsidR="003451E8" w:rsidRDefault="00C00E4E">
      <w:r>
        <w:t>Administrator Account</w:t>
      </w:r>
      <w:r>
        <w:br/>
        <w:t>Printer Driver Package</w:t>
      </w:r>
      <w:r>
        <w:br/>
        <w:t>Printer IP Address or Print Server Name</w:t>
      </w:r>
      <w:r>
        <w:br/>
        <w:t>Windows Workstation</w:t>
      </w:r>
    </w:p>
    <w:p w14:paraId="607366EE" w14:textId="77777777" w:rsidR="003451E8" w:rsidRDefault="00C00E4E">
      <w:pPr>
        <w:pStyle w:val="Heading1"/>
      </w:pPr>
      <w:r>
        <w:t>Prerequisites</w:t>
      </w:r>
    </w:p>
    <w:p w14:paraId="4640B272" w14:textId="77777777" w:rsidR="003451E8" w:rsidRDefault="00C00E4E">
      <w:r>
        <w:t>Printer is connected to the network</w:t>
      </w:r>
      <w:r>
        <w:br/>
        <w:t>User access approved</w:t>
      </w:r>
      <w:r>
        <w:br/>
        <w:t xml:space="preserve">Correct </w:t>
      </w:r>
      <w:r>
        <w:t>printer driver available</w:t>
      </w:r>
    </w:p>
    <w:p w14:paraId="3B0A8E2A" w14:textId="77777777" w:rsidR="003451E8" w:rsidRDefault="00C00E4E">
      <w:pPr>
        <w:pStyle w:val="Heading1"/>
      </w:pPr>
      <w:r>
        <w:t>Procedure</w:t>
      </w:r>
    </w:p>
    <w:p w14:paraId="1EFCB76D" w14:textId="77777777" w:rsidR="003451E8" w:rsidRDefault="00C00E4E">
      <w:r>
        <w:t>1. Receive printer installation request.</w:t>
      </w:r>
      <w:r>
        <w:br/>
        <w:t>2. Verify printer details and user requirements.</w:t>
      </w:r>
      <w:r>
        <w:br/>
        <w:t>3. Download or obtain the correct printer driver.</w:t>
      </w:r>
      <w:r>
        <w:br/>
        <w:t>4. Open Printer Settings.</w:t>
      </w:r>
      <w:r>
        <w:br/>
        <w:t>5. Add a new printer.</w:t>
      </w:r>
      <w:r>
        <w:br/>
        <w:t>6. Select network printer or ente</w:t>
      </w:r>
      <w:r>
        <w:t>r printer IP address.</w:t>
      </w:r>
      <w:r>
        <w:br/>
      </w:r>
      <w:r>
        <w:lastRenderedPageBreak/>
        <w:t>7. Install the required driver.</w:t>
      </w:r>
      <w:r>
        <w:br/>
        <w:t>8. Configure printer options and defaults.</w:t>
      </w:r>
      <w:r>
        <w:br/>
        <w:t>9. Set printer permissions if required.</w:t>
      </w:r>
      <w:r>
        <w:br/>
        <w:t>10. Print a test page.</w:t>
      </w:r>
      <w:r>
        <w:br/>
        <w:t>11. Confirm successful printing with the user.</w:t>
      </w:r>
      <w:r>
        <w:br/>
        <w:t>12. Document completion and close the ticket.</w:t>
      </w:r>
    </w:p>
    <w:p w14:paraId="6015A617" w14:textId="77777777" w:rsidR="003451E8" w:rsidRDefault="00C00E4E">
      <w:pPr>
        <w:pStyle w:val="Heading1"/>
      </w:pPr>
      <w:r>
        <w:t>Ver</w:t>
      </w:r>
      <w:r>
        <w:t>ification</w:t>
      </w:r>
    </w:p>
    <w:p w14:paraId="3991A3DC" w14:textId="77777777" w:rsidR="003451E8" w:rsidRDefault="00C00E4E">
      <w:r>
        <w:t>Printer appears in Devices and Printers.</w:t>
      </w:r>
      <w:r>
        <w:br/>
        <w:t>Test page prints successfully.</w:t>
      </w:r>
      <w:r>
        <w:br/>
        <w:t>User can print business documents without errors.</w:t>
      </w:r>
    </w:p>
    <w:p w14:paraId="23481128" w14:textId="77777777" w:rsidR="003451E8" w:rsidRDefault="00C00E4E">
      <w:pPr>
        <w:pStyle w:val="Heading1"/>
      </w:pPr>
      <w:r>
        <w:t>Security Considerations</w:t>
      </w:r>
    </w:p>
    <w:p w14:paraId="1EC6E408" w14:textId="77777777" w:rsidR="003451E8" w:rsidRDefault="00C00E4E">
      <w:r>
        <w:t>Install only approved drivers.</w:t>
      </w:r>
      <w:r>
        <w:br/>
        <w:t>Restrict administrative access to printer settings.</w:t>
      </w:r>
      <w:r>
        <w:br/>
        <w:t>Verify printer is</w:t>
      </w:r>
      <w:r>
        <w:t xml:space="preserve"> connected to authorized network segments.</w:t>
      </w:r>
    </w:p>
    <w:p w14:paraId="4F26B8BC" w14:textId="77777777" w:rsidR="003451E8" w:rsidRDefault="00C00E4E">
      <w:pPr>
        <w:pStyle w:val="Heading1"/>
      </w:pPr>
      <w:r>
        <w:t>Escalation</w:t>
      </w:r>
    </w:p>
    <w:p w14:paraId="1B89D61F" w14:textId="77777777" w:rsidR="003451E8" w:rsidRDefault="00C00E4E">
      <w:r>
        <w:t>Escalate to Infrastructure Team if driver issues, print server issues, network connectivity problems, or hardware faults are detected.</w:t>
      </w:r>
    </w:p>
    <w:sectPr w:rsidR="003451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51E8"/>
    <w:rsid w:val="00AA1D8D"/>
    <w:rsid w:val="00B47730"/>
    <w:rsid w:val="00C00E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28B0E"/>
  <w14:defaultImageDpi w14:val="300"/>
  <w15:docId w15:val="{32FDC260-4234-4196-BF82-83846357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A0667E-42DA-43CD-A826-2AEDFE7E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User</cp:lastModifiedBy>
  <cp:revision>2</cp:revision>
  <dcterms:created xsi:type="dcterms:W3CDTF">2026-10-26T17:25:00Z</dcterms:created>
  <dcterms:modified xsi:type="dcterms:W3CDTF">2026-10-26T17:25:00Z</dcterms:modified>
  <cp:category/>
</cp:coreProperties>
</file>