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3F7DCD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>Sơ đồ ERD:</w:t>
      </w:r>
    </w:p>
    <w:p w14:paraId="7A3BFEB5">
      <w:pPr>
        <w:keepNext w:val="0"/>
        <w:keepLines w:val="0"/>
        <w:widowControl/>
        <w:suppressLineNumbers w:val="0"/>
        <w:jc w:val="center"/>
        <w:rPr>
          <w:rFonts w:hint="default"/>
          <w:lang w:val="en-GB"/>
        </w:rPr>
      </w:pPr>
      <w:r>
        <w:rPr>
          <w:rFonts w:hint="default"/>
          <w:lang w:val="en-GB"/>
        </w:rPr>
        <w:drawing>
          <wp:inline distT="0" distB="0" distL="114300" distR="114300">
            <wp:extent cx="5273040" cy="2526030"/>
            <wp:effectExtent l="0" t="0" r="3810" b="7620"/>
            <wp:docPr id="10" name="Picture 10" descr="Untitled Diagra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Untitled Diagram.drawio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639E">
      <w:pPr>
        <w:rPr>
          <w:rFonts w:hint="default" w:ascii="Times New Roman" w:hAnsi="Times New Roman" w:cs="Times New Roman"/>
          <w:sz w:val="26"/>
          <w:szCs w:val="26"/>
          <w:lang w:val="en-GB"/>
        </w:rPr>
      </w:pPr>
    </w:p>
    <w:p w14:paraId="33E874E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>Form quản lý nhân viên:</w:t>
      </w:r>
      <w:r>
        <w:rPr>
          <w:rFonts w:hint="default" w:ascii="Times New Roman" w:hAnsi="Times New Roman" w:cs="Times New Roman"/>
          <w:sz w:val="26"/>
          <w:szCs w:val="26"/>
          <w:lang w:val="en-GB"/>
        </w:rPr>
        <w:br w:type="textWrapping"/>
      </w: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72405" cy="3264535"/>
            <wp:effectExtent l="0" t="0" r="4445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0AFC8">
      <w:pPr>
        <w:rPr>
          <w:rFonts w:hint="default" w:ascii="Times New Roman" w:hAnsi="Times New Roman" w:cs="Times New Roman"/>
          <w:sz w:val="26"/>
          <w:szCs w:val="26"/>
        </w:rPr>
      </w:pPr>
    </w:p>
    <w:p w14:paraId="7F44089A">
      <w:pPr>
        <w:rPr>
          <w:rFonts w:hint="default" w:ascii="Times New Roman" w:hAnsi="Times New Roman" w:cs="Times New Roman"/>
          <w:sz w:val="26"/>
          <w:szCs w:val="26"/>
        </w:rPr>
      </w:pPr>
    </w:p>
    <w:p w14:paraId="3737BEBA">
      <w:pPr>
        <w:rPr>
          <w:rFonts w:hint="default" w:ascii="Times New Roman" w:hAnsi="Times New Roman" w:cs="Times New Roman"/>
          <w:sz w:val="26"/>
          <w:szCs w:val="26"/>
        </w:rPr>
      </w:pPr>
    </w:p>
    <w:p w14:paraId="2C138380">
      <w:pPr>
        <w:rPr>
          <w:rFonts w:hint="default" w:ascii="Times New Roman" w:hAnsi="Times New Roman" w:cs="Times New Roman"/>
          <w:sz w:val="26"/>
          <w:szCs w:val="26"/>
        </w:rPr>
      </w:pPr>
    </w:p>
    <w:p w14:paraId="31ECBC7F">
      <w:pPr>
        <w:rPr>
          <w:rFonts w:hint="default" w:ascii="Times New Roman" w:hAnsi="Times New Roman" w:cs="Times New Roman"/>
          <w:sz w:val="26"/>
          <w:szCs w:val="26"/>
        </w:rPr>
      </w:pPr>
    </w:p>
    <w:p w14:paraId="529FABDD">
      <w:pPr>
        <w:rPr>
          <w:rFonts w:hint="default" w:ascii="Times New Roman" w:hAnsi="Times New Roman" w:cs="Times New Roman"/>
          <w:sz w:val="26"/>
          <w:szCs w:val="26"/>
        </w:rPr>
      </w:pPr>
    </w:p>
    <w:p w14:paraId="062AE45B">
      <w:pPr>
        <w:rPr>
          <w:rFonts w:hint="default" w:ascii="Times New Roman" w:hAnsi="Times New Roman" w:cs="Times New Roman"/>
          <w:sz w:val="26"/>
          <w:szCs w:val="26"/>
        </w:rPr>
      </w:pPr>
    </w:p>
    <w:p w14:paraId="78A0CF23">
      <w:pPr>
        <w:rPr>
          <w:rFonts w:hint="default" w:ascii="Times New Roman" w:hAnsi="Times New Roman" w:cs="Times New Roman"/>
          <w:sz w:val="26"/>
          <w:szCs w:val="26"/>
        </w:rPr>
      </w:pPr>
    </w:p>
    <w:p w14:paraId="74ECBBD4">
      <w:pPr>
        <w:rPr>
          <w:rFonts w:hint="default" w:ascii="Times New Roman" w:hAnsi="Times New Roman" w:cs="Times New Roman"/>
          <w:sz w:val="26"/>
          <w:szCs w:val="26"/>
        </w:rPr>
      </w:pPr>
    </w:p>
    <w:p w14:paraId="578879AC">
      <w:pPr>
        <w:rPr>
          <w:rFonts w:hint="default" w:ascii="Times New Roman" w:hAnsi="Times New Roman" w:cs="Times New Roman"/>
          <w:sz w:val="26"/>
          <w:szCs w:val="26"/>
        </w:rPr>
      </w:pPr>
    </w:p>
    <w:p w14:paraId="5C7E00F6">
      <w:pPr>
        <w:rPr>
          <w:rFonts w:hint="default" w:ascii="Times New Roman" w:hAnsi="Times New Roman" w:cs="Times New Roman"/>
          <w:sz w:val="26"/>
          <w:szCs w:val="26"/>
        </w:rPr>
      </w:pPr>
    </w:p>
    <w:p w14:paraId="11498469">
      <w:pPr>
        <w:rPr>
          <w:rFonts w:hint="default" w:ascii="Times New Roman" w:hAnsi="Times New Roman" w:cs="Times New Roman"/>
          <w:sz w:val="26"/>
          <w:szCs w:val="26"/>
        </w:rPr>
      </w:pPr>
    </w:p>
    <w:p w14:paraId="342E8BD5">
      <w:pPr>
        <w:rPr>
          <w:rFonts w:hint="default" w:ascii="Times New Roman" w:hAnsi="Times New Roman" w:cs="Times New Roman"/>
          <w:sz w:val="26"/>
          <w:szCs w:val="26"/>
        </w:rPr>
      </w:pPr>
    </w:p>
    <w:p w14:paraId="3FAB152D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>Form quản lý khách hàng</w:t>
      </w:r>
    </w:p>
    <w:p w14:paraId="0D32E88D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73040" cy="342900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8FB89">
      <w:pPr>
        <w:rPr>
          <w:rFonts w:hint="default" w:ascii="Times New Roman" w:hAnsi="Times New Roman" w:cs="Times New Roman"/>
          <w:sz w:val="26"/>
          <w:szCs w:val="26"/>
          <w:lang w:val="en-GB"/>
        </w:rPr>
      </w:pPr>
    </w:p>
    <w:p w14:paraId="22C88D82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>Form quản lý phòng</w:t>
      </w:r>
    </w:p>
    <w:p w14:paraId="71D64F4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69230" cy="3263900"/>
            <wp:effectExtent l="0" t="0" r="7620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6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0749D">
      <w:pPr>
        <w:rPr>
          <w:rFonts w:hint="default" w:ascii="Times New Roman" w:hAnsi="Times New Roman" w:cs="Times New Roman"/>
          <w:sz w:val="26"/>
          <w:szCs w:val="26"/>
        </w:rPr>
      </w:pPr>
    </w:p>
    <w:p w14:paraId="12F99A23">
      <w:pPr>
        <w:rPr>
          <w:rFonts w:hint="default" w:ascii="Times New Roman" w:hAnsi="Times New Roman" w:cs="Times New Roman"/>
          <w:sz w:val="26"/>
          <w:szCs w:val="26"/>
        </w:rPr>
      </w:pPr>
    </w:p>
    <w:p w14:paraId="385B24A2">
      <w:pPr>
        <w:rPr>
          <w:rFonts w:hint="default" w:ascii="Times New Roman" w:hAnsi="Times New Roman" w:cs="Times New Roman"/>
          <w:sz w:val="26"/>
          <w:szCs w:val="26"/>
        </w:rPr>
      </w:pPr>
    </w:p>
    <w:p w14:paraId="6EDB496F">
      <w:pPr>
        <w:rPr>
          <w:rFonts w:hint="default" w:ascii="Times New Roman" w:hAnsi="Times New Roman" w:cs="Times New Roman"/>
          <w:sz w:val="26"/>
          <w:szCs w:val="26"/>
        </w:rPr>
      </w:pPr>
    </w:p>
    <w:p w14:paraId="46A33233">
      <w:pPr>
        <w:rPr>
          <w:rFonts w:hint="default" w:ascii="Times New Roman" w:hAnsi="Times New Roman" w:cs="Times New Roman"/>
          <w:sz w:val="26"/>
          <w:szCs w:val="26"/>
        </w:rPr>
      </w:pPr>
    </w:p>
    <w:p w14:paraId="16D5CAC3">
      <w:pPr>
        <w:rPr>
          <w:rFonts w:hint="default" w:ascii="Times New Roman" w:hAnsi="Times New Roman" w:cs="Times New Roman"/>
          <w:sz w:val="26"/>
          <w:szCs w:val="26"/>
        </w:rPr>
      </w:pPr>
    </w:p>
    <w:p w14:paraId="3EA1A7D5">
      <w:pPr>
        <w:rPr>
          <w:rFonts w:hint="default" w:ascii="Times New Roman" w:hAnsi="Times New Roman" w:cs="Times New Roman"/>
          <w:sz w:val="26"/>
          <w:szCs w:val="26"/>
        </w:rPr>
      </w:pPr>
    </w:p>
    <w:p w14:paraId="7C1CEE93">
      <w:pPr>
        <w:rPr>
          <w:rFonts w:hint="default" w:ascii="Times New Roman" w:hAnsi="Times New Roman" w:cs="Times New Roman"/>
          <w:sz w:val="26"/>
          <w:szCs w:val="26"/>
        </w:rPr>
      </w:pPr>
    </w:p>
    <w:p w14:paraId="54372E02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 xml:space="preserve">Form quản lý dịch vụ </w:t>
      </w:r>
    </w:p>
    <w:p w14:paraId="0AC6589E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70500" cy="3354705"/>
            <wp:effectExtent l="0" t="0" r="6350" b="171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0C941">
      <w:pPr>
        <w:rPr>
          <w:rFonts w:hint="default" w:ascii="Times New Roman" w:hAnsi="Times New Roman" w:cs="Times New Roman"/>
          <w:sz w:val="26"/>
          <w:szCs w:val="26"/>
        </w:rPr>
      </w:pPr>
    </w:p>
    <w:p w14:paraId="291D5147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>Form đặt phòng</w:t>
      </w:r>
    </w:p>
    <w:p w14:paraId="54A5565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73675" cy="3386455"/>
            <wp:effectExtent l="0" t="0" r="3175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8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7FBD5">
      <w:pPr>
        <w:rPr>
          <w:rFonts w:hint="default" w:ascii="Times New Roman" w:hAnsi="Times New Roman" w:cs="Times New Roman"/>
          <w:sz w:val="26"/>
          <w:szCs w:val="26"/>
        </w:rPr>
      </w:pPr>
    </w:p>
    <w:p w14:paraId="0ED1380E">
      <w:pPr>
        <w:rPr>
          <w:rFonts w:hint="default" w:ascii="Times New Roman" w:hAnsi="Times New Roman" w:cs="Times New Roman"/>
          <w:sz w:val="26"/>
          <w:szCs w:val="26"/>
        </w:rPr>
      </w:pPr>
    </w:p>
    <w:p w14:paraId="598615BB">
      <w:pPr>
        <w:rPr>
          <w:rFonts w:hint="default" w:ascii="Times New Roman" w:hAnsi="Times New Roman" w:cs="Times New Roman"/>
          <w:sz w:val="26"/>
          <w:szCs w:val="26"/>
        </w:rPr>
      </w:pPr>
    </w:p>
    <w:p w14:paraId="0E21002C">
      <w:pPr>
        <w:rPr>
          <w:rFonts w:hint="default" w:ascii="Times New Roman" w:hAnsi="Times New Roman" w:cs="Times New Roman"/>
          <w:sz w:val="26"/>
          <w:szCs w:val="26"/>
        </w:rPr>
      </w:pPr>
    </w:p>
    <w:p w14:paraId="055A52F1">
      <w:pPr>
        <w:rPr>
          <w:rFonts w:hint="default" w:ascii="Times New Roman" w:hAnsi="Times New Roman" w:cs="Times New Roman"/>
          <w:sz w:val="26"/>
          <w:szCs w:val="26"/>
        </w:rPr>
      </w:pPr>
    </w:p>
    <w:p w14:paraId="625EE92A">
      <w:pPr>
        <w:rPr>
          <w:rFonts w:hint="default" w:ascii="Times New Roman" w:hAnsi="Times New Roman" w:cs="Times New Roman"/>
          <w:sz w:val="26"/>
          <w:szCs w:val="26"/>
        </w:rPr>
      </w:pPr>
    </w:p>
    <w:p w14:paraId="732B2C4C">
      <w:pPr>
        <w:rPr>
          <w:rFonts w:hint="default" w:ascii="Times New Roman" w:hAnsi="Times New Roman" w:cs="Times New Roman"/>
          <w:sz w:val="26"/>
          <w:szCs w:val="26"/>
        </w:rPr>
      </w:pPr>
    </w:p>
    <w:p w14:paraId="6CC37859">
      <w:pPr>
        <w:rPr>
          <w:rFonts w:hint="default" w:ascii="Times New Roman" w:hAnsi="Times New Roman" w:cs="Times New Roman"/>
          <w:sz w:val="26"/>
          <w:szCs w:val="26"/>
        </w:rPr>
      </w:pPr>
    </w:p>
    <w:p w14:paraId="7DDE42F4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>Form quản lý sử dụng dịch vụ</w:t>
      </w:r>
    </w:p>
    <w:p w14:paraId="0345768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70500" cy="3592830"/>
            <wp:effectExtent l="0" t="0" r="635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9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C3100">
      <w:pPr>
        <w:rPr>
          <w:rFonts w:hint="default" w:ascii="Times New Roman" w:hAnsi="Times New Roman" w:cs="Times New Roman"/>
          <w:sz w:val="26"/>
          <w:szCs w:val="26"/>
          <w:lang w:val="en-GB"/>
        </w:rPr>
      </w:pPr>
    </w:p>
    <w:p w14:paraId="3C6248BA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>Form quản lý hư hỏng và đền bù</w:t>
      </w:r>
    </w:p>
    <w:p w14:paraId="604A543F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67960" cy="3394710"/>
            <wp:effectExtent l="0" t="0" r="8890" b="15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CB09B">
      <w:pPr>
        <w:rPr>
          <w:rFonts w:hint="default" w:ascii="Times New Roman" w:hAnsi="Times New Roman" w:cs="Times New Roman"/>
          <w:sz w:val="26"/>
          <w:szCs w:val="26"/>
          <w:lang w:val="en-GB"/>
        </w:rPr>
      </w:pPr>
    </w:p>
    <w:p w14:paraId="2832C80C">
      <w:pPr>
        <w:rPr>
          <w:rFonts w:hint="default" w:ascii="Times New Roman" w:hAnsi="Times New Roman" w:cs="Times New Roman"/>
          <w:sz w:val="26"/>
          <w:szCs w:val="26"/>
          <w:lang w:val="en-GB"/>
        </w:rPr>
      </w:pPr>
    </w:p>
    <w:p w14:paraId="6ED6EAD6">
      <w:pPr>
        <w:rPr>
          <w:rFonts w:hint="default" w:ascii="Times New Roman" w:hAnsi="Times New Roman" w:cs="Times New Roman"/>
          <w:sz w:val="26"/>
          <w:szCs w:val="26"/>
          <w:lang w:val="en-GB"/>
        </w:rPr>
      </w:pPr>
    </w:p>
    <w:p w14:paraId="568BC633">
      <w:pPr>
        <w:rPr>
          <w:rFonts w:hint="default" w:ascii="Times New Roman" w:hAnsi="Times New Roman" w:cs="Times New Roman"/>
          <w:sz w:val="26"/>
          <w:szCs w:val="26"/>
          <w:lang w:val="en-GB"/>
        </w:rPr>
      </w:pPr>
    </w:p>
    <w:p w14:paraId="10623E0B">
      <w:pPr>
        <w:rPr>
          <w:rFonts w:hint="default" w:ascii="Times New Roman" w:hAnsi="Times New Roman" w:cs="Times New Roman"/>
          <w:sz w:val="26"/>
          <w:szCs w:val="26"/>
          <w:lang w:val="en-GB"/>
        </w:rPr>
      </w:pPr>
    </w:p>
    <w:p w14:paraId="4BD902D0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bookmarkStart w:id="0" w:name="_GoBack"/>
      <w:bookmarkEnd w:id="0"/>
    </w:p>
    <w:p w14:paraId="2CAE3A91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  <w:lang w:val="en-GB"/>
        </w:rPr>
        <w:t>Form quản lý hóa đơn thanh toán</w:t>
      </w:r>
    </w:p>
    <w:p w14:paraId="4B709C79">
      <w:pPr>
        <w:rPr>
          <w:rFonts w:hint="default" w:ascii="Times New Roman" w:hAnsi="Times New Roman" w:cs="Times New Roman"/>
          <w:sz w:val="26"/>
          <w:szCs w:val="26"/>
          <w:lang w:val="en-GB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69230" cy="3391535"/>
            <wp:effectExtent l="0" t="0" r="7620" b="184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5F5A98"/>
    <w:rsid w:val="03E766F4"/>
    <w:rsid w:val="445F5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110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2026-09-25T02:23:00Z</dcterms:created>
  <dc:creator>ASUS</dc:creator>
  <cp:lastModifiedBy>ASUS</cp:lastModifiedBy>
  <dcterms:modified xsi:type="dcterms:W3CDTF">2026-09-25T04:14:49Z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78EDE12907624B25BD3BC71C8E051F41_11</vt:lpwstr>
  </property>
</Properties>
</file>