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135FA" w14:textId="3D067117" w:rsidR="001C555D" w:rsidRPr="00021609" w:rsidRDefault="002363A9" w:rsidP="00021609">
      <w:pPr>
        <w:pStyle w:val="Heading1"/>
        <w:jc w:val="center"/>
        <w:rPr>
          <w:rFonts w:ascii="Roboto" w:hAnsi="Roboto"/>
          <w:b/>
          <w:bCs/>
          <w:color w:val="00B050"/>
          <w:sz w:val="48"/>
          <w:szCs w:val="48"/>
          <w:lang w:val="vi-VN"/>
        </w:rPr>
      </w:pPr>
      <w:r w:rsidRPr="00021609">
        <w:rPr>
          <w:rFonts w:ascii="Roboto" w:hAnsi="Roboto"/>
          <w:b/>
          <w:bCs/>
          <w:color w:val="00B050"/>
          <w:sz w:val="48"/>
          <w:szCs w:val="48"/>
          <w:lang w:val="en-US"/>
        </w:rPr>
        <w:t>Báo</w:t>
      </w:r>
      <w:r w:rsidRPr="00021609">
        <w:rPr>
          <w:rFonts w:ascii="Roboto" w:hAnsi="Roboto"/>
          <w:b/>
          <w:bCs/>
          <w:color w:val="00B050"/>
          <w:sz w:val="48"/>
          <w:szCs w:val="48"/>
          <w:lang w:val="vi-VN"/>
        </w:rPr>
        <w:t xml:space="preserve"> Cáo Xu Hướng Sử Dụng Trí Tuệ Nhân Tạo (AI) Trong Lập Trình Kỉ Nguyên Mới</w:t>
      </w:r>
    </w:p>
    <w:p w14:paraId="68C042C9" w14:textId="6B463EC2" w:rsidR="002363A9" w:rsidRDefault="002363A9" w:rsidP="00FA557D">
      <w:pPr>
        <w:spacing w:line="360" w:lineRule="auto"/>
        <w:jc w:val="both"/>
        <w:rPr>
          <w:rFonts w:ascii="Roboto" w:hAnsi="Roboto"/>
          <w:color w:val="000000" w:themeColor="text1"/>
          <w:sz w:val="26"/>
          <w:szCs w:val="26"/>
          <w:lang w:val="vi-VN"/>
        </w:rPr>
      </w:pPr>
      <w:r w:rsidRPr="002363A9">
        <w:rPr>
          <w:rFonts w:ascii="Roboto" w:hAnsi="Roboto"/>
          <w:color w:val="000000" w:themeColor="text1"/>
          <w:sz w:val="26"/>
          <w:szCs w:val="26"/>
          <w:lang w:val="vi-VN"/>
        </w:rPr>
        <w:t xml:space="preserve">  Ngành </w:t>
      </w:r>
      <w:r>
        <w:rPr>
          <w:rFonts w:ascii="Roboto" w:hAnsi="Roboto"/>
          <w:color w:val="000000" w:themeColor="text1"/>
          <w:sz w:val="26"/>
          <w:szCs w:val="26"/>
          <w:lang w:val="vi-VN"/>
        </w:rPr>
        <w:t xml:space="preserve">công nghiệp phần mềm đang chứng kiến một cuộc cách mạng mạnh mẽ với sự thâm nhập sâu rộng của trí tuệ nhân tạo (AI). AI không còn là một </w:t>
      </w:r>
      <w:r w:rsidRPr="00FA557D">
        <w:rPr>
          <w:rFonts w:ascii="Roboto" w:hAnsi="Roboto"/>
          <w:b/>
          <w:bCs/>
          <w:color w:val="000000" w:themeColor="text1"/>
          <w:sz w:val="26"/>
          <w:szCs w:val="26"/>
          <w:lang w:val="vi-VN"/>
        </w:rPr>
        <w:t>khái niệm viễn tưởng mà đã trở thành công cụ đắc lực, thay đổi fundamentally</w:t>
      </w:r>
      <w:r>
        <w:rPr>
          <w:rFonts w:ascii="Roboto" w:hAnsi="Roboto"/>
          <w:color w:val="000000" w:themeColor="text1"/>
          <w:sz w:val="26"/>
          <w:szCs w:val="26"/>
          <w:lang w:val="vi-VN"/>
        </w:rPr>
        <w:t xml:space="preserve"> cách các cách lập trình viên phát triển, kiểm thử và triển khai phần mềm. Báo cáo này sẽ tổng quan về các xu hướng chính, cung cấp số liệu thống kê và phân tích những tác động của AI đến lĩnh vực lập trình.</w:t>
      </w:r>
    </w:p>
    <w:p w14:paraId="0ACF792C" w14:textId="52C92418" w:rsidR="00FA557D" w:rsidRDefault="00FA557D" w:rsidP="00FA557D">
      <w:pPr>
        <w:spacing w:line="360" w:lineRule="auto"/>
        <w:jc w:val="center"/>
        <w:rPr>
          <w:rFonts w:ascii="Roboto" w:hAnsi="Roboto"/>
          <w:color w:val="000000" w:themeColor="text1"/>
          <w:sz w:val="26"/>
          <w:szCs w:val="26"/>
          <w:lang w:val="vi-VN"/>
        </w:rPr>
      </w:pPr>
    </w:p>
    <w:p w14:paraId="0B3AEB57" w14:textId="02466D8F" w:rsidR="00FA557D" w:rsidRPr="00021609" w:rsidRDefault="00FA557D" w:rsidP="00021609">
      <w:pPr>
        <w:pStyle w:val="Heading2"/>
        <w:numPr>
          <w:ilvl w:val="0"/>
          <w:numId w:val="3"/>
        </w:numPr>
        <w:rPr>
          <w:rFonts w:ascii="Roboto" w:hAnsi="Roboto"/>
          <w:b/>
          <w:bCs/>
          <w:color w:val="000000" w:themeColor="text1"/>
          <w:sz w:val="26"/>
          <w:szCs w:val="26"/>
          <w:lang w:val="vi-VN"/>
        </w:rPr>
      </w:pPr>
      <w:r w:rsidRPr="00021609">
        <w:rPr>
          <w:rFonts w:ascii="Roboto" w:hAnsi="Roboto"/>
          <w:b/>
          <w:bCs/>
          <w:color w:val="000000" w:themeColor="text1"/>
          <w:lang w:val="vi-VN"/>
        </w:rPr>
        <w:t>Sự Bùng Nổ Của AI Trong Cộng Đồng Lập Trình Viên</w:t>
      </w:r>
    </w:p>
    <w:p w14:paraId="3B669AAF" w14:textId="593426CD" w:rsidR="00FA557D" w:rsidRDefault="00FA557D" w:rsidP="00FA557D">
      <w:pPr>
        <w:spacing w:line="360" w:lineRule="auto"/>
        <w:ind w:left="360"/>
        <w:jc w:val="both"/>
        <w:rPr>
          <w:rFonts w:ascii="Roboto" w:hAnsi="Roboto"/>
          <w:color w:val="000000" w:themeColor="text1"/>
          <w:sz w:val="26"/>
          <w:szCs w:val="26"/>
          <w:lang w:val="vi-VN"/>
        </w:rPr>
      </w:pPr>
      <w:r>
        <w:rPr>
          <w:rFonts w:ascii="Roboto" w:hAnsi="Roboto"/>
          <w:color w:val="000000" w:themeColor="text1"/>
          <w:sz w:val="26"/>
          <w:szCs w:val="26"/>
          <w:lang w:val="vi-VN"/>
        </w:rPr>
        <w:t xml:space="preserve">  </w:t>
      </w:r>
      <w:r w:rsidRPr="00FA557D">
        <w:rPr>
          <w:rFonts w:ascii="Roboto" w:hAnsi="Roboto"/>
          <w:color w:val="000000" w:themeColor="text1"/>
          <w:sz w:val="26"/>
          <w:szCs w:val="26"/>
          <w:lang w:val="vi-VN"/>
        </w:rPr>
        <w:t>AI đang được tích hợp vào mọi giai đoạn của vòng đời phát triển phần mềm (</w:t>
      </w:r>
      <w:r>
        <w:rPr>
          <w:rFonts w:ascii="Roboto" w:hAnsi="Roboto"/>
          <w:color w:val="000000" w:themeColor="text1"/>
          <w:sz w:val="26"/>
          <w:szCs w:val="26"/>
          <w:lang w:val="vi-VN"/>
        </w:rPr>
        <w:t>SDLC</w:t>
      </w:r>
      <w:r w:rsidRPr="00FA557D">
        <w:rPr>
          <w:rFonts w:ascii="Roboto" w:hAnsi="Roboto"/>
          <w:color w:val="000000" w:themeColor="text1"/>
          <w:sz w:val="26"/>
          <w:szCs w:val="26"/>
          <w:lang w:val="vi-VN"/>
        </w:rPr>
        <w:t xml:space="preserve">), từ việc lên ý tưởng, viết mã, đến kiểm thử, gỡ lỗi và bảo trì. Các công cụ </w:t>
      </w:r>
      <w:r w:rsidR="00F94E78">
        <w:rPr>
          <w:rFonts w:ascii="Roboto" w:hAnsi="Roboto"/>
          <w:color w:val="000000" w:themeColor="text1"/>
          <w:sz w:val="26"/>
          <w:szCs w:val="26"/>
          <w:lang w:val="vi-VN"/>
        </w:rPr>
        <w:t>AI, đặc biệt là các mô hình ngôn ngữ lớn (LLMs), đã trở thành “trợ lý ảo” không thể thiếu của nhiều nhà phát triển.</w:t>
      </w:r>
    </w:p>
    <w:p w14:paraId="5705BE4F" w14:textId="21C97C28" w:rsidR="00F94E78" w:rsidRDefault="00F94E78" w:rsidP="00FA557D">
      <w:pPr>
        <w:spacing w:line="360" w:lineRule="auto"/>
        <w:ind w:left="360"/>
        <w:jc w:val="both"/>
        <w:rPr>
          <w:rFonts w:ascii="Roboto" w:hAnsi="Roboto"/>
          <w:color w:val="000000" w:themeColor="text1"/>
          <w:sz w:val="26"/>
          <w:szCs w:val="26"/>
          <w:lang w:val="vi-VN"/>
        </w:rPr>
      </w:pPr>
      <w:r>
        <w:rPr>
          <w:rFonts w:ascii="Roboto" w:hAnsi="Roboto"/>
          <w:color w:val="000000" w:themeColor="text1"/>
          <w:sz w:val="26"/>
          <w:szCs w:val="26"/>
          <w:lang w:val="vi-VN"/>
        </w:rPr>
        <w:t xml:space="preserve">  Một khảo sát gần đây của GOOGLE đã cho thấy một con số đáng kinh ngạc: </w:t>
      </w:r>
      <w:r>
        <w:rPr>
          <w:rFonts w:ascii="Roboto" w:hAnsi="Roboto"/>
          <w:b/>
          <w:bCs/>
          <w:color w:val="000000" w:themeColor="text1"/>
          <w:sz w:val="26"/>
          <w:szCs w:val="26"/>
          <w:lang w:val="vi-VN"/>
        </w:rPr>
        <w:t xml:space="preserve">khoảng 90% nhân sự trong ngành công nghệ thông tin đã và đang sử dụng các công cụ AI trong công việc hành ngày. </w:t>
      </w:r>
      <w:r>
        <w:rPr>
          <w:rFonts w:ascii="Roboto" w:hAnsi="Roboto"/>
          <w:color w:val="000000" w:themeColor="text1"/>
          <w:sz w:val="26"/>
          <w:szCs w:val="26"/>
          <w:lang w:val="vi-VN"/>
        </w:rPr>
        <w:t>Điều này cho thấy tốc độ chấp nhận và phổ biến của AI trong lĩnh vực này là cực kì nhanh chóng.</w:t>
      </w:r>
    </w:p>
    <w:p w14:paraId="0546CA47" w14:textId="77777777" w:rsidR="00F94E78" w:rsidRDefault="00F94E78" w:rsidP="00FA557D">
      <w:pPr>
        <w:spacing w:line="360" w:lineRule="auto"/>
        <w:ind w:left="360"/>
        <w:jc w:val="both"/>
        <w:rPr>
          <w:rFonts w:ascii="Roboto" w:hAnsi="Roboto"/>
          <w:color w:val="000000" w:themeColor="text1"/>
          <w:sz w:val="26"/>
          <w:szCs w:val="26"/>
          <w:lang w:val="vi-VN"/>
        </w:rPr>
      </w:pPr>
    </w:p>
    <w:p w14:paraId="08DBCA9A" w14:textId="2DBE2821" w:rsidR="00F94E78" w:rsidRDefault="00F94E78" w:rsidP="00FA557D">
      <w:pPr>
        <w:spacing w:line="360" w:lineRule="auto"/>
        <w:ind w:left="360"/>
        <w:jc w:val="both"/>
        <w:rPr>
          <w:rFonts w:ascii="Roboto" w:hAnsi="Roboto"/>
          <w:color w:val="000000" w:themeColor="text1"/>
          <w:sz w:val="26"/>
          <w:szCs w:val="26"/>
          <w:lang w:val="vi-VN"/>
        </w:rPr>
      </w:pPr>
      <w:r>
        <w:rPr>
          <w:rFonts w:ascii="Roboto" w:hAnsi="Roboto"/>
          <w:color w:val="000000" w:themeColor="text1"/>
          <w:sz w:val="26"/>
          <w:szCs w:val="26"/>
          <w:lang w:val="vi-VN"/>
        </w:rPr>
        <w:t>Các ứng dụng chính của AI trong lập trình bao gồm:</w:t>
      </w:r>
    </w:p>
    <w:p w14:paraId="3AF6B98D" w14:textId="597E8866" w:rsidR="00F94E78" w:rsidRDefault="00F94E78" w:rsidP="00F94E78">
      <w:pPr>
        <w:pStyle w:val="ListParagraph"/>
        <w:numPr>
          <w:ilvl w:val="0"/>
          <w:numId w:val="2"/>
        </w:numPr>
        <w:spacing w:line="360" w:lineRule="auto"/>
        <w:jc w:val="both"/>
        <w:rPr>
          <w:rFonts w:ascii="Roboto" w:hAnsi="Roboto"/>
          <w:color w:val="000000" w:themeColor="text1"/>
          <w:sz w:val="26"/>
          <w:szCs w:val="26"/>
          <w:lang w:val="vi-VN"/>
        </w:rPr>
      </w:pPr>
      <w:r>
        <w:rPr>
          <w:rFonts w:ascii="Roboto" w:hAnsi="Roboto"/>
          <w:b/>
          <w:bCs/>
          <w:color w:val="000000" w:themeColor="text1"/>
          <w:sz w:val="26"/>
          <w:szCs w:val="26"/>
          <w:lang w:val="vi-VN"/>
        </w:rPr>
        <w:t xml:space="preserve">Tự động hóa việc viết mã (Code Generation &amp; Autocompletion): </w:t>
      </w:r>
      <w:r>
        <w:rPr>
          <w:rFonts w:ascii="Roboto" w:hAnsi="Roboto"/>
          <w:color w:val="000000" w:themeColor="text1"/>
          <w:sz w:val="26"/>
          <w:szCs w:val="26"/>
          <w:lang w:val="vi-VN"/>
        </w:rPr>
        <w:t>Các công cụ như GitHub, Compilot và AmazonCode Whisperer có khả năng gợi ý từng dòng lệnh, thậm chí viết hoàn chỉnh cả một hàm chức năng dựa trên mô tả bằng ngôn ngữ tự nhiên.</w:t>
      </w:r>
    </w:p>
    <w:p w14:paraId="4CC6303A" w14:textId="028F6BDD" w:rsidR="00F94E78" w:rsidRPr="00902D38" w:rsidRDefault="00F94E78" w:rsidP="00F94E78">
      <w:pPr>
        <w:pStyle w:val="ListParagraph"/>
        <w:numPr>
          <w:ilvl w:val="0"/>
          <w:numId w:val="2"/>
        </w:numPr>
        <w:spacing w:line="360" w:lineRule="auto"/>
        <w:jc w:val="both"/>
        <w:rPr>
          <w:rFonts w:ascii="Roboto" w:hAnsi="Roboto"/>
          <w:color w:val="000000" w:themeColor="text1"/>
          <w:sz w:val="26"/>
          <w:szCs w:val="26"/>
          <w:lang w:val="vi-VN"/>
        </w:rPr>
      </w:pPr>
      <w:r>
        <w:rPr>
          <w:rFonts w:ascii="Roboto" w:hAnsi="Roboto"/>
          <w:b/>
          <w:color w:val="000000" w:themeColor="text1"/>
          <w:sz w:val="26"/>
          <w:szCs w:val="26"/>
          <w:lang w:val="vi-VN"/>
        </w:rPr>
        <w:lastRenderedPageBreak/>
        <w:t xml:space="preserve">Gỡ lỗi và phát hiện lỗ </w:t>
      </w:r>
      <w:r w:rsidR="00902D38">
        <w:rPr>
          <w:rFonts w:ascii="Roboto" w:hAnsi="Roboto"/>
          <w:b/>
          <w:color w:val="000000" w:themeColor="text1"/>
          <w:sz w:val="26"/>
          <w:szCs w:val="26"/>
          <w:lang w:val="vi-VN"/>
        </w:rPr>
        <w:t>hổng(Debuggiing &amp; Vulnerabillity Detection</w:t>
      </w:r>
      <w:r>
        <w:rPr>
          <w:rFonts w:ascii="Roboto" w:hAnsi="Roboto"/>
          <w:b/>
          <w:color w:val="000000" w:themeColor="text1"/>
          <w:sz w:val="26"/>
          <w:szCs w:val="26"/>
          <w:lang w:val="vi-VN"/>
        </w:rPr>
        <w:t xml:space="preserve">): </w:t>
      </w:r>
      <w:r>
        <w:rPr>
          <w:rFonts w:ascii="Roboto" w:hAnsi="Roboto"/>
          <w:bCs/>
          <w:color w:val="000000" w:themeColor="text1"/>
          <w:sz w:val="26"/>
          <w:szCs w:val="26"/>
          <w:lang w:val="vi-VN"/>
        </w:rPr>
        <w:t xml:space="preserve">AI có thể phân tích </w:t>
      </w:r>
      <w:r w:rsidR="00902D38">
        <w:rPr>
          <w:rFonts w:ascii="Roboto" w:hAnsi="Roboto"/>
          <w:bCs/>
          <w:color w:val="000000" w:themeColor="text1"/>
          <w:sz w:val="26"/>
          <w:szCs w:val="26"/>
          <w:lang w:val="vi-VN"/>
        </w:rPr>
        <w:t>mã nguồn để tìm ra các lỗi logic, các vấn đề về hiệu suất và các lỗ hổng bảo mật tiềm ẩn một cách nhanh chóng.</w:t>
      </w:r>
    </w:p>
    <w:p w14:paraId="73E1BF23" w14:textId="02527C96" w:rsidR="00902D38" w:rsidRPr="00902D38" w:rsidRDefault="00902D38" w:rsidP="00F94E78">
      <w:pPr>
        <w:pStyle w:val="ListParagraph"/>
        <w:numPr>
          <w:ilvl w:val="0"/>
          <w:numId w:val="2"/>
        </w:numPr>
        <w:spacing w:line="360" w:lineRule="auto"/>
        <w:jc w:val="both"/>
        <w:rPr>
          <w:rFonts w:ascii="Roboto" w:hAnsi="Roboto"/>
          <w:color w:val="000000" w:themeColor="text1"/>
          <w:sz w:val="26"/>
          <w:szCs w:val="26"/>
          <w:lang w:val="vi-VN"/>
        </w:rPr>
      </w:pPr>
      <w:r>
        <w:rPr>
          <w:rFonts w:ascii="Roboto" w:hAnsi="Roboto"/>
          <w:b/>
          <w:color w:val="000000" w:themeColor="text1"/>
          <w:sz w:val="26"/>
          <w:szCs w:val="26"/>
          <w:lang w:val="vi-VN"/>
        </w:rPr>
        <w:t>Tự động hóa kiểm thử (</w:t>
      </w:r>
      <w:r>
        <w:rPr>
          <w:rFonts w:ascii="Roboto" w:hAnsi="Roboto"/>
          <w:b/>
          <w:color w:val="000000" w:themeColor="text1"/>
          <w:sz w:val="26"/>
          <w:szCs w:val="26"/>
          <w:lang w:val="vi-VN"/>
        </w:rPr>
        <w:t xml:space="preserve">Automated </w:t>
      </w:r>
      <w:r>
        <w:rPr>
          <w:rFonts w:ascii="Roboto" w:hAnsi="Roboto"/>
          <w:b/>
          <w:color w:val="000000" w:themeColor="text1"/>
          <w:sz w:val="26"/>
          <w:szCs w:val="26"/>
          <w:lang w:val="vi-VN"/>
        </w:rPr>
        <w:t>Testing):</w:t>
      </w:r>
      <w:r>
        <w:rPr>
          <w:rFonts w:ascii="Roboto" w:hAnsi="Roboto"/>
          <w:bCs/>
          <w:color w:val="000000" w:themeColor="text1"/>
          <w:sz w:val="26"/>
          <w:szCs w:val="26"/>
          <w:lang w:val="vi-VN"/>
        </w:rPr>
        <w:t xml:space="preserve"> AI giúp tạo ra các ca kiểm thử (test casses) một cách tự động , bao phủ nhiều trường hợp hơn và giảm thiểu thời gian kiểm thử thủ công.</w:t>
      </w:r>
    </w:p>
    <w:p w14:paraId="0833CF14" w14:textId="2110C835" w:rsidR="00F94E78" w:rsidRPr="00902D38" w:rsidRDefault="00902D38" w:rsidP="00902D38">
      <w:pPr>
        <w:pStyle w:val="ListParagraph"/>
        <w:numPr>
          <w:ilvl w:val="0"/>
          <w:numId w:val="2"/>
        </w:numPr>
        <w:spacing w:line="360" w:lineRule="auto"/>
        <w:jc w:val="both"/>
        <w:rPr>
          <w:rFonts w:ascii="Roboto" w:hAnsi="Roboto"/>
          <w:color w:val="000000" w:themeColor="text1"/>
          <w:sz w:val="26"/>
          <w:szCs w:val="26"/>
          <w:lang w:val="vi-VN"/>
        </w:rPr>
      </w:pPr>
      <w:r>
        <w:rPr>
          <w:rFonts w:ascii="Roboto" w:hAnsi="Roboto"/>
          <w:b/>
          <w:color w:val="000000" w:themeColor="text1"/>
          <w:sz w:val="26"/>
          <w:szCs w:val="26"/>
          <w:lang w:val="vi-VN"/>
        </w:rPr>
        <w:t xml:space="preserve">Tối ưu hóa và tái cấu trúc mã (Code Optimization  &amp; Refactoring): </w:t>
      </w:r>
      <w:r>
        <w:rPr>
          <w:rFonts w:ascii="Roboto" w:hAnsi="Roboto"/>
          <w:bCs/>
          <w:color w:val="000000" w:themeColor="text1"/>
          <w:sz w:val="26"/>
          <w:szCs w:val="26"/>
          <w:lang w:val="vi-VN"/>
        </w:rPr>
        <w:t>Các công cụ AI có thể đề xuất các phương án để cải thiện hiệu suất, tăng tính dễ đọc và bảo trì mã nguồn.</w:t>
      </w:r>
    </w:p>
    <w:p w14:paraId="5AD29DB6" w14:textId="09303DC2" w:rsidR="00FA557D" w:rsidRPr="00021609" w:rsidRDefault="00FA557D" w:rsidP="00021609">
      <w:pPr>
        <w:pStyle w:val="Heading2"/>
        <w:numPr>
          <w:ilvl w:val="0"/>
          <w:numId w:val="3"/>
        </w:numPr>
        <w:rPr>
          <w:rFonts w:ascii="Roboto" w:hAnsi="Roboto"/>
          <w:b/>
          <w:bCs/>
          <w:color w:val="000000" w:themeColor="text1"/>
          <w:sz w:val="26"/>
          <w:szCs w:val="26"/>
          <w:lang w:val="vi-VN"/>
        </w:rPr>
      </w:pPr>
      <w:r w:rsidRPr="00021609">
        <w:rPr>
          <w:rFonts w:ascii="Roboto" w:hAnsi="Roboto"/>
          <w:b/>
          <w:bCs/>
          <w:color w:val="000000" w:themeColor="text1"/>
          <w:lang w:val="vi-VN"/>
        </w:rPr>
        <w:t>Số Liệu Thống Kê Nổi Bật</w:t>
      </w:r>
    </w:p>
    <w:p w14:paraId="14B88964" w14:textId="63F64A9C" w:rsidR="00902D38" w:rsidRDefault="00902D38" w:rsidP="00902D38">
      <w:pPr>
        <w:spacing w:line="360" w:lineRule="auto"/>
        <w:ind w:left="360"/>
        <w:jc w:val="both"/>
        <w:rPr>
          <w:rFonts w:ascii="Roboto" w:hAnsi="Roboto"/>
          <w:color w:val="000000" w:themeColor="text1"/>
          <w:sz w:val="26"/>
          <w:szCs w:val="26"/>
          <w:lang w:val="vi-VN"/>
        </w:rPr>
      </w:pPr>
      <w:r>
        <w:rPr>
          <w:rFonts w:ascii="Roboto" w:hAnsi="Roboto"/>
          <w:b/>
          <w:bCs/>
          <w:color w:val="000000" w:themeColor="text1"/>
          <w:sz w:val="26"/>
          <w:szCs w:val="26"/>
          <w:lang w:val="vi-VN"/>
        </w:rPr>
        <w:t xml:space="preserve">  </w:t>
      </w:r>
      <w:r>
        <w:rPr>
          <w:rFonts w:ascii="Roboto" w:hAnsi="Roboto"/>
          <w:color w:val="000000" w:themeColor="text1"/>
          <w:sz w:val="26"/>
          <w:szCs w:val="26"/>
          <w:lang w:val="vi-VN"/>
        </w:rPr>
        <w:t xml:space="preserve">    Sự chấp nhận AI trong ngành phát triển phần mềm không chỉ là xu hướng mà còn được thể hiện qua những con số ấn tượng.</w:t>
      </w:r>
    </w:p>
    <w:p w14:paraId="60630E30" w14:textId="77777777" w:rsidR="00902D38" w:rsidRDefault="00902D38" w:rsidP="00902D38">
      <w:pPr>
        <w:spacing w:line="360" w:lineRule="auto"/>
        <w:ind w:left="360"/>
        <w:jc w:val="both"/>
        <w:rPr>
          <w:rFonts w:ascii="Roboto" w:hAnsi="Roboto"/>
          <w:color w:val="000000" w:themeColor="text1"/>
          <w:sz w:val="26"/>
          <w:szCs w:val="26"/>
          <w:lang w:val="vi-VN"/>
        </w:rPr>
      </w:pPr>
    </w:p>
    <w:tbl>
      <w:tblPr>
        <w:tblStyle w:val="TableGrid"/>
        <w:tblW w:w="8995" w:type="dxa"/>
        <w:tblInd w:w="360" w:type="dxa"/>
        <w:tblLook w:val="04A0" w:firstRow="1" w:lastRow="0" w:firstColumn="1" w:lastColumn="0" w:noHBand="0" w:noVBand="1"/>
      </w:tblPr>
      <w:tblGrid>
        <w:gridCol w:w="2880"/>
        <w:gridCol w:w="3325"/>
        <w:gridCol w:w="2790"/>
      </w:tblGrid>
      <w:tr w:rsidR="00823DF6" w14:paraId="2BEC26E2" w14:textId="77777777" w:rsidTr="00823DF6">
        <w:tc>
          <w:tcPr>
            <w:tcW w:w="2880" w:type="dxa"/>
          </w:tcPr>
          <w:p w14:paraId="41F4A70D" w14:textId="6896D1DA" w:rsidR="00902D38" w:rsidRPr="00823DF6" w:rsidRDefault="00902D38" w:rsidP="00823DF6">
            <w:pPr>
              <w:spacing w:line="360" w:lineRule="auto"/>
              <w:jc w:val="center"/>
              <w:rPr>
                <w:rFonts w:ascii="Roboto" w:hAnsi="Roboto"/>
                <w:b/>
                <w:bCs/>
                <w:color w:val="000000" w:themeColor="text1"/>
                <w:sz w:val="26"/>
                <w:szCs w:val="26"/>
                <w:lang w:val="vi-VN"/>
              </w:rPr>
            </w:pPr>
            <w:r w:rsidRPr="00823DF6">
              <w:rPr>
                <w:rFonts w:ascii="Roboto" w:hAnsi="Roboto"/>
                <w:b/>
                <w:bCs/>
                <w:color w:val="000000" w:themeColor="text1"/>
                <w:sz w:val="26"/>
                <w:szCs w:val="26"/>
                <w:lang w:val="vi-VN"/>
              </w:rPr>
              <w:t>Hạng mục</w:t>
            </w:r>
          </w:p>
        </w:tc>
        <w:tc>
          <w:tcPr>
            <w:tcW w:w="3325" w:type="dxa"/>
          </w:tcPr>
          <w:p w14:paraId="61B96727" w14:textId="02B7FBDB" w:rsidR="00902D38" w:rsidRPr="00823DF6" w:rsidRDefault="00902D38" w:rsidP="00823DF6">
            <w:pPr>
              <w:spacing w:line="360" w:lineRule="auto"/>
              <w:jc w:val="center"/>
              <w:rPr>
                <w:rFonts w:ascii="Roboto" w:hAnsi="Roboto"/>
                <w:b/>
                <w:bCs/>
                <w:color w:val="000000" w:themeColor="text1"/>
                <w:sz w:val="26"/>
                <w:szCs w:val="26"/>
                <w:lang w:val="vi-VN"/>
              </w:rPr>
            </w:pPr>
            <w:r w:rsidRPr="00823DF6">
              <w:rPr>
                <w:rFonts w:ascii="Roboto" w:hAnsi="Roboto"/>
                <w:b/>
                <w:bCs/>
                <w:color w:val="000000" w:themeColor="text1"/>
                <w:sz w:val="26"/>
                <w:szCs w:val="26"/>
                <w:lang w:val="vi-VN"/>
              </w:rPr>
              <w:t>Số liệu thống kê</w:t>
            </w:r>
          </w:p>
        </w:tc>
        <w:tc>
          <w:tcPr>
            <w:tcW w:w="2790" w:type="dxa"/>
          </w:tcPr>
          <w:p w14:paraId="20B71D4F" w14:textId="4B3BFAE0" w:rsidR="00902D38" w:rsidRPr="00823DF6" w:rsidRDefault="00902D38" w:rsidP="00823DF6">
            <w:pPr>
              <w:spacing w:line="360" w:lineRule="auto"/>
              <w:jc w:val="center"/>
              <w:rPr>
                <w:rFonts w:ascii="Roboto" w:hAnsi="Roboto"/>
                <w:b/>
                <w:bCs/>
                <w:color w:val="000000" w:themeColor="text1"/>
                <w:sz w:val="26"/>
                <w:szCs w:val="26"/>
                <w:lang w:val="vi-VN"/>
              </w:rPr>
            </w:pPr>
            <w:r w:rsidRPr="00823DF6">
              <w:rPr>
                <w:rFonts w:ascii="Roboto" w:hAnsi="Roboto"/>
                <w:b/>
                <w:bCs/>
                <w:color w:val="000000" w:themeColor="text1"/>
                <w:sz w:val="26"/>
                <w:szCs w:val="26"/>
                <w:lang w:val="vi-VN"/>
              </w:rPr>
              <w:t>Nguồn</w:t>
            </w:r>
          </w:p>
        </w:tc>
      </w:tr>
      <w:tr w:rsidR="00823DF6" w14:paraId="7B24537B" w14:textId="77777777" w:rsidTr="00823DF6">
        <w:tc>
          <w:tcPr>
            <w:tcW w:w="2880" w:type="dxa"/>
          </w:tcPr>
          <w:p w14:paraId="1D9C7502" w14:textId="707F05BA" w:rsidR="00902D38" w:rsidRPr="00823DF6" w:rsidRDefault="00823DF6" w:rsidP="00902D38">
            <w:pPr>
              <w:spacing w:line="360" w:lineRule="auto"/>
              <w:jc w:val="both"/>
              <w:rPr>
                <w:rFonts w:ascii="Roboto" w:hAnsi="Roboto"/>
                <w:b/>
                <w:bCs/>
                <w:i/>
                <w:iCs/>
                <w:color w:val="000000" w:themeColor="text1"/>
                <w:sz w:val="26"/>
                <w:szCs w:val="26"/>
                <w:lang w:val="vi-VN"/>
              </w:rPr>
            </w:pPr>
            <w:r w:rsidRPr="00823DF6">
              <w:rPr>
                <w:rFonts w:ascii="Roboto" w:hAnsi="Roboto"/>
                <w:b/>
                <w:bCs/>
                <w:i/>
                <w:iCs/>
                <w:color w:val="000000" w:themeColor="text1"/>
                <w:sz w:val="26"/>
                <w:szCs w:val="26"/>
                <w:lang w:val="vi-VN"/>
              </w:rPr>
              <w:t xml:space="preserve">Tỷ lệ lập trình viên sử dụng AI </w:t>
            </w:r>
          </w:p>
        </w:tc>
        <w:tc>
          <w:tcPr>
            <w:tcW w:w="3325" w:type="dxa"/>
          </w:tcPr>
          <w:p w14:paraId="16419D74" w14:textId="3FB7BEA2" w:rsidR="00902D38" w:rsidRDefault="00823DF6" w:rsidP="00902D38">
            <w:pPr>
              <w:spacing w:line="360" w:lineRule="auto"/>
              <w:jc w:val="both"/>
              <w:rPr>
                <w:rFonts w:ascii="Roboto" w:hAnsi="Roboto"/>
                <w:color w:val="000000" w:themeColor="text1"/>
                <w:sz w:val="26"/>
                <w:szCs w:val="26"/>
                <w:lang w:val="vi-VN"/>
              </w:rPr>
            </w:pPr>
            <w:r>
              <w:rPr>
                <w:rFonts w:ascii="Roboto" w:hAnsi="Roboto"/>
                <w:color w:val="000000" w:themeColor="text1"/>
                <w:sz w:val="26"/>
                <w:szCs w:val="26"/>
                <w:lang w:val="vi-VN"/>
              </w:rPr>
              <w:t>90% nhân sự công nghệ đã dùng AI trong công việc.</w:t>
            </w:r>
          </w:p>
        </w:tc>
        <w:tc>
          <w:tcPr>
            <w:tcW w:w="2790" w:type="dxa"/>
          </w:tcPr>
          <w:p w14:paraId="3A9B6712" w14:textId="77777777" w:rsidR="00823DF6" w:rsidRDefault="00823DF6" w:rsidP="00823DF6">
            <w:pPr>
              <w:spacing w:line="360" w:lineRule="auto"/>
              <w:jc w:val="center"/>
              <w:rPr>
                <w:rFonts w:ascii="Roboto" w:hAnsi="Roboto"/>
                <w:color w:val="000000" w:themeColor="text1"/>
                <w:sz w:val="26"/>
                <w:szCs w:val="26"/>
                <w:lang w:val="vi-VN"/>
              </w:rPr>
            </w:pPr>
          </w:p>
          <w:p w14:paraId="6E4228CE" w14:textId="1FAFE971" w:rsidR="00902D38" w:rsidRDefault="00823DF6" w:rsidP="00823DF6">
            <w:pPr>
              <w:spacing w:line="360" w:lineRule="auto"/>
              <w:jc w:val="center"/>
              <w:rPr>
                <w:rFonts w:ascii="Roboto" w:hAnsi="Roboto"/>
                <w:color w:val="000000" w:themeColor="text1"/>
                <w:sz w:val="26"/>
                <w:szCs w:val="26"/>
                <w:lang w:val="vi-VN"/>
              </w:rPr>
            </w:pPr>
            <w:r>
              <w:rPr>
                <w:rFonts w:ascii="Roboto" w:hAnsi="Roboto"/>
                <w:color w:val="000000" w:themeColor="text1"/>
                <w:sz w:val="26"/>
                <w:szCs w:val="26"/>
                <w:lang w:val="vi-VN"/>
              </w:rPr>
              <w:t>Google</w:t>
            </w:r>
          </w:p>
        </w:tc>
      </w:tr>
      <w:tr w:rsidR="00823DF6" w14:paraId="57A4EAD9" w14:textId="77777777" w:rsidTr="00823DF6">
        <w:tc>
          <w:tcPr>
            <w:tcW w:w="2880" w:type="dxa"/>
          </w:tcPr>
          <w:p w14:paraId="3BA37E36" w14:textId="7181D44C" w:rsidR="00902D38" w:rsidRPr="00823DF6" w:rsidRDefault="00823DF6" w:rsidP="00902D38">
            <w:pPr>
              <w:spacing w:line="360" w:lineRule="auto"/>
              <w:jc w:val="both"/>
              <w:rPr>
                <w:rFonts w:ascii="Roboto" w:hAnsi="Roboto"/>
                <w:b/>
                <w:bCs/>
                <w:i/>
                <w:iCs/>
                <w:color w:val="000000" w:themeColor="text1"/>
                <w:sz w:val="26"/>
                <w:szCs w:val="26"/>
                <w:lang w:val="vi-VN"/>
              </w:rPr>
            </w:pPr>
            <w:r w:rsidRPr="00823DF6">
              <w:rPr>
                <w:rFonts w:ascii="Roboto" w:hAnsi="Roboto"/>
                <w:b/>
                <w:bCs/>
                <w:i/>
                <w:iCs/>
                <w:color w:val="000000" w:themeColor="text1"/>
                <w:sz w:val="26"/>
                <w:szCs w:val="26"/>
                <w:lang w:val="vi-VN"/>
              </w:rPr>
              <w:t>Tăng trưởng sử dụng AI trong doanh nghiệp</w:t>
            </w:r>
          </w:p>
        </w:tc>
        <w:tc>
          <w:tcPr>
            <w:tcW w:w="3325" w:type="dxa"/>
          </w:tcPr>
          <w:p w14:paraId="0A2DA015" w14:textId="6A042E89" w:rsidR="00902D38" w:rsidRDefault="00823DF6" w:rsidP="00902D38">
            <w:pPr>
              <w:spacing w:line="360" w:lineRule="auto"/>
              <w:jc w:val="both"/>
              <w:rPr>
                <w:rFonts w:ascii="Roboto" w:hAnsi="Roboto"/>
                <w:color w:val="000000" w:themeColor="text1"/>
                <w:sz w:val="26"/>
                <w:szCs w:val="26"/>
                <w:lang w:val="vi-VN"/>
              </w:rPr>
            </w:pPr>
            <w:r>
              <w:rPr>
                <w:rFonts w:ascii="Roboto" w:hAnsi="Roboto"/>
                <w:color w:val="000000" w:themeColor="text1"/>
                <w:sz w:val="26"/>
                <w:szCs w:val="26"/>
                <w:lang w:val="vi-VN"/>
              </w:rPr>
              <w:t>72% doanh nghiệp đã sử dụng AI trong năm 2024.</w:t>
            </w:r>
          </w:p>
        </w:tc>
        <w:tc>
          <w:tcPr>
            <w:tcW w:w="2790" w:type="dxa"/>
          </w:tcPr>
          <w:p w14:paraId="581384D7" w14:textId="77777777" w:rsidR="00823DF6" w:rsidRDefault="00823DF6" w:rsidP="00823DF6">
            <w:pPr>
              <w:spacing w:line="360" w:lineRule="auto"/>
              <w:jc w:val="center"/>
              <w:rPr>
                <w:rFonts w:ascii="Roboto" w:hAnsi="Roboto"/>
                <w:color w:val="000000" w:themeColor="text1"/>
                <w:sz w:val="26"/>
                <w:szCs w:val="26"/>
                <w:lang w:val="vi-VN"/>
              </w:rPr>
            </w:pPr>
          </w:p>
          <w:p w14:paraId="1362FD87" w14:textId="76CE0144" w:rsidR="00902D38" w:rsidRDefault="00823DF6" w:rsidP="00823DF6">
            <w:pPr>
              <w:spacing w:line="360" w:lineRule="auto"/>
              <w:jc w:val="center"/>
              <w:rPr>
                <w:rFonts w:ascii="Roboto" w:hAnsi="Roboto"/>
                <w:color w:val="000000" w:themeColor="text1"/>
                <w:sz w:val="26"/>
                <w:szCs w:val="26"/>
                <w:lang w:val="vi-VN"/>
              </w:rPr>
            </w:pPr>
            <w:r>
              <w:rPr>
                <w:rFonts w:ascii="Roboto" w:hAnsi="Roboto"/>
                <w:color w:val="000000" w:themeColor="text1"/>
                <w:sz w:val="26"/>
                <w:szCs w:val="26"/>
                <w:lang w:val="vi-VN"/>
              </w:rPr>
              <w:t>Candylio</w:t>
            </w:r>
          </w:p>
        </w:tc>
      </w:tr>
      <w:tr w:rsidR="00823DF6" w14:paraId="59DAB25A" w14:textId="77777777" w:rsidTr="00823DF6">
        <w:tc>
          <w:tcPr>
            <w:tcW w:w="2880" w:type="dxa"/>
          </w:tcPr>
          <w:p w14:paraId="6CD2799F" w14:textId="32D584CC" w:rsidR="00902D38" w:rsidRPr="00823DF6" w:rsidRDefault="00823DF6" w:rsidP="00902D38">
            <w:pPr>
              <w:spacing w:line="360" w:lineRule="auto"/>
              <w:jc w:val="both"/>
              <w:rPr>
                <w:rFonts w:ascii="Roboto" w:hAnsi="Roboto"/>
                <w:b/>
                <w:bCs/>
                <w:i/>
                <w:iCs/>
                <w:color w:val="000000" w:themeColor="text1"/>
                <w:sz w:val="26"/>
                <w:szCs w:val="26"/>
                <w:lang w:val="vi-VN"/>
              </w:rPr>
            </w:pPr>
            <w:r w:rsidRPr="00823DF6">
              <w:rPr>
                <w:rFonts w:ascii="Roboto" w:hAnsi="Roboto"/>
                <w:b/>
                <w:bCs/>
                <w:i/>
                <w:iCs/>
                <w:color w:val="000000" w:themeColor="text1"/>
                <w:sz w:val="26"/>
                <w:szCs w:val="26"/>
                <w:lang w:val="vi-VN"/>
              </w:rPr>
              <w:t>Hiệu suất tăng thêm</w:t>
            </w:r>
          </w:p>
        </w:tc>
        <w:tc>
          <w:tcPr>
            <w:tcW w:w="3325" w:type="dxa"/>
          </w:tcPr>
          <w:p w14:paraId="6190AD17" w14:textId="7F02495C" w:rsidR="00902D38" w:rsidRDefault="00823DF6" w:rsidP="00902D38">
            <w:pPr>
              <w:spacing w:line="360" w:lineRule="auto"/>
              <w:jc w:val="both"/>
              <w:rPr>
                <w:rFonts w:ascii="Roboto" w:hAnsi="Roboto"/>
                <w:color w:val="000000" w:themeColor="text1"/>
                <w:sz w:val="26"/>
                <w:szCs w:val="26"/>
                <w:lang w:val="vi-VN"/>
              </w:rPr>
            </w:pPr>
            <w:r>
              <w:rPr>
                <w:rFonts w:ascii="Roboto" w:hAnsi="Roboto"/>
                <w:color w:val="000000" w:themeColor="text1"/>
                <w:sz w:val="26"/>
                <w:szCs w:val="26"/>
                <w:lang w:val="vi-VN"/>
              </w:rPr>
              <w:t>GitHub Copilot giúp lập trình viên tiết kiệm tới 40% thời gian viết mã.</w:t>
            </w:r>
          </w:p>
        </w:tc>
        <w:tc>
          <w:tcPr>
            <w:tcW w:w="2790" w:type="dxa"/>
          </w:tcPr>
          <w:p w14:paraId="35C8F301" w14:textId="77777777" w:rsidR="00823DF6" w:rsidRDefault="00823DF6" w:rsidP="00823DF6">
            <w:pPr>
              <w:spacing w:line="360" w:lineRule="auto"/>
              <w:jc w:val="center"/>
              <w:rPr>
                <w:rFonts w:ascii="Roboto" w:hAnsi="Roboto"/>
                <w:color w:val="000000" w:themeColor="text1"/>
                <w:sz w:val="26"/>
                <w:szCs w:val="26"/>
                <w:lang w:val="vi-VN"/>
              </w:rPr>
            </w:pPr>
          </w:p>
          <w:p w14:paraId="064D2D97" w14:textId="7FDBFEBF" w:rsidR="00902D38" w:rsidRDefault="00823DF6" w:rsidP="00823DF6">
            <w:pPr>
              <w:spacing w:line="360" w:lineRule="auto"/>
              <w:jc w:val="center"/>
              <w:rPr>
                <w:rFonts w:ascii="Roboto" w:hAnsi="Roboto"/>
                <w:color w:val="000000" w:themeColor="text1"/>
                <w:sz w:val="26"/>
                <w:szCs w:val="26"/>
                <w:lang w:val="vi-VN"/>
              </w:rPr>
            </w:pPr>
            <w:r>
              <w:rPr>
                <w:rFonts w:ascii="Roboto" w:hAnsi="Roboto"/>
                <w:color w:val="000000" w:themeColor="text1"/>
                <w:sz w:val="26"/>
                <w:szCs w:val="26"/>
                <w:lang w:val="vi-VN"/>
              </w:rPr>
              <w:t>GitHub</w:t>
            </w:r>
          </w:p>
        </w:tc>
      </w:tr>
      <w:tr w:rsidR="00823DF6" w14:paraId="00D161D2" w14:textId="77777777" w:rsidTr="00823DF6">
        <w:tc>
          <w:tcPr>
            <w:tcW w:w="2880" w:type="dxa"/>
          </w:tcPr>
          <w:p w14:paraId="35F8FEE3" w14:textId="2577292D" w:rsidR="00902D38" w:rsidRPr="00823DF6" w:rsidRDefault="00823DF6" w:rsidP="00902D38">
            <w:pPr>
              <w:spacing w:line="360" w:lineRule="auto"/>
              <w:jc w:val="both"/>
              <w:rPr>
                <w:rFonts w:ascii="Roboto" w:hAnsi="Roboto"/>
                <w:b/>
                <w:bCs/>
                <w:i/>
                <w:iCs/>
                <w:color w:val="000000" w:themeColor="text1"/>
                <w:sz w:val="26"/>
                <w:szCs w:val="26"/>
                <w:lang w:val="vi-VN"/>
              </w:rPr>
            </w:pPr>
            <w:r w:rsidRPr="00823DF6">
              <w:rPr>
                <w:rFonts w:ascii="Roboto" w:hAnsi="Roboto"/>
                <w:b/>
                <w:bCs/>
                <w:i/>
                <w:iCs/>
                <w:color w:val="000000" w:themeColor="text1"/>
                <w:sz w:val="26"/>
                <w:szCs w:val="26"/>
                <w:lang w:val="vi-VN"/>
              </w:rPr>
              <w:t>Niềm tin vào độ chính xác của AI</w:t>
            </w:r>
          </w:p>
        </w:tc>
        <w:tc>
          <w:tcPr>
            <w:tcW w:w="3325" w:type="dxa"/>
          </w:tcPr>
          <w:p w14:paraId="2C571C4A" w14:textId="7E6E13C1" w:rsidR="00902D38" w:rsidRDefault="00823DF6" w:rsidP="00902D38">
            <w:pPr>
              <w:spacing w:line="360" w:lineRule="auto"/>
              <w:jc w:val="both"/>
              <w:rPr>
                <w:rFonts w:ascii="Roboto" w:hAnsi="Roboto"/>
                <w:color w:val="000000" w:themeColor="text1"/>
                <w:sz w:val="26"/>
                <w:szCs w:val="26"/>
                <w:lang w:val="vi-VN"/>
              </w:rPr>
            </w:pPr>
            <w:r>
              <w:rPr>
                <w:rFonts w:ascii="Roboto" w:hAnsi="Roboto"/>
                <w:color w:val="000000" w:themeColor="text1"/>
                <w:sz w:val="26"/>
                <w:szCs w:val="26"/>
                <w:lang w:val="vi-VN"/>
              </w:rPr>
              <w:t>Chỉ 33% lập trình viên tin tưởng hoàn toàn vào độ chính xác của công cụ AI.</w:t>
            </w:r>
          </w:p>
        </w:tc>
        <w:tc>
          <w:tcPr>
            <w:tcW w:w="2790" w:type="dxa"/>
          </w:tcPr>
          <w:p w14:paraId="3BFC159A" w14:textId="77777777" w:rsidR="00823DF6" w:rsidRDefault="00823DF6" w:rsidP="00823DF6">
            <w:pPr>
              <w:spacing w:line="360" w:lineRule="auto"/>
              <w:jc w:val="center"/>
              <w:rPr>
                <w:rFonts w:ascii="Roboto" w:hAnsi="Roboto"/>
                <w:color w:val="000000" w:themeColor="text1"/>
                <w:sz w:val="26"/>
                <w:szCs w:val="26"/>
                <w:lang w:val="vi-VN"/>
              </w:rPr>
            </w:pPr>
          </w:p>
          <w:p w14:paraId="24E503D9" w14:textId="791F2C86" w:rsidR="00902D38" w:rsidRDefault="00823DF6" w:rsidP="00823DF6">
            <w:pPr>
              <w:spacing w:line="360" w:lineRule="auto"/>
              <w:jc w:val="center"/>
              <w:rPr>
                <w:rFonts w:ascii="Roboto" w:hAnsi="Roboto"/>
                <w:color w:val="000000" w:themeColor="text1"/>
                <w:sz w:val="26"/>
                <w:szCs w:val="26"/>
                <w:lang w:val="vi-VN"/>
              </w:rPr>
            </w:pPr>
            <w:r>
              <w:rPr>
                <w:rFonts w:ascii="Roboto" w:hAnsi="Roboto"/>
                <w:color w:val="000000" w:themeColor="text1"/>
                <w:sz w:val="26"/>
                <w:szCs w:val="26"/>
                <w:lang w:val="vi-VN"/>
              </w:rPr>
              <w:t>Tech.co</w:t>
            </w:r>
          </w:p>
        </w:tc>
      </w:tr>
      <w:tr w:rsidR="00823DF6" w14:paraId="62694F6B" w14:textId="77777777" w:rsidTr="00823DF6">
        <w:tc>
          <w:tcPr>
            <w:tcW w:w="2880" w:type="dxa"/>
          </w:tcPr>
          <w:p w14:paraId="7BA25B6D" w14:textId="1D9C21B8" w:rsidR="00902D38" w:rsidRDefault="00823DF6" w:rsidP="00902D38">
            <w:pPr>
              <w:spacing w:line="360" w:lineRule="auto"/>
              <w:jc w:val="both"/>
              <w:rPr>
                <w:rFonts w:ascii="Roboto" w:hAnsi="Roboto"/>
                <w:color w:val="000000" w:themeColor="text1"/>
                <w:sz w:val="26"/>
                <w:szCs w:val="26"/>
                <w:lang w:val="vi-VN"/>
              </w:rPr>
            </w:pPr>
            <w:r>
              <w:rPr>
                <w:rFonts w:ascii="Roboto" w:hAnsi="Roboto"/>
                <w:color w:val="000000" w:themeColor="text1"/>
                <w:sz w:val="26"/>
                <w:szCs w:val="26"/>
                <w:lang w:val="vi-VN"/>
              </w:rPr>
              <w:t>Vấn đề phổ biến nhất</w:t>
            </w:r>
          </w:p>
        </w:tc>
        <w:tc>
          <w:tcPr>
            <w:tcW w:w="3325" w:type="dxa"/>
          </w:tcPr>
          <w:p w14:paraId="1E9A4FE6" w14:textId="24A4E97F" w:rsidR="00902D38" w:rsidRDefault="00823DF6" w:rsidP="00902D38">
            <w:pPr>
              <w:spacing w:line="360" w:lineRule="auto"/>
              <w:jc w:val="both"/>
              <w:rPr>
                <w:rFonts w:ascii="Roboto" w:hAnsi="Roboto"/>
                <w:color w:val="000000" w:themeColor="text1"/>
                <w:sz w:val="26"/>
                <w:szCs w:val="26"/>
                <w:lang w:val="vi-VN"/>
              </w:rPr>
            </w:pPr>
            <w:r>
              <w:rPr>
                <w:rFonts w:ascii="Roboto" w:hAnsi="Roboto"/>
                <w:color w:val="000000" w:themeColor="text1"/>
                <w:sz w:val="26"/>
                <w:szCs w:val="26"/>
                <w:lang w:val="vi-VN"/>
              </w:rPr>
              <w:t>66% lập trình viên cho rằng “AI đưa ra giải pháp gần đúng nhưng không hoàn toàn chính xác”.</w:t>
            </w:r>
          </w:p>
        </w:tc>
        <w:tc>
          <w:tcPr>
            <w:tcW w:w="2790" w:type="dxa"/>
          </w:tcPr>
          <w:p w14:paraId="59A4C79C" w14:textId="77777777" w:rsidR="00823DF6" w:rsidRDefault="00823DF6" w:rsidP="00823DF6">
            <w:pPr>
              <w:spacing w:line="360" w:lineRule="auto"/>
              <w:jc w:val="center"/>
              <w:rPr>
                <w:rFonts w:ascii="Roboto" w:hAnsi="Roboto"/>
                <w:color w:val="000000" w:themeColor="text1"/>
                <w:sz w:val="26"/>
                <w:szCs w:val="26"/>
                <w:lang w:val="vi-VN"/>
              </w:rPr>
            </w:pPr>
          </w:p>
          <w:p w14:paraId="20F7EDC5" w14:textId="5D3BC942" w:rsidR="00902D38" w:rsidRDefault="00823DF6" w:rsidP="00823DF6">
            <w:pPr>
              <w:spacing w:line="360" w:lineRule="auto"/>
              <w:jc w:val="center"/>
              <w:rPr>
                <w:rFonts w:ascii="Roboto" w:hAnsi="Roboto"/>
                <w:color w:val="000000" w:themeColor="text1"/>
                <w:sz w:val="26"/>
                <w:szCs w:val="26"/>
                <w:lang w:val="vi-VN"/>
              </w:rPr>
            </w:pPr>
            <w:r>
              <w:rPr>
                <w:rFonts w:ascii="Roboto" w:hAnsi="Roboto"/>
                <w:color w:val="000000" w:themeColor="text1"/>
                <w:sz w:val="26"/>
                <w:szCs w:val="26"/>
                <w:lang w:val="vi-VN"/>
              </w:rPr>
              <w:t>Tech.co</w:t>
            </w:r>
          </w:p>
        </w:tc>
      </w:tr>
    </w:tbl>
    <w:p w14:paraId="4D68AE56" w14:textId="2F27DB42" w:rsidR="00902D38" w:rsidRDefault="00021609" w:rsidP="00021609">
      <w:pPr>
        <w:pStyle w:val="Heading2"/>
        <w:numPr>
          <w:ilvl w:val="0"/>
          <w:numId w:val="3"/>
        </w:numPr>
        <w:rPr>
          <w:rFonts w:ascii="Roboto" w:hAnsi="Roboto"/>
          <w:b/>
          <w:bCs/>
          <w:color w:val="000000" w:themeColor="text1"/>
          <w:lang w:val="vi-VN"/>
        </w:rPr>
      </w:pPr>
      <w:r w:rsidRPr="00021609">
        <w:rPr>
          <w:rFonts w:ascii="Roboto" w:hAnsi="Roboto"/>
          <w:b/>
          <w:bCs/>
          <w:color w:val="000000" w:themeColor="text1"/>
          <w:lang w:val="vi-VN"/>
        </w:rPr>
        <w:lastRenderedPageBreak/>
        <w:t>Các Công Cụ AI Phổ Biến Nhất</w:t>
      </w:r>
    </w:p>
    <w:p w14:paraId="3880470C" w14:textId="21433842" w:rsidR="00021609" w:rsidRDefault="00021609" w:rsidP="00021609">
      <w:pPr>
        <w:rPr>
          <w:rFonts w:ascii="Roboto" w:hAnsi="Roboto"/>
          <w:sz w:val="26"/>
          <w:szCs w:val="26"/>
          <w:lang w:val="vi-VN"/>
        </w:rPr>
      </w:pPr>
      <w:r>
        <w:rPr>
          <w:rFonts w:ascii="Roboto" w:hAnsi="Roboto"/>
          <w:sz w:val="26"/>
          <w:szCs w:val="26"/>
          <w:lang w:val="vi-VN"/>
        </w:rPr>
        <w:t xml:space="preserve">            </w:t>
      </w:r>
    </w:p>
    <w:p w14:paraId="53DEBB2C" w14:textId="7347DDCD" w:rsidR="00021609" w:rsidRDefault="00021609" w:rsidP="00021609">
      <w:pPr>
        <w:rPr>
          <w:rFonts w:ascii="Roboto" w:hAnsi="Roboto"/>
          <w:sz w:val="26"/>
          <w:szCs w:val="26"/>
          <w:lang w:val="vi-VN"/>
        </w:rPr>
      </w:pPr>
      <w:r>
        <w:rPr>
          <w:rFonts w:ascii="Roboto" w:hAnsi="Roboto"/>
          <w:sz w:val="26"/>
          <w:szCs w:val="26"/>
          <w:lang w:val="vi-VN"/>
        </w:rPr>
        <w:t xml:space="preserve">           Hệ sinh thái các công cụ AI cho lập trình viên đang phát triển hết sức đa dạng. Dưới đây là một số công cụ nổi bật và được sử dụng rộng rãi nhất.</w:t>
      </w:r>
    </w:p>
    <w:p w14:paraId="6B4D22D6" w14:textId="2419BF22" w:rsidR="00021609" w:rsidRPr="00021609" w:rsidRDefault="00021609" w:rsidP="00021609">
      <w:pPr>
        <w:pStyle w:val="ListParagraph"/>
        <w:numPr>
          <w:ilvl w:val="0"/>
          <w:numId w:val="4"/>
        </w:numPr>
        <w:rPr>
          <w:rFonts w:ascii="Roboto" w:hAnsi="Roboto"/>
          <w:b/>
          <w:bCs/>
          <w:sz w:val="26"/>
          <w:szCs w:val="26"/>
          <w:u w:val="single"/>
          <w:lang w:val="vi-VN"/>
        </w:rPr>
      </w:pPr>
      <w:r w:rsidRPr="00021609">
        <w:rPr>
          <w:rFonts w:ascii="Roboto" w:hAnsi="Roboto"/>
          <w:b/>
          <w:bCs/>
          <w:sz w:val="26"/>
          <w:szCs w:val="26"/>
          <w:u w:val="single"/>
          <w:lang w:val="vi-VN"/>
        </w:rPr>
        <w:t xml:space="preserve">GitHub </w:t>
      </w:r>
      <w:r>
        <w:rPr>
          <w:rFonts w:ascii="Roboto" w:hAnsi="Roboto"/>
          <w:b/>
          <w:bCs/>
          <w:sz w:val="26"/>
          <w:szCs w:val="26"/>
          <w:u w:val="single"/>
          <w:lang w:val="vi-VN"/>
        </w:rPr>
        <w:t xml:space="preserve">Copilot: </w:t>
      </w:r>
      <w:r>
        <w:rPr>
          <w:rFonts w:ascii="Roboto" w:hAnsi="Roboto"/>
          <w:sz w:val="26"/>
          <w:szCs w:val="26"/>
          <w:lang w:val="vi-VN"/>
        </w:rPr>
        <w:t>Được phát triển bởi GitHub và OpenAI, đây là công cụ trợ lý lập trình AI phổ biến, tích hợp trực tiếp vào các môi trường phát triển (IDE) như VS Code.</w:t>
      </w:r>
    </w:p>
    <w:p w14:paraId="72832FB7" w14:textId="69A5E42F" w:rsidR="00021609" w:rsidRPr="004D55BF" w:rsidRDefault="00021609" w:rsidP="00021609">
      <w:pPr>
        <w:pStyle w:val="ListParagraph"/>
        <w:numPr>
          <w:ilvl w:val="0"/>
          <w:numId w:val="4"/>
        </w:numPr>
        <w:rPr>
          <w:rFonts w:ascii="Roboto" w:hAnsi="Roboto"/>
          <w:b/>
          <w:bCs/>
          <w:sz w:val="26"/>
          <w:szCs w:val="26"/>
          <w:u w:val="single"/>
          <w:lang w:val="vi-VN"/>
        </w:rPr>
      </w:pPr>
      <w:r>
        <w:rPr>
          <w:rFonts w:ascii="Roboto" w:hAnsi="Roboto"/>
          <w:b/>
          <w:bCs/>
          <w:sz w:val="26"/>
          <w:szCs w:val="26"/>
          <w:u w:val="single"/>
          <w:lang w:val="vi-VN"/>
        </w:rPr>
        <w:t xml:space="preserve">ChatGPT &amp; GPT-4: </w:t>
      </w:r>
      <w:r>
        <w:rPr>
          <w:rFonts w:ascii="Roboto" w:hAnsi="Roboto"/>
          <w:sz w:val="26"/>
          <w:szCs w:val="26"/>
          <w:lang w:val="vi-VN"/>
        </w:rPr>
        <w:t xml:space="preserve">Mặc dù là một chatbot đa năng, nhưng khả năng hiểu và tạo mã nguồn của ChatGPT khiến nó trở thành một công cụ mạnh mẽ </w:t>
      </w:r>
      <w:r w:rsidR="004D55BF">
        <w:rPr>
          <w:rFonts w:ascii="Roboto" w:hAnsi="Roboto"/>
          <w:sz w:val="26"/>
          <w:szCs w:val="26"/>
          <w:lang w:val="vi-VN"/>
        </w:rPr>
        <w:t>để giải quyết các bài toán lập trình phức tạp.</w:t>
      </w:r>
    </w:p>
    <w:p w14:paraId="6E9EF1A0" w14:textId="39F455CD" w:rsidR="004D55BF" w:rsidRPr="004D55BF" w:rsidRDefault="004D55BF" w:rsidP="00021609">
      <w:pPr>
        <w:pStyle w:val="ListParagraph"/>
        <w:numPr>
          <w:ilvl w:val="0"/>
          <w:numId w:val="4"/>
        </w:numPr>
        <w:rPr>
          <w:rFonts w:ascii="Roboto" w:hAnsi="Roboto"/>
          <w:b/>
          <w:bCs/>
          <w:sz w:val="26"/>
          <w:szCs w:val="26"/>
          <w:u w:val="single"/>
          <w:lang w:val="vi-VN"/>
        </w:rPr>
      </w:pPr>
      <w:r>
        <w:rPr>
          <w:rFonts w:ascii="Roboto" w:hAnsi="Roboto"/>
          <w:b/>
          <w:bCs/>
          <w:sz w:val="26"/>
          <w:szCs w:val="26"/>
          <w:u w:val="single"/>
          <w:lang w:val="vi-VN"/>
        </w:rPr>
        <w:t xml:space="preserve">Amazon CodeWhisperer: </w:t>
      </w:r>
      <w:r>
        <w:rPr>
          <w:rFonts w:ascii="Roboto" w:hAnsi="Roboto"/>
          <w:sz w:val="26"/>
          <w:szCs w:val="26"/>
          <w:lang w:val="vi-VN"/>
        </w:rPr>
        <w:t>Là đối thủ cạnh tranh trực tiếp của Copilot, được tối ưu cho hệ sinh thái của Amazon.</w:t>
      </w:r>
    </w:p>
    <w:p w14:paraId="4C6AA67F" w14:textId="1C9770BA" w:rsidR="004D55BF" w:rsidRPr="004D55BF" w:rsidRDefault="004D55BF" w:rsidP="004D55BF">
      <w:pPr>
        <w:pStyle w:val="ListParagraph"/>
        <w:numPr>
          <w:ilvl w:val="0"/>
          <w:numId w:val="4"/>
        </w:numPr>
        <w:rPr>
          <w:rFonts w:ascii="Roboto" w:hAnsi="Roboto"/>
          <w:b/>
          <w:bCs/>
          <w:sz w:val="26"/>
          <w:szCs w:val="26"/>
          <w:u w:val="single"/>
          <w:lang w:val="vi-VN"/>
        </w:rPr>
      </w:pPr>
      <w:r>
        <w:rPr>
          <w:rFonts w:ascii="Roboto" w:hAnsi="Roboto"/>
          <w:b/>
          <w:bCs/>
          <w:sz w:val="26"/>
          <w:szCs w:val="26"/>
          <w:u w:val="single"/>
          <w:lang w:val="vi-VN"/>
        </w:rPr>
        <w:t xml:space="preserve">Google Gemini &amp; Duet AI: </w:t>
      </w:r>
      <w:r>
        <w:rPr>
          <w:rFonts w:ascii="Roboto" w:hAnsi="Roboto"/>
          <w:sz w:val="26"/>
          <w:szCs w:val="26"/>
          <w:lang w:val="vi-VN"/>
        </w:rPr>
        <w:t>Các mô hình AI của Google được tích hợp sâu vào sản phẩm của hãng, bao gồm cả Google Cloud, nhằm tăng cường hiệu suất cho các nhà phát triển.</w:t>
      </w:r>
    </w:p>
    <w:p w14:paraId="50DE61E4" w14:textId="4DCCC2CA" w:rsidR="004D55BF" w:rsidRDefault="004D55BF" w:rsidP="004D55BF">
      <w:pPr>
        <w:pStyle w:val="Heading2"/>
        <w:numPr>
          <w:ilvl w:val="0"/>
          <w:numId w:val="3"/>
        </w:numPr>
        <w:rPr>
          <w:rFonts w:ascii="Roboto" w:hAnsi="Roboto"/>
          <w:b/>
          <w:bCs/>
          <w:color w:val="000000" w:themeColor="text1"/>
          <w:lang w:val="vi-VN"/>
        </w:rPr>
      </w:pPr>
      <w:r w:rsidRPr="004D55BF">
        <w:rPr>
          <w:rFonts w:ascii="Roboto" w:hAnsi="Roboto"/>
          <w:b/>
          <w:bCs/>
          <w:color w:val="000000" w:themeColor="text1"/>
          <w:lang w:val="vi-VN"/>
        </w:rPr>
        <w:t>Dự Báo Tương Lai</w:t>
      </w:r>
    </w:p>
    <w:p w14:paraId="30C93CAB" w14:textId="15C5D145" w:rsidR="00902D38" w:rsidRDefault="004D55BF" w:rsidP="00902D38">
      <w:pPr>
        <w:spacing w:line="360" w:lineRule="auto"/>
        <w:ind w:left="360"/>
        <w:jc w:val="both"/>
        <w:rPr>
          <w:rFonts w:ascii="Roboto" w:hAnsi="Roboto"/>
          <w:sz w:val="26"/>
          <w:szCs w:val="26"/>
          <w:lang w:val="vi-VN"/>
        </w:rPr>
      </w:pPr>
      <w:r>
        <w:rPr>
          <w:sz w:val="26"/>
          <w:szCs w:val="26"/>
          <w:lang w:val="vi-VN"/>
        </w:rPr>
        <w:t xml:space="preserve">        </w:t>
      </w:r>
      <w:r>
        <w:rPr>
          <w:rFonts w:ascii="Roboto" w:hAnsi="Roboto"/>
          <w:sz w:val="26"/>
          <w:szCs w:val="26"/>
          <w:lang w:val="vi-VN"/>
        </w:rPr>
        <w:t>Trong tương lai gần, AI được dự đoán sẽ không thay thế hoàn toàn lập trình viên mà sẽ tiến hóa thành những “cộng sự” ngày càng thông minh. Xu hướng các tác nhân AI tự động có khả năng tự mình thực hiện các tác vụ phức tạp từ phân tích yêu cầu, viết mã, kiểm thử đến triển khai.</w:t>
      </w:r>
    </w:p>
    <w:p w14:paraId="740439DA" w14:textId="016E24F3" w:rsidR="004D55BF" w:rsidRPr="004D55BF" w:rsidRDefault="004D55BF" w:rsidP="00902D38">
      <w:pPr>
        <w:spacing w:line="360" w:lineRule="auto"/>
        <w:ind w:left="360"/>
        <w:jc w:val="both"/>
        <w:rPr>
          <w:rFonts w:ascii="Roboto" w:hAnsi="Roboto"/>
          <w:color w:val="000000" w:themeColor="text1"/>
          <w:sz w:val="26"/>
          <w:szCs w:val="26"/>
          <w:lang w:val="vi-VN"/>
        </w:rPr>
      </w:pPr>
      <w:r>
        <w:rPr>
          <w:rFonts w:ascii="Roboto" w:hAnsi="Roboto"/>
          <w:sz w:val="26"/>
          <w:szCs w:val="26"/>
          <w:lang w:val="vi-VN"/>
        </w:rPr>
        <w:t xml:space="preserve">        Sự hợp tác giữa người và AI sẽ là chìa khóa tạo ra những sản phẩm phầm mềm chất lượng với tốc độ nhanh hơn bao giờ hết. Lập trình viên của kỷ nguyên mới không chỉ là người viết mã mà còn là chỉ huy, giám sát hợp tác cùng AI để biến ý tưởng thành hiện thực.</w:t>
      </w:r>
    </w:p>
    <w:p w14:paraId="00B1AA5F" w14:textId="77777777" w:rsidR="00FA557D" w:rsidRPr="002363A9" w:rsidRDefault="00FA557D" w:rsidP="00FA557D">
      <w:pPr>
        <w:spacing w:line="360" w:lineRule="auto"/>
        <w:rPr>
          <w:rFonts w:ascii="Roboto" w:hAnsi="Roboto"/>
          <w:color w:val="000000" w:themeColor="text1"/>
          <w:sz w:val="26"/>
          <w:szCs w:val="26"/>
          <w:lang w:val="vi-VN"/>
        </w:rPr>
      </w:pPr>
    </w:p>
    <w:sectPr w:rsidR="00FA557D" w:rsidRPr="00236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263E8F"/>
    <w:multiLevelType w:val="hybridMultilevel"/>
    <w:tmpl w:val="690674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3A40FD8"/>
    <w:multiLevelType w:val="hybridMultilevel"/>
    <w:tmpl w:val="333E4060"/>
    <w:lvl w:ilvl="0" w:tplc="3A961B4A">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EE679BA"/>
    <w:multiLevelType w:val="hybridMultilevel"/>
    <w:tmpl w:val="7696C4EA"/>
    <w:lvl w:ilvl="0" w:tplc="B1B4D18C">
      <w:start w:val="1"/>
      <w:numFmt w:val="upperRoman"/>
      <w:lvlText w:val="%1."/>
      <w:lvlJc w:val="left"/>
      <w:pPr>
        <w:ind w:left="1080" w:hanging="720"/>
      </w:pPr>
      <w:rPr>
        <w:rFonts w:hint="default"/>
        <w:sz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7F14DC7"/>
    <w:multiLevelType w:val="hybridMultilevel"/>
    <w:tmpl w:val="4162C8F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037900351">
    <w:abstractNumId w:val="1"/>
  </w:num>
  <w:num w:numId="2" w16cid:durableId="92022398">
    <w:abstractNumId w:val="3"/>
  </w:num>
  <w:num w:numId="3" w16cid:durableId="1123230523">
    <w:abstractNumId w:val="2"/>
  </w:num>
  <w:num w:numId="4" w16cid:durableId="840391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A9"/>
    <w:rsid w:val="00021609"/>
    <w:rsid w:val="001C555D"/>
    <w:rsid w:val="002363A9"/>
    <w:rsid w:val="002A322D"/>
    <w:rsid w:val="004D55BF"/>
    <w:rsid w:val="00823DF6"/>
    <w:rsid w:val="00902D38"/>
    <w:rsid w:val="00EC037F"/>
    <w:rsid w:val="00F94E78"/>
    <w:rsid w:val="00FA55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2C0B"/>
  <w15:chartTrackingRefBased/>
  <w15:docId w15:val="{684C237B-ED4F-4F8F-AC8C-DF104E41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3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363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63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63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63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6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3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363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63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63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63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6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3A9"/>
    <w:rPr>
      <w:rFonts w:eastAsiaTheme="majorEastAsia" w:cstheme="majorBidi"/>
      <w:color w:val="272727" w:themeColor="text1" w:themeTint="D8"/>
    </w:rPr>
  </w:style>
  <w:style w:type="paragraph" w:styleId="Title">
    <w:name w:val="Title"/>
    <w:basedOn w:val="Normal"/>
    <w:next w:val="Normal"/>
    <w:link w:val="TitleChar"/>
    <w:uiPriority w:val="10"/>
    <w:qFormat/>
    <w:rsid w:val="00236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3A9"/>
    <w:pPr>
      <w:spacing w:before="160"/>
      <w:jc w:val="center"/>
    </w:pPr>
    <w:rPr>
      <w:i/>
      <w:iCs/>
      <w:color w:val="404040" w:themeColor="text1" w:themeTint="BF"/>
    </w:rPr>
  </w:style>
  <w:style w:type="character" w:customStyle="1" w:styleId="QuoteChar">
    <w:name w:val="Quote Char"/>
    <w:basedOn w:val="DefaultParagraphFont"/>
    <w:link w:val="Quote"/>
    <w:uiPriority w:val="29"/>
    <w:rsid w:val="002363A9"/>
    <w:rPr>
      <w:i/>
      <w:iCs/>
      <w:color w:val="404040" w:themeColor="text1" w:themeTint="BF"/>
    </w:rPr>
  </w:style>
  <w:style w:type="paragraph" w:styleId="ListParagraph">
    <w:name w:val="List Paragraph"/>
    <w:basedOn w:val="Normal"/>
    <w:uiPriority w:val="34"/>
    <w:qFormat/>
    <w:rsid w:val="002363A9"/>
    <w:pPr>
      <w:ind w:left="720"/>
      <w:contextualSpacing/>
    </w:pPr>
  </w:style>
  <w:style w:type="character" w:styleId="IntenseEmphasis">
    <w:name w:val="Intense Emphasis"/>
    <w:basedOn w:val="DefaultParagraphFont"/>
    <w:uiPriority w:val="21"/>
    <w:qFormat/>
    <w:rsid w:val="002363A9"/>
    <w:rPr>
      <w:i/>
      <w:iCs/>
      <w:color w:val="2F5496" w:themeColor="accent1" w:themeShade="BF"/>
    </w:rPr>
  </w:style>
  <w:style w:type="paragraph" w:styleId="IntenseQuote">
    <w:name w:val="Intense Quote"/>
    <w:basedOn w:val="Normal"/>
    <w:next w:val="Normal"/>
    <w:link w:val="IntenseQuoteChar"/>
    <w:uiPriority w:val="30"/>
    <w:qFormat/>
    <w:rsid w:val="002363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63A9"/>
    <w:rPr>
      <w:i/>
      <w:iCs/>
      <w:color w:val="2F5496" w:themeColor="accent1" w:themeShade="BF"/>
    </w:rPr>
  </w:style>
  <w:style w:type="character" w:styleId="IntenseReference">
    <w:name w:val="Intense Reference"/>
    <w:basedOn w:val="DefaultParagraphFont"/>
    <w:uiPriority w:val="32"/>
    <w:qFormat/>
    <w:rsid w:val="002363A9"/>
    <w:rPr>
      <w:b/>
      <w:bCs/>
      <w:smallCaps/>
      <w:color w:val="2F5496" w:themeColor="accent1" w:themeShade="BF"/>
      <w:spacing w:val="5"/>
    </w:rPr>
  </w:style>
  <w:style w:type="table" w:styleId="TableGrid">
    <w:name w:val="Table Grid"/>
    <w:basedOn w:val="TableNormal"/>
    <w:uiPriority w:val="39"/>
    <w:rsid w:val="0090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Đức</dc:creator>
  <cp:keywords/>
  <dc:description/>
  <cp:lastModifiedBy>Nguyễn Minh Đức</cp:lastModifiedBy>
  <cp:revision>1</cp:revision>
  <dcterms:created xsi:type="dcterms:W3CDTF">2025-10-02T06:43:00Z</dcterms:created>
  <dcterms:modified xsi:type="dcterms:W3CDTF">2025-10-02T08:50:00Z</dcterms:modified>
</cp:coreProperties>
</file>