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NUnit</w:t>
      </w:r>
      <w:r>
        <w:t xml:space="preserve"> </w:t>
      </w:r>
      <w:r>
        <w:t xml:space="preserve">is a popular</w:t>
      </w:r>
      <w:r>
        <w:t xml:space="preserve"> </w:t>
      </w:r>
      <w:r>
        <w:rPr>
          <w:b/>
          <w:bCs/>
        </w:rPr>
        <w:t xml:space="preserve">open-source unit testing framework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C#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you to write and run tests for your .NET applications, supporting a wide range of .NET platforms and providing a user-friendly interface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NUnit, here are some free resources to get you started: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Microsoft Learn Tutorial</w:t>
        </w:r>
      </w:hyperlink>
      <w:r>
        <w:t xml:space="preserve">: This interactive tutorial guides you through building a sample solution step-by-step using NUnit and .NET Core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NUnit.org</w:t>
        </w:r>
      </w:hyperlink>
      <w:r>
        <w:t xml:space="preserve">: The official NUnit website offers documentation, history, and support for the framework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NUnit Documentation</w:t>
        </w:r>
      </w:hyperlink>
      <w:r>
        <w:t xml:space="preserve">: Explore detailed documentation covering NUnit 3.0 and higher, including getting started guides and examples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LinkedIn Learning</w:t>
        </w:r>
      </w:hyperlink>
      <w:r>
        <w:t xml:space="preserve">: Understand the NUnit framework through this video tutorial on ASP.NET Core unit testing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LambdaTest Tutorial</w:t>
        </w:r>
      </w:hyperlink>
      <w:r>
        <w:t xml:space="preserve">: A comprehensive guide with examples and best practices for using NUnit in your C# projects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NUnit and improve your unit testing skills!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nunit.org/" TargetMode="External" /><Relationship Type="http://schemas.openxmlformats.org/officeDocument/2006/relationships/hyperlink" Id="rId23" Target="https://docs.nunit.org/articles/nunit/intro.html" TargetMode="External" /><Relationship Type="http://schemas.openxmlformats.org/officeDocument/2006/relationships/hyperlink" Id="rId21" Target="https://learn.microsoft.com/en-us/dotnet/core/testing/unit-testing-with-nunit" TargetMode="External" /><Relationship Type="http://schemas.openxmlformats.org/officeDocument/2006/relationships/hyperlink" Id="rId20" Target="https://nunit.org/" TargetMode="External" /><Relationship Type="http://schemas.openxmlformats.org/officeDocument/2006/relationships/hyperlink" Id="rId25" Target="https://www.lambdatest.com/learning-hub/nunit-tutorial" TargetMode="External" /><Relationship Type="http://schemas.openxmlformats.org/officeDocument/2006/relationships/hyperlink" Id="rId24" Target="https://www.linkedin.com/learning/advanced-asp-dot-net-core-unit-testing/understand-the-nunit-framewo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nunit.org/" TargetMode="External" /><Relationship Type="http://schemas.openxmlformats.org/officeDocument/2006/relationships/hyperlink" Id="rId23" Target="https://docs.nunit.org/articles/nunit/intro.html" TargetMode="External" /><Relationship Type="http://schemas.openxmlformats.org/officeDocument/2006/relationships/hyperlink" Id="rId21" Target="https://learn.microsoft.com/en-us/dotnet/core/testing/unit-testing-with-nunit" TargetMode="External" /><Relationship Type="http://schemas.openxmlformats.org/officeDocument/2006/relationships/hyperlink" Id="rId20" Target="https://nunit.org/" TargetMode="External" /><Relationship Type="http://schemas.openxmlformats.org/officeDocument/2006/relationships/hyperlink" Id="rId25" Target="https://www.lambdatest.com/learning-hub/nunit-tutorial" TargetMode="External" /><Relationship Type="http://schemas.openxmlformats.org/officeDocument/2006/relationships/hyperlink" Id="rId24" Target="https://www.linkedin.com/learning/advanced-asp-dot-net-core-unit-testing/understand-the-nunit-frame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2024-03-23T04:43:31Z</dcterms:created>
  <dcterms:modified xsi:type="dcterms:W3CDTF">2024-03-23T04:43:31Z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