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the realm of technology,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data visualization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the representation of data using common graphics such as charts, plots, infographics, and even animations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It’s a powerful way to convey complex information visually.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delve deeper into data visualization: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IBM’s Data Visualization Overview</w:t>
        </w:r>
      </w:hyperlink>
      <w:r>
        <w:t xml:space="preserve">: This resource provides insights into the basics of data visualization and its applications.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Cambridge Dictionary: VIZ.</w:t>
        </w:r>
      </w:hyperlink>
      <w:r>
        <w:t xml:space="preserve">: Learn about the old-fashioned term “viz.” and how it’s used to provide more detail or precision in written English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Dissecting My Viz of the Day</w:t>
        </w:r>
      </w:hyperlink>
      <w:r>
        <w:t xml:space="preserve">: Explore Kevin Wee’s breakdown of a data visualization related to U.S. data analytics programs.</w:t>
      </w:r>
      <w:r>
        <w:t xml:space="preserve"> </w:t>
      </w:r>
      <w:hyperlink r:id="rId20">
        <w:r>
          <w:rPr>
            <w:rStyle w:val="Hyperlink"/>
          </w:rPr>
          <w:t xml:space="preserve">The post includes learning materials, inspiration sources, and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Viz University by Vizrt</w:t>
        </w:r>
      </w:hyperlink>
      <w:r>
        <w:t xml:space="preserve">: Access top-of-the-line free online courses created by Vizrt experts to become a skilled Viz Artist Designer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12 Free Online Course Sites for Tech Skills</w:t>
        </w:r>
      </w:hyperlink>
      <w:r>
        <w:t xml:space="preserve">: Discover a compilation of free online resources for enhancing your tech skills, including data visualization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📊🌟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ictionary.cambridge.org/dictionary/english/viz" TargetMode="External" /><Relationship Type="http://schemas.openxmlformats.org/officeDocument/2006/relationships/hyperlink" Id="rId22" Target="https://kevinwee.com/2024/01/free-learning-resources-dissecting-my-viz-of-the-day/" TargetMode="External" /><Relationship Type="http://schemas.openxmlformats.org/officeDocument/2006/relationships/hyperlink" Id="rId24" Target="https://www.cio.com/article/221812/8-free-online-course-sites-for-growing-your-tech-skills.html" TargetMode="External" /><Relationship Type="http://schemas.openxmlformats.org/officeDocument/2006/relationships/hyperlink" Id="rId20" Target="https://www.ibm.com/topics/data-visualization" TargetMode="External" /><Relationship Type="http://schemas.openxmlformats.org/officeDocument/2006/relationships/hyperlink" Id="rId23" Target="https://www.vizrt.com/community/viz-universi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ictionary.cambridge.org/dictionary/english/viz" TargetMode="External" /><Relationship Type="http://schemas.openxmlformats.org/officeDocument/2006/relationships/hyperlink" Id="rId22" Target="https://kevinwee.com/2024/01/free-learning-resources-dissecting-my-viz-of-the-day/" TargetMode="External" /><Relationship Type="http://schemas.openxmlformats.org/officeDocument/2006/relationships/hyperlink" Id="rId24" Target="https://www.cio.com/article/221812/8-free-online-course-sites-for-growing-your-tech-skills.html" TargetMode="External" /><Relationship Type="http://schemas.openxmlformats.org/officeDocument/2006/relationships/hyperlink" Id="rId20" Target="https://www.ibm.com/topics/data-visualization" TargetMode="External" /><Relationship Type="http://schemas.openxmlformats.org/officeDocument/2006/relationships/hyperlink" Id="rId23" Target="https://www.vizrt.com/community/viz-univers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2024-03-23T04:55:12Z</dcterms:created>
  <dcterms:modified xsi:type="dcterms:W3CDTF">2024-03-23T04:55:12Z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