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.NET Multi-platform App UI (MAUI)</w:t>
      </w:r>
      <w:r>
        <w:t xml:space="preserve"> </w:t>
      </w:r>
      <w:r>
        <w:t xml:space="preserve">is a cross-platform framework that enables developers to create native mobile and desktop apps using a single C# codebase for Android, iOS, macOS, and Windows.</w:t>
      </w:r>
      <w:r>
        <w:t xml:space="preserve"> </w:t>
      </w:r>
      <w:hyperlink r:id="rId20">
        <w:r>
          <w:rPr>
            <w:rStyle w:val="Hyperlink"/>
          </w:rPr>
          <w:t xml:space="preserve">It abstracts the latest technologies into a common framework built on .NET, allowing you to build apps that look and feel like native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 five free resources to learn more about .NET MAUI: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.NET MAUI</w:t>
        </w:r>
      </w:hyperlink>
      <w:r>
        <w:t xml:space="preserve">: Access videos, tutorials, code samples, and documentation to help you get started and build better apps.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GitHub: .NET MAUI Community Toolkit</w:t>
        </w:r>
      </w:hyperlink>
      <w:r>
        <w:t xml:space="preserve">: Explore reusable elements, animations, behaviors, and converters for application development with .NET MAUI.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Ask the Expert: .NET MAUI Community Toolkit</w:t>
        </w:r>
      </w:hyperlink>
      <w:r>
        <w:t xml:space="preserve">: Watch an expert discuss the toolkit and its benefits.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Announcing the .NET MAUI Community Toolkit v1.3</w:t>
        </w:r>
      </w:hyperlink>
      <w:r>
        <w:t xml:space="preserve">: Learn about the latest version and its features.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Build your first .NET MAUI app</w:t>
        </w:r>
      </w:hyperlink>
      <w:r>
        <w:t xml:space="preserve">: Follow a tutorial to create and run your first .NET MAUI app in Visual Studio.</w:t>
      </w:r>
    </w:p>
    <w:p>
      <w:pPr>
        <w:pStyle w:val="FirstParagraph"/>
      </w:pPr>
      <w:r>
        <w:t xml:space="preserve">Feel free to explore these resources and dive into the exciting world of .NET MAUI!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blogs.microsoft.com/dotnet/announcing-the-dotnet-maui-community-toolkit-v13/" TargetMode="External" /><Relationship Type="http://schemas.openxmlformats.org/officeDocument/2006/relationships/hyperlink" Id="rId20" Target="https://dotnet.microsoft.com/en-us/apps/maui" TargetMode="External" /><Relationship Type="http://schemas.openxmlformats.org/officeDocument/2006/relationships/hyperlink" Id="rId22" Target="https://github.com/CommunityToolkit/Maui" TargetMode="External" /><Relationship Type="http://schemas.openxmlformats.org/officeDocument/2006/relationships/hyperlink" Id="rId21" Target="https://learn.microsoft.com/en-us/dotnet/maui/?view=net-maui-8.0" TargetMode="External" /><Relationship Type="http://schemas.openxmlformats.org/officeDocument/2006/relationships/hyperlink" Id="rId25" Target="https://learn.microsoft.com/en-us/dotnet/maui/get-started/first-app?view=net-maui-8.0" TargetMode="External" /><Relationship Type="http://schemas.openxmlformats.org/officeDocument/2006/relationships/hyperlink" Id="rId23" Target="https://learn.microsoft.com/en-us/shows/ask-the-expert/ask-the-expert-net-maui-community-toolk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blogs.microsoft.com/dotnet/announcing-the-dotnet-maui-community-toolkit-v13/" TargetMode="External" /><Relationship Type="http://schemas.openxmlformats.org/officeDocument/2006/relationships/hyperlink" Id="rId20" Target="https://dotnet.microsoft.com/en-us/apps/maui" TargetMode="External" /><Relationship Type="http://schemas.openxmlformats.org/officeDocument/2006/relationships/hyperlink" Id="rId22" Target="https://github.com/CommunityToolkit/Maui" TargetMode="External" /><Relationship Type="http://schemas.openxmlformats.org/officeDocument/2006/relationships/hyperlink" Id="rId21" Target="https://learn.microsoft.com/en-us/dotnet/maui/?view=net-maui-8.0" TargetMode="External" /><Relationship Type="http://schemas.openxmlformats.org/officeDocument/2006/relationships/hyperlink" Id="rId25" Target="https://learn.microsoft.com/en-us/dotnet/maui/get-started/first-app?view=net-maui-8.0" TargetMode="External" /><Relationship Type="http://schemas.openxmlformats.org/officeDocument/2006/relationships/hyperlink" Id="rId23" Target="https://learn.microsoft.com/en-us/shows/ask-the-expert/ask-the-expert-net-maui-community-tool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2024-03-23T04:32:35Z</dcterms:created>
  <dcterms:modified xsi:type="dcterms:W3CDTF">2024-03-23T04:32:35Z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