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Cocos2d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powerful open-source game development engine</w:t>
      </w:r>
      <w:r>
        <w:t xml:space="preserve"> </w:t>
      </w:r>
      <w:r>
        <w:t xml:space="preserve">that allows developers to create 2D and 3D games, interactive applications, and virtual experiences across various platforms.</w:t>
      </w:r>
      <w:r>
        <w:t xml:space="preserve"> </w:t>
      </w:r>
      <w:hyperlink r:id="rId20">
        <w:r>
          <w:rPr>
            <w:rStyle w:val="Hyperlink"/>
          </w:rPr>
          <w:t xml:space="preserve">It’s known for its speed, stability, and ease of use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Cocos2d: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Cocos Official Website</w:t>
        </w:r>
      </w:hyperlink>
      <w:r>
        <w:t xml:space="preserve">: Explore official documentation, tutorials, and resources for Cocos Creator and Cocos2d-X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Cocos2d-X Tutorials</w:t>
        </w:r>
      </w:hyperlink>
      <w:r>
        <w:t xml:space="preserve">: Dive into tutorials covering topics like creating sprites, handling input, and building games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Cocos2d-X API Reference</w:t>
        </w:r>
      </w:hyperlink>
      <w:r>
        <w:t xml:space="preserve">: Check out the manuals and documentation to get started with Cocos2d-X’s powerful development tools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Cocos2d-X GitHub</w:t>
        </w:r>
      </w:hyperlink>
      <w:r>
        <w:t xml:space="preserve">: Download the engine, explore the source code, and find additional resources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Cocos Forums</w:t>
        </w:r>
      </w:hyperlink>
      <w:r>
        <w:t xml:space="preserve">: Join discussions, share feedback, and connect with other developers using Cocos2d-X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cos2d-x.org/cocos2dx" TargetMode="External" /><Relationship Type="http://schemas.openxmlformats.org/officeDocument/2006/relationships/hyperlink" Id="rId23" Target="https://cocos2d-x.org/download" TargetMode="External" /><Relationship Type="http://schemas.openxmlformats.org/officeDocument/2006/relationships/hyperlink" Id="rId21" Target="https://cocos2d-x.org/learn" TargetMode="External" /><Relationship Type="http://schemas.openxmlformats.org/officeDocument/2006/relationships/hyperlink" Id="rId22" Target="https://docs.cocos2d-x.org/cocos2d-x/v3/en/tutorials/" TargetMode="External" /><Relationship Type="http://schemas.openxmlformats.org/officeDocument/2006/relationships/hyperlink" Id="rId20" Target="https://www.cocos.com/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cos2d-x.org/cocos2dx" TargetMode="External" /><Relationship Type="http://schemas.openxmlformats.org/officeDocument/2006/relationships/hyperlink" Id="rId23" Target="https://cocos2d-x.org/download" TargetMode="External" /><Relationship Type="http://schemas.openxmlformats.org/officeDocument/2006/relationships/hyperlink" Id="rId21" Target="https://cocos2d-x.org/learn" TargetMode="External" /><Relationship Type="http://schemas.openxmlformats.org/officeDocument/2006/relationships/hyperlink" Id="rId22" Target="https://docs.cocos2d-x.org/cocos2d-x/v3/en/tutorials/" TargetMode="External" /><Relationship Type="http://schemas.openxmlformats.org/officeDocument/2006/relationships/hyperlink" Id="rId20" Target="https://www.cocos.com/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2024-03-23T04:33:03Z</dcterms:created>
  <dcterms:modified xsi:type="dcterms:W3CDTF">2024-03-23T04:33:03Z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