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Gensim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d2c1955be52fe3ed96b432dbd4d39a26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819174" cy="1819174"/>
            <wp:effectExtent b="0" l="0" r="0" t="0"/>
            <wp:docPr descr="Gensim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d2c1955be52fe3ed96b432dbd4d39a26&amp;pid=cdx&amp;w=189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7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Gensim</w:t>
      </w:r>
      <w:r>
        <w:t xml:space="preserve"> </w:t>
      </w:r>
      <w:r>
        <w:t xml:space="preserve">is a Python library designed for</w:t>
      </w:r>
      <w:r>
        <w:t xml:space="preserve"> </w:t>
      </w:r>
      <w:r>
        <w:rPr>
          <w:b/>
          <w:bCs/>
        </w:rPr>
        <w:t xml:space="preserve">topic modeling</w:t>
      </w:r>
      <w:r>
        <w:t xml:space="preserve">,</w:t>
      </w:r>
      <w:r>
        <w:t xml:space="preserve"> </w:t>
      </w:r>
      <w:r>
        <w:rPr>
          <w:b/>
          <w:bCs/>
        </w:rPr>
        <w:t xml:space="preserve">document indexing</w:t>
      </w:r>
      <w:r>
        <w:t xml:space="preserve">, and</w:t>
      </w:r>
      <w:r>
        <w:t xml:space="preserve"> </w:t>
      </w:r>
      <w:r>
        <w:rPr>
          <w:b/>
          <w:bCs/>
        </w:rPr>
        <w:t xml:space="preserve">similarity retrieval</w:t>
      </w:r>
      <w:r>
        <w:t xml:space="preserve"> </w:t>
      </w:r>
      <w:r>
        <w:t xml:space="preserve">with large text corpora.</w:t>
      </w:r>
      <w:r>
        <w:t xml:space="preserve"> </w:t>
      </w:r>
      <w:hyperlink r:id="rId26">
        <w:r>
          <w:rPr>
            <w:rStyle w:val="Hyperlink"/>
          </w:rPr>
          <w:t xml:space="preserve">It caters to the natural language processing (NLP) and information retrieval (IR) community, offering efficient algorithms and memory-independent processing capabilities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Gensim: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Gensim on PyPI</w:t>
        </w:r>
      </w:hyperlink>
      <w:r>
        <w:t xml:space="preserve">: The official PyPI page provides detailed information about Gensim, installation instructions, and features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Gensim Documentation</w:t>
        </w:r>
      </w:hyperlink>
      <w:r>
        <w:t xml:space="preserve">: Explore the official documentation, tutorials, and walkthroughs to understand Gensim’s core concepts and usage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Gensim Tutorial for Beginners</w:t>
        </w:r>
      </w:hyperlink>
      <w:r>
        <w:t xml:space="preserve">: This comprehensive tutorial covers topics like creating dictionaries, working with corpora, topic modeling, Word2Vec, and more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GeeksforGeeks Gensim Tutorial</w:t>
        </w:r>
      </w:hyperlink>
      <w:r>
        <w:t xml:space="preserve">: A beginner-friendly guide covering corpus creation, TFIDF matrices, bigrams, trigrams, LDA, and other essential Gensim techniques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7">
        <w:r>
          <w:rPr>
            <w:rStyle w:val="Hyperlink"/>
            <w:b/>
            <w:bCs/>
          </w:rPr>
          <w:t xml:space="preserve">Bruno Champion’s Recommendation</w:t>
        </w:r>
      </w:hyperlink>
      <w:r>
        <w:t xml:space="preserve">: Bruno Champion praises Gensim’s quality and efficiency, emphasizing its superiority in implementing statistical analysis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Happy learning! 📚🐍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pypi.org/project/gensim/" TargetMode="External" /><Relationship Type="http://schemas.openxmlformats.org/officeDocument/2006/relationships/hyperlink" Id="rId27" Target="https://radimrehurek.com/gensim/" TargetMode="External" /><Relationship Type="http://schemas.openxmlformats.org/officeDocument/2006/relationships/hyperlink" Id="rId28" Target="https://radimrehurek.com/gensim/intro.html" TargetMode="External" /><Relationship Type="http://schemas.openxmlformats.org/officeDocument/2006/relationships/hyperlink" Id="rId30" Target="https://www.geeksforgeeks.org/nlp-gensim-tutorial-complete-guide-for-beginners/" TargetMode="External" /><Relationship Type="http://schemas.openxmlformats.org/officeDocument/2006/relationships/hyperlink" Id="rId29" Target="https://www.machinelearningplus.com/nlp/gensim-tutori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pypi.org/project/gensim/" TargetMode="External" /><Relationship Type="http://schemas.openxmlformats.org/officeDocument/2006/relationships/hyperlink" Id="rId27" Target="https://radimrehurek.com/gensim/" TargetMode="External" /><Relationship Type="http://schemas.openxmlformats.org/officeDocument/2006/relationships/hyperlink" Id="rId28" Target="https://radimrehurek.com/gensim/intro.html" TargetMode="External" /><Relationship Type="http://schemas.openxmlformats.org/officeDocument/2006/relationships/hyperlink" Id="rId30" Target="https://www.geeksforgeeks.org/nlp-gensim-tutorial-complete-guide-for-beginners/" TargetMode="External" /><Relationship Type="http://schemas.openxmlformats.org/officeDocument/2006/relationships/hyperlink" Id="rId29" Target="https://www.machinelearningplus.com/nlp/gensim-tutori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2024-03-23T04:27:16Z</dcterms:created>
  <dcterms:modified xsi:type="dcterms:W3CDTF">2024-03-23T04:27:16Z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