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Validata</w:t>
      </w:r>
      <w:r>
        <w:t xml:space="preserve"> </w:t>
      </w:r>
      <w:r>
        <w:t xml:space="preserve">is a tech company specializing in</w:t>
      </w:r>
      <w:r>
        <w:t xml:space="preserve"> </w:t>
      </w:r>
      <w:r>
        <w:rPr>
          <w:b/>
          <w:bCs/>
        </w:rPr>
        <w:t xml:space="preserve">quality assurance (QA)</w:t>
      </w:r>
      <w:r>
        <w:t xml:space="preserve"> </w:t>
      </w:r>
      <w:r>
        <w:t xml:space="preserve">for banking and financial systems.</w:t>
      </w:r>
      <w:r>
        <w:t xml:space="preserve"> </w:t>
      </w:r>
      <w:hyperlink r:id="rId20">
        <w:r>
          <w:rPr>
            <w:rStyle w:val="Hyperlink"/>
          </w:rPr>
          <w:t xml:space="preserve">They offer solutions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test data management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environments provisioning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synthetic test data generation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Validata and quality assurance in tech: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Validata gains quality assurance tech deal in Singapore</w:t>
        </w:r>
      </w:hyperlink>
      <w:hyperlink r:id="rId20">
        <w:r>
          <w:rPr>
            <w:rStyle w:val="Hyperlink"/>
          </w:rPr>
          <w:t xml:space="preserve">: This article discusses Validata’s deal with a Singaporean bank for quality assurance during a Temenos T24 upgrade project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Validata Software - How AI Is Shaping the Future of Quality Assurance</w:t>
        </w:r>
      </w:hyperlink>
      <w:hyperlink r:id="rId20">
        <w:r>
          <w:rPr>
            <w:rStyle w:val="Hyperlink"/>
          </w:rPr>
          <w:t xml:space="preserve">: Learn how Validata leverages AI, including natural language processing (NLP), for efficient defect identification and resolution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Validata’s News and Events Page</w:t>
        </w:r>
      </w:hyperlink>
      <w:hyperlink r:id="rId20">
        <w:r>
          <w:rPr>
            <w:rStyle w:val="Hyperlink"/>
          </w:rPr>
          <w:t xml:space="preserve">: Explore Validata’s news and updates, including their tech deal in Singapore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Temenos WealthSuite by Temenos</w:t>
        </w:r>
        <w:r>
          <w:rPr>
            <w:rStyle w:val="Hyperlink"/>
          </w:rPr>
          <w:t xml:space="preserve">: Understand more about the wealth management tools used by banks, including those integrated with Temenos T24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Temenos T24 Core Banking System</w:t>
        </w:r>
        <w:r>
          <w:rPr>
            <w:rStyle w:val="Hyperlink"/>
          </w:rPr>
          <w:t xml:space="preserve">: Dive into the details of Temenos’ core banking system, which Validata supports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quality assurance in the tech domain!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fintechfutures.com/2017/10/validata-gains-quality-assurance-tech-deal-in-singapore/" TargetMode="External" /><Relationship Type="http://schemas.openxmlformats.org/officeDocument/2006/relationships/hyperlink" Id="rId22" Target="https://www.validata-software.com/blog/item/495-how-ai-is-shaping-the-future-of-quality-assurance" TargetMode="External" /><Relationship Type="http://schemas.openxmlformats.org/officeDocument/2006/relationships/hyperlink" Id="rId21" Target="https://www.validata-software.com/news-events/in-the-news/item/53-validata-gains-quality-assurance-tech-deal-in-singapo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fintechfutures.com/2017/10/validata-gains-quality-assurance-tech-deal-in-singapore/" TargetMode="External" /><Relationship Type="http://schemas.openxmlformats.org/officeDocument/2006/relationships/hyperlink" Id="rId22" Target="https://www.validata-software.com/blog/item/495-how-ai-is-shaping-the-future-of-quality-assurance" TargetMode="External" /><Relationship Type="http://schemas.openxmlformats.org/officeDocument/2006/relationships/hyperlink" Id="rId21" Target="https://www.validata-software.com/news-events/in-the-news/item/53-validata-gains-quality-assurance-tech-deal-in-singapo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2024-03-23T04:55:01Z</dcterms:created>
  <dcterms:modified xsi:type="dcterms:W3CDTF">2024-03-23T04:55:01Z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